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11.22</w:t>
      </w:r>
      <w:r w:rsidRPr="00615F68">
        <w:rPr>
          <w:rFonts w:ascii="Arial Narrow" w:hAnsi="Arial Narrow" w:cs="Arial"/>
          <w:b/>
          <w:bCs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3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>:00 Р.М.</w:t>
      </w:r>
    </w:p>
    <w:p w:rsidR="00357C8D" w:rsidRPr="003241C0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разбору Слова Божьего:                  </w:t>
      </w:r>
    </w:p>
    <w:p w:rsidR="00357C8D" w:rsidRPr="00A94E27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357C8D" w:rsidRPr="00C7690E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</w:t>
      </w:r>
      <w:r w:rsidRPr="00B1308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Христова, Которое есть Церковь, наследовать с Ним, исполнение всего написанного о Нём, - </w:t>
      </w:r>
      <w:r w:rsidRPr="00782467">
        <w:rPr>
          <w:rFonts w:ascii="Arial" w:hAnsi="Arial" w:cs="Arial"/>
          <w:sz w:val="28"/>
          <w:szCs w:val="28"/>
          <w:lang w:val="ru-RU"/>
        </w:rPr>
        <w:t>в законе Моисеевом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82467">
        <w:rPr>
          <w:rFonts w:ascii="Arial" w:hAnsi="Arial" w:cs="Arial"/>
          <w:sz w:val="28"/>
          <w:szCs w:val="28"/>
          <w:lang w:val="ru-RU"/>
        </w:rPr>
        <w:t xml:space="preserve"> в пророках и псалмах</w:t>
      </w:r>
      <w:r>
        <w:rPr>
          <w:rFonts w:ascii="Arial" w:hAnsi="Arial" w:cs="Arial"/>
          <w:sz w:val="28"/>
          <w:szCs w:val="28"/>
          <w:lang w:val="ru-RU"/>
        </w:rPr>
        <w:t>, и таким образом, с одной стороны – избежать и сохранить себя от грядущего  гнева. А, с другой – приготовить себя к встрече со Христом в Его явлении за Своей Невестой.</w:t>
      </w:r>
    </w:p>
    <w:p w:rsidR="00357C8D" w:rsidRPr="008624CA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остановились на изучении одного из поистине молитвенных шедевров, представленных в 143 Псалме Давида. Который регламентируют правовые отношения с Богом,</w:t>
      </w:r>
      <w:r w:rsidRPr="008A3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основанные на клятвенном Завете с Богом, помазанного Богом царя. </w:t>
      </w:r>
    </w:p>
    <w:p w:rsidR="00357C8D" w:rsidRPr="00352A37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Построение данного ходатайства, состоит из четырёх частей. В определённом формате, мы уже исследовали первые три части, и остановились на</w:t>
      </w:r>
      <w:r w:rsidRPr="00F719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изучении четвёртой части. </w:t>
      </w:r>
    </w:p>
    <w:p w:rsidR="00357C8D" w:rsidRPr="00E3072E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>своего ходатайства Давид, исповедал – кем для него является Бог; и, что сделал для него Бог.</w:t>
      </w:r>
    </w:p>
    <w:p w:rsidR="00357C8D" w:rsidRPr="006A05D7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>Давид исповедал – кем для Бога является человек и, на каких основаниях человек может входить в Его присутствие и предстоять</w:t>
      </w:r>
      <w:r w:rsidRPr="009C6B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перед Ним, как ходатай.</w:t>
      </w:r>
    </w:p>
    <w:p w:rsidR="00357C8D" w:rsidRPr="000A0467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третьей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>Давид исповедал – кем являются его враги, в лице иноплеменников; и на каких основаниях, он соработал со стратегией Бога, чтобы низложить этих иноплеменников.</w:t>
      </w:r>
    </w:p>
    <w:p w:rsidR="00357C8D" w:rsidRPr="000A0467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четвёрто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, Давид благословил Израиля именем «Яхве», содержащимся в исполнительной силе глагола «Да будет» которым Бог сотворил небо и землю. </w:t>
      </w:r>
    </w:p>
    <w:p w:rsidR="00357C8D" w:rsidRPr="00CA6160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</w:p>
    <w:p w:rsidR="00357C8D" w:rsidRPr="00CA6160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357C8D" w:rsidRPr="00CA6160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sz w:val="28"/>
          <w:szCs w:val="28"/>
          <w:lang w:val="ru-RU"/>
        </w:rPr>
        <w:lastRenderedPageBreak/>
        <w:t>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357C8D" w:rsidRPr="00586932" w:rsidRDefault="00357C8D" w:rsidP="00357C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исследовании имеющегося ходатайства, соответствующего требованиям совершенной воле Бога, мы пришли к выводу что: </w:t>
      </w:r>
    </w:p>
    <w:p w:rsidR="00357C8D" w:rsidRPr="00041492" w:rsidRDefault="00357C8D" w:rsidP="00357C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Все эти благословения, облечённые в символический образ – имеют двойное назначение, и применимы во все времена, как в измерении видимом, так и в измерении невидимом.  </w:t>
      </w:r>
    </w:p>
    <w:p w:rsidR="00357C8D" w:rsidRPr="00A12C1D" w:rsidRDefault="00357C8D" w:rsidP="00357C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FC398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Все эти благословения – являются непреложными обетованиями, адресованными и принадлежащими, сынам и дочерям Израиля во Христе Иисусе во все времена, функции которых равно важны, как для мужчин, так и для женщин.  </w:t>
      </w:r>
    </w:p>
    <w:p w:rsidR="00357C8D" w:rsidRPr="00115842" w:rsidRDefault="00357C8D" w:rsidP="00357C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Причастность к сынам и дочерям Израиля, во Христе Иисусе –во все времена определяется знамением нерукотворного обрезания и достоинством – воина молитвы. </w:t>
      </w:r>
    </w:p>
    <w:p w:rsidR="00357C8D" w:rsidRPr="00FC398D" w:rsidRDefault="00357C8D" w:rsidP="00357C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Все эти благословения, не могли даваться человеку частями, так как являлись совокупностью единого жребия.</w:t>
      </w:r>
    </w:p>
    <w:p w:rsidR="00357C8D" w:rsidRPr="00FA6A65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формате данных благословений, достаточно ясно выделено семь основных аспектов, входящих в состав наследия, положенного Богом на наш счёт. Это:</w:t>
      </w:r>
    </w:p>
    <w:p w:rsidR="00357C8D" w:rsidRPr="0069403F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Владычественное имя «Яхве», в повелевающей фразе «Да будет», которую Давид использовал, чтобы привести в исполнение каждый аспект провозглашённого им благословения.  </w:t>
      </w:r>
    </w:p>
    <w:p w:rsidR="00357C8D" w:rsidRPr="00A310E8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Образ  разросшихся растений</w:t>
      </w:r>
      <w:r w:rsidRPr="000414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в лице сыновей Израилевых.</w:t>
      </w:r>
      <w:r w:rsidRPr="00E929C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57C8D" w:rsidRPr="001B21D2" w:rsidRDefault="00357C8D" w:rsidP="00357C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Образ 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A6160">
        <w:rPr>
          <w:rFonts w:ascii="Arial" w:hAnsi="Arial" w:cs="Arial"/>
          <w:sz w:val="28"/>
          <w:szCs w:val="28"/>
          <w:lang w:val="ru-RU"/>
        </w:rPr>
        <w:t>чертогах</w:t>
      </w:r>
      <w:r>
        <w:rPr>
          <w:rFonts w:ascii="Arial" w:hAnsi="Arial" w:cs="Arial"/>
          <w:sz w:val="28"/>
          <w:szCs w:val="28"/>
          <w:lang w:val="ru-RU"/>
        </w:rPr>
        <w:t xml:space="preserve"> – в лице дочерей Израилевых.</w:t>
      </w:r>
    </w:p>
    <w:p w:rsidR="00357C8D" w:rsidRPr="00A310E8" w:rsidRDefault="00357C8D" w:rsidP="00357C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Образ  полных житниц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о</w:t>
      </w:r>
      <w:r w:rsidRPr="00CA6160">
        <w:rPr>
          <w:rFonts w:ascii="Arial" w:hAnsi="Arial" w:cs="Arial"/>
          <w:sz w:val="28"/>
          <w:szCs w:val="28"/>
          <w:lang w:val="ru-RU"/>
        </w:rPr>
        <w:t>бильны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всяким хлебом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357C8D" w:rsidRPr="00A310E8" w:rsidRDefault="00357C8D" w:rsidP="00357C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Образ овец – </w:t>
      </w:r>
      <w:r w:rsidRPr="00CA6160">
        <w:rPr>
          <w:rFonts w:ascii="Arial" w:hAnsi="Arial" w:cs="Arial"/>
          <w:sz w:val="28"/>
          <w:szCs w:val="28"/>
          <w:lang w:val="ru-RU"/>
        </w:rPr>
        <w:t>тьмами</w:t>
      </w:r>
      <w:r>
        <w:rPr>
          <w:rFonts w:ascii="Arial" w:hAnsi="Arial" w:cs="Arial"/>
          <w:sz w:val="28"/>
          <w:szCs w:val="28"/>
          <w:lang w:val="ru-RU"/>
        </w:rPr>
        <w:t xml:space="preserve"> плодящихся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на пажитях наших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357C8D" w:rsidRPr="00A310E8" w:rsidRDefault="00357C8D" w:rsidP="00357C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Образ тучных волов.</w:t>
      </w:r>
    </w:p>
    <w:p w:rsidR="00357C8D" w:rsidRPr="001B21D2" w:rsidRDefault="00357C8D" w:rsidP="00357C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Образ безопасных улиц, – на которых нет, ни расхищения, ни пропажи, ни воплей.</w:t>
      </w:r>
    </w:p>
    <w:p w:rsidR="00357C8D" w:rsidRPr="0069403F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предмет первых двух благословений, и остановились на исследовании третьего.</w:t>
      </w:r>
    </w:p>
    <w:p w:rsidR="00357C8D" w:rsidRPr="00FC0841" w:rsidRDefault="00357C8D" w:rsidP="00357C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именно: Что имеется ввиду под образом, искусно изваянных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чертогах</w:t>
      </w:r>
      <w:r>
        <w:rPr>
          <w:rFonts w:ascii="Arial" w:hAnsi="Arial" w:cs="Arial"/>
          <w:sz w:val="28"/>
          <w:szCs w:val="28"/>
          <w:lang w:val="ru-RU"/>
        </w:rPr>
        <w:t xml:space="preserve">, в лице дочерей Израилевых? </w:t>
      </w:r>
    </w:p>
    <w:p w:rsidR="00357C8D" w:rsidRPr="008833A5" w:rsidRDefault="00357C8D" w:rsidP="00357C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 если: быть сыном Божиим по вере во Христа Иисуса – это высвобождать веру своего сердца, в предмете семени Слова Божьего, путём исповедания своих уст.</w:t>
      </w:r>
    </w:p>
    <w:p w:rsidR="00357C8D" w:rsidRPr="00612517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быть дочерью – это через слышание Слова Божия, оплодотворяться семенем веры Божией, а затем, хранить и взращивать плод этого семени в своих сердечных недрах. </w:t>
      </w:r>
    </w:p>
    <w:p w:rsidR="00357C8D" w:rsidRPr="00A90244" w:rsidRDefault="00357C8D" w:rsidP="00357C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обладание такими способностями, необходимы, как мужскому полу, так и женскому. Так, как которые во Христе Иисусе – они являются одной сутью и перестают рассматриваться Писанием по признакам мужского и женского пола. </w:t>
      </w:r>
    </w:p>
    <w:p w:rsidR="00357C8D" w:rsidRPr="005D7D29" w:rsidRDefault="00357C8D" w:rsidP="00357C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7D29">
        <w:rPr>
          <w:rFonts w:ascii="Arial" w:hAnsi="Arial" w:cs="Arial"/>
          <w:sz w:val="28"/>
          <w:szCs w:val="28"/>
          <w:lang w:val="ru-RU"/>
        </w:rPr>
        <w:t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ибо все вы одно во 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7D29">
        <w:rPr>
          <w:rFonts w:ascii="Arial" w:hAnsi="Arial" w:cs="Arial"/>
          <w:sz w:val="28"/>
          <w:szCs w:val="28"/>
          <w:u w:val="single"/>
          <w:lang w:val="ru-RU"/>
        </w:rPr>
        <w:t>Гал.3:26-29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7D29">
        <w:rPr>
          <w:rFonts w:ascii="Arial" w:hAnsi="Arial" w:cs="Arial"/>
          <w:sz w:val="28"/>
          <w:szCs w:val="28"/>
          <w:lang w:val="ru-RU"/>
        </w:rPr>
        <w:t>.</w:t>
      </w:r>
    </w:p>
    <w:p w:rsidR="00357C8D" w:rsidRPr="00D30BDB" w:rsidRDefault="00357C8D" w:rsidP="00357C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всякий раз, когда в Писании речь заходит о способности слышать Слово Божие, то всегда имеются в виду, обетования принадлежащие функциям дочерей Израилевых.</w:t>
      </w:r>
    </w:p>
    <w:p w:rsidR="00357C8D" w:rsidRPr="003B482F" w:rsidRDefault="00357C8D" w:rsidP="00357C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представлены в искусно изваянных столбах в чертогах. В силу чего нам необходимо было ответить на ряд вопросов:</w:t>
      </w:r>
    </w:p>
    <w:p w:rsidR="00357C8D" w:rsidRPr="00255D66" w:rsidRDefault="00357C8D" w:rsidP="00357C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Определение сути искусно изваянных столпов в чертогах.</w:t>
      </w:r>
    </w:p>
    <w:p w:rsidR="00357C8D" w:rsidRDefault="00357C8D" w:rsidP="00357C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в отношениях с Богом искусно изваянных столпов.</w:t>
      </w:r>
    </w:p>
    <w:p w:rsidR="00357C8D" w:rsidRDefault="00357C8D" w:rsidP="00357C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Цена за право быть искусно изваянным столпом.</w:t>
      </w:r>
    </w:p>
    <w:p w:rsidR="00357C8D" w:rsidRDefault="00357C8D" w:rsidP="00357C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Плод, наделённого достоинством искусно изваянного столпа.</w:t>
      </w:r>
    </w:p>
    <w:p w:rsidR="00357C8D" w:rsidRPr="00DD6E8B" w:rsidRDefault="00357C8D" w:rsidP="00357C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Pr="007B7E5D" w:rsidRDefault="00357C8D" w:rsidP="00357C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коснулись первых двух вопросов, в которых Писание определяет содержание и природу благословений, заключённых в достоинстве искусно изваянного столпа в чертогах. И остановились на изучении третьего:</w:t>
      </w:r>
    </w:p>
    <w:p w:rsidR="00357C8D" w:rsidRPr="00D2454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Какие условия необходимо выполнить, чтобы соработать с Богом в формировании самого себя в искусно изваянную колонну?</w:t>
      </w:r>
    </w:p>
    <w:p w:rsidR="00357C8D" w:rsidRPr="00E555B3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Pr="00E555B3" w:rsidRDefault="00357C8D" w:rsidP="00357C8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555B3">
        <w:rPr>
          <w:rFonts w:ascii="Arial" w:hAnsi="Arial" w:cs="Arial"/>
          <w:b/>
          <w:sz w:val="28"/>
          <w:szCs w:val="28"/>
          <w:lang w:val="ru-RU"/>
        </w:rPr>
        <w:t xml:space="preserve">Цена за право быть искусно изваянным столпом. </w:t>
      </w:r>
    </w:p>
    <w:p w:rsidR="00357C8D" w:rsidRPr="00FD52CC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стали рассматривать семь искусно изваянных столпов в доме премудрости.</w:t>
      </w:r>
    </w:p>
    <w:p w:rsidR="00357C8D" w:rsidRPr="004A7A3C" w:rsidRDefault="00357C8D" w:rsidP="00357C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8645E">
        <w:rPr>
          <w:rFonts w:ascii="Arial" w:hAnsi="Arial" w:cs="Arial"/>
          <w:sz w:val="28"/>
          <w:szCs w:val="28"/>
          <w:lang w:val="ru-RU"/>
        </w:rPr>
        <w:t>Премудрость построила себе дом, вытесала семь столбов его,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645E">
        <w:rPr>
          <w:rFonts w:ascii="Arial" w:hAnsi="Arial" w:cs="Arial"/>
          <w:sz w:val="28"/>
          <w:szCs w:val="28"/>
          <w:lang w:val="ru-RU"/>
        </w:rPr>
        <w:t xml:space="preserve">заколола жертву, растворила вино свое и приготовила у себя трапезу; послала слуг </w:t>
      </w:r>
      <w:r w:rsidRPr="00C8645E">
        <w:rPr>
          <w:rFonts w:ascii="Arial" w:hAnsi="Arial" w:cs="Arial"/>
          <w:sz w:val="28"/>
          <w:szCs w:val="28"/>
          <w:lang w:val="ru-RU"/>
        </w:rPr>
        <w:lastRenderedPageBreak/>
        <w:t xml:space="preserve">своих провозгласить с возвышенностей городских: "кто неразумен, обратись сюда!" </w:t>
      </w:r>
    </w:p>
    <w:p w:rsidR="00357C8D" w:rsidRPr="00C8645E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8645E">
        <w:rPr>
          <w:rFonts w:ascii="Arial" w:hAnsi="Arial" w:cs="Arial"/>
          <w:sz w:val="28"/>
          <w:szCs w:val="28"/>
          <w:lang w:val="ru-RU"/>
        </w:rPr>
        <w:t>И скудоумному она сказала: "идите, ешьте хлеб мой и пейте вино, мною растворенное; оставьте неразумие, и живите, и ходите путем разума"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8645E">
        <w:rPr>
          <w:rFonts w:ascii="Arial" w:hAnsi="Arial" w:cs="Arial"/>
          <w:sz w:val="28"/>
          <w:szCs w:val="28"/>
          <w:u w:val="single"/>
          <w:lang w:val="ru-RU"/>
        </w:rPr>
        <w:t>Прит.9:1-6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8645E">
        <w:rPr>
          <w:rFonts w:ascii="Arial" w:hAnsi="Arial" w:cs="Arial"/>
          <w:sz w:val="28"/>
          <w:szCs w:val="28"/>
          <w:lang w:val="ru-RU"/>
        </w:rPr>
        <w:t>.</w:t>
      </w:r>
    </w:p>
    <w:p w:rsidR="00357C8D" w:rsidRPr="00D2454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 данной притче, в семи вытесанных столбах, представлена полнота благодати Божией, в лице доброго человека, пришедшего в полную меру возраста Христова.</w:t>
      </w:r>
    </w:p>
    <w:p w:rsidR="00357C8D" w:rsidRPr="00655495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Добрый человек определяется, по совершаемой им доброде-тели. И, исходя</w:t>
      </w:r>
      <w:r w:rsidRPr="000E0249">
        <w:rPr>
          <w:rFonts w:ascii="Arial" w:hAnsi="Arial" w:cs="Arial"/>
          <w:sz w:val="28"/>
          <w:szCs w:val="28"/>
          <w:lang w:val="ru-RU"/>
        </w:rPr>
        <w:t xml:space="preserve"> из Писания</w:t>
      </w:r>
      <w:r>
        <w:rPr>
          <w:rFonts w:ascii="Arial" w:hAnsi="Arial" w:cs="Arial"/>
          <w:sz w:val="28"/>
          <w:szCs w:val="28"/>
          <w:lang w:val="ru-RU"/>
        </w:rPr>
        <w:t>, добродетель –</w:t>
      </w:r>
      <w:r w:rsidRPr="004973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доброе свойство души человека, обладающего доброй совестью, которое с одной стороны – определяется в деятельном и постоянном стремлении к добру; а, с другой – в постоянном удалении</w:t>
      </w:r>
      <w:r w:rsidRPr="004973EE">
        <w:rPr>
          <w:rFonts w:ascii="Arial" w:hAnsi="Arial" w:cs="Arial"/>
          <w:sz w:val="28"/>
          <w:szCs w:val="28"/>
          <w:lang w:val="ru-RU"/>
        </w:rPr>
        <w:t xml:space="preserve"> от зла.</w:t>
      </w:r>
    </w:p>
    <w:p w:rsidR="00357C8D" w:rsidRPr="0029226C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Pr="00444956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результате обретения и показания истинной добродетели – человек становится причастником Божеского естества:</w:t>
      </w:r>
    </w:p>
    <w:p w:rsidR="00357C8D" w:rsidRPr="008C0939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B15C2D">
        <w:rPr>
          <w:rFonts w:ascii="Arial" w:hAnsi="Arial" w:cs="Arial"/>
          <w:sz w:val="28"/>
          <w:szCs w:val="28"/>
          <w:lang w:val="ru-RU"/>
        </w:rPr>
        <w:t>т Божественной силы Его даровано нам все потребное для жизни и благочестия, через познание Призвавшего нас славою и благостию,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15C2D">
        <w:rPr>
          <w:rFonts w:ascii="Arial" w:hAnsi="Arial" w:cs="Arial"/>
          <w:sz w:val="28"/>
          <w:szCs w:val="28"/>
          <w:lang w:val="ru-RU"/>
        </w:rPr>
        <w:t>которыми дарованы нам великие и драгоценные обетования, дабы вы через них соделались причастниками Божеского естества, удалившись от господствующего в мире растления похотью:</w:t>
      </w:r>
      <w:r>
        <w:rPr>
          <w:rFonts w:ascii="Arial" w:hAnsi="Arial" w:cs="Arial"/>
          <w:sz w:val="28"/>
          <w:szCs w:val="28"/>
          <w:lang w:val="ru-RU"/>
        </w:rPr>
        <w:t xml:space="preserve"> т</w:t>
      </w:r>
      <w:r w:rsidRPr="00B15C2D">
        <w:rPr>
          <w:rFonts w:ascii="Arial" w:hAnsi="Arial" w:cs="Arial"/>
          <w:sz w:val="28"/>
          <w:szCs w:val="28"/>
          <w:lang w:val="ru-RU"/>
        </w:rPr>
        <w:t xml:space="preserve">о вы, прилагая к сему все старание, </w:t>
      </w:r>
    </w:p>
    <w:p w:rsidR="00357C8D" w:rsidRPr="00851F2C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41DA6">
        <w:rPr>
          <w:rFonts w:ascii="Arial" w:hAnsi="Arial" w:cs="Arial"/>
          <w:sz w:val="28"/>
          <w:szCs w:val="28"/>
          <w:lang w:val="ru-RU"/>
        </w:rPr>
        <w:t>окажите в вере вашей добродетель, в добродетели рассудительность, в рассудительности воздержание, в воздержании терпение, в терпении благочестие, в благочестии братолюбие, в братолюбии любовь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2.Пет.1:3</w:t>
      </w:r>
      <w:r w:rsidRPr="00F41DA6">
        <w:rPr>
          <w:rFonts w:ascii="Arial" w:hAnsi="Arial" w:cs="Arial"/>
          <w:sz w:val="28"/>
          <w:szCs w:val="28"/>
          <w:u w:val="single"/>
          <w:lang w:val="ru-RU"/>
        </w:rPr>
        <w:t>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:rsidR="00357C8D" w:rsidRPr="007C03D1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данной конструкции следует, что люди, не могущие показать в своей вере подобных характеристик, не имеют, и не могут иметь причастия к Божескому естеству. А следовательно, и не могут показывать в вере своей добродетель. И вот эти характеристики:</w:t>
      </w:r>
    </w:p>
    <w:p w:rsidR="00357C8D" w:rsidRPr="00566FE3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357C8D" w:rsidRPr="00F41DA6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357C8D" w:rsidRPr="00FA28BC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 сути дела эти семь свойств, как раз и являются образом семи столбов премудрости Христовой в нас, которым мы призваны соответствовать. И, для этой цели мы решили вспомнить, - какими свойствами в Писании определяется каждый искусно изваянный столб, отдельно. </w:t>
      </w:r>
    </w:p>
    <w:p w:rsidR="00357C8D" w:rsidRPr="003E239B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природу добродетели и остановились на изучении рассудительности, по которой определяется истинная добродетель. Потому, что из разбираемого нами текста следует, что истинная добродетель проявляет себя, в первую очередь, в рассудительности.</w:t>
      </w:r>
    </w:p>
    <w:p w:rsidR="00357C8D" w:rsidRPr="00FA28BC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Pr="00FA28BC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Рассудительность.</w:t>
      </w:r>
    </w:p>
    <w:p w:rsidR="00357C8D" w:rsidRPr="00FA28BC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Греческое слово, с которого переведено слово «рассудитель-ность» – это ум. А так, как данная рассудительность является неземной, то под этой чертой имеется в виду – ум Христов.</w:t>
      </w:r>
    </w:p>
    <w:p w:rsidR="00357C8D" w:rsidRPr="00767DFF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что добродетель, которая выражает свой ум, вместо того, чтобы выражать ум Христов, не имеет никакого права назы-ваться добродетелью. В силу чего мы решили уяснить:</w:t>
      </w:r>
    </w:p>
    <w:p w:rsidR="00357C8D" w:rsidRPr="008C3042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C3042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Какими свойствами Писание наделяет ум Христов в нас, в формате рассудительности, выраженной в нашей вере? </w:t>
      </w:r>
    </w:p>
    <w:p w:rsidR="00357C8D" w:rsidRPr="008C3042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C3042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Какое назначение в нашей вере или в наших отношениях с Богом, призвана выполнять рассудительность?</w:t>
      </w:r>
    </w:p>
    <w:p w:rsidR="00357C8D" w:rsidRPr="008C3042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C3042">
        <w:rPr>
          <w:rFonts w:ascii="Arial" w:hAnsi="Arial" w:cs="Arial"/>
          <w:b/>
          <w:sz w:val="28"/>
          <w:szCs w:val="28"/>
          <w:lang w:val="ru-RU"/>
        </w:rPr>
        <w:t>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Какую цену необходимо заплатить, чтобы обладать способностью, выражать в своей вере рассудительность?</w:t>
      </w:r>
    </w:p>
    <w:p w:rsidR="00357C8D" w:rsidRPr="008C3042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C3042">
        <w:rPr>
          <w:rFonts w:ascii="Arial" w:hAnsi="Arial" w:cs="Arial"/>
          <w:b/>
          <w:sz w:val="28"/>
          <w:szCs w:val="28"/>
          <w:lang w:val="ru-RU"/>
        </w:rPr>
        <w:t>И, в-четвёртых</w:t>
      </w:r>
      <w:r>
        <w:rPr>
          <w:rFonts w:ascii="Arial" w:hAnsi="Arial" w:cs="Arial"/>
          <w:sz w:val="28"/>
          <w:szCs w:val="28"/>
          <w:lang w:val="ru-RU"/>
        </w:rPr>
        <w:t xml:space="preserve"> – По каким признакам следует определять, что мы выражаем ум Христов, а не свой ум?</w:t>
      </w:r>
    </w:p>
    <w:p w:rsidR="00357C8D" w:rsidRPr="008C3042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как, согласно Писания, главным врагом рассудительности, представляющей в нас, ум Христов – является наш плотской ум.</w:t>
      </w:r>
    </w:p>
    <w:p w:rsidR="00357C8D" w:rsidRPr="008C3042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«рассудительность», исходящая из добродетели нашей веры, располагается в нашей доброй совести – и определяется такими характеристиками, которые напрямую связаны с деятельностью ума Христова в нас.</w:t>
      </w:r>
      <w:r w:rsidRPr="00F95FE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Это:</w:t>
      </w:r>
    </w:p>
    <w:p w:rsidR="00357C8D" w:rsidRPr="008C3042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95FEA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Рассудок Христов в нас;</w:t>
      </w: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95FE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Р</w:t>
      </w:r>
      <w:r w:rsidRPr="007A70F0">
        <w:rPr>
          <w:rFonts w:ascii="Arial" w:hAnsi="Arial" w:cs="Arial"/>
          <w:sz w:val="28"/>
          <w:szCs w:val="28"/>
          <w:lang w:val="ru-RU"/>
        </w:rPr>
        <w:t>азумение</w:t>
      </w:r>
      <w:r>
        <w:rPr>
          <w:rFonts w:ascii="Arial" w:hAnsi="Arial" w:cs="Arial"/>
          <w:sz w:val="28"/>
          <w:szCs w:val="28"/>
          <w:lang w:val="ru-RU"/>
        </w:rPr>
        <w:t xml:space="preserve"> Христово в нас</w:t>
      </w:r>
      <w:r w:rsidRPr="007A70F0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95FEA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Рассуждение Христово в нас; </w:t>
      </w: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95FEA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</w:t>
      </w:r>
      <w:r w:rsidRPr="007A70F0">
        <w:rPr>
          <w:rFonts w:ascii="Arial" w:hAnsi="Arial" w:cs="Arial"/>
          <w:sz w:val="28"/>
          <w:szCs w:val="28"/>
          <w:lang w:val="ru-RU"/>
        </w:rPr>
        <w:t>едение</w:t>
      </w:r>
      <w:r>
        <w:rPr>
          <w:rFonts w:ascii="Arial" w:hAnsi="Arial" w:cs="Arial"/>
          <w:sz w:val="28"/>
          <w:szCs w:val="28"/>
          <w:lang w:val="ru-RU"/>
        </w:rPr>
        <w:t xml:space="preserve"> или з</w:t>
      </w:r>
      <w:r w:rsidRPr="007A70F0">
        <w:rPr>
          <w:rFonts w:ascii="Arial" w:hAnsi="Arial" w:cs="Arial"/>
          <w:sz w:val="28"/>
          <w:szCs w:val="28"/>
          <w:lang w:val="ru-RU"/>
        </w:rPr>
        <w:t>нание</w:t>
      </w:r>
      <w:r>
        <w:rPr>
          <w:rFonts w:ascii="Arial" w:hAnsi="Arial" w:cs="Arial"/>
          <w:sz w:val="28"/>
          <w:szCs w:val="28"/>
          <w:lang w:val="ru-RU"/>
        </w:rPr>
        <w:t xml:space="preserve"> Христово в нас;</w:t>
      </w: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95FEA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Познание Христово в нас;</w:t>
      </w: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95FEA">
        <w:rPr>
          <w:rFonts w:ascii="Arial" w:hAnsi="Arial" w:cs="Arial"/>
          <w:b/>
          <w:sz w:val="28"/>
          <w:szCs w:val="28"/>
          <w:lang w:val="ru-RU"/>
        </w:rPr>
        <w:lastRenderedPageBreak/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Понимание Христово в нас;</w:t>
      </w: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95FE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Суждение Христово в нас.</w:t>
      </w:r>
    </w:p>
    <w:p w:rsidR="00357C8D" w:rsidRPr="00501392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рассматривая, вопрос первый: Какими свойствами Писание наделяет ум Христов в нас, в формате рассудитель-ности, выраженной в нашей вере?</w:t>
      </w:r>
      <w:r w:rsidRPr="00F974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пришли к выводу, что:</w:t>
      </w:r>
    </w:p>
    <w:p w:rsidR="00357C8D" w:rsidRPr="00560E26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Pr="00A434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C559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97482">
        <w:rPr>
          <w:rFonts w:ascii="Arial" w:hAnsi="Arial" w:cs="Arial"/>
          <w:b/>
          <w:sz w:val="28"/>
          <w:szCs w:val="28"/>
          <w:lang w:val="ru-RU"/>
        </w:rPr>
        <w:t>Рассудительность</w:t>
      </w:r>
      <w:r>
        <w:rPr>
          <w:rFonts w:ascii="Arial" w:hAnsi="Arial" w:cs="Arial"/>
          <w:sz w:val="28"/>
          <w:szCs w:val="28"/>
          <w:lang w:val="ru-RU"/>
        </w:rPr>
        <w:t xml:space="preserve"> – исходит из Христа пребывающего в нас.</w:t>
      </w:r>
    </w:p>
    <w:p w:rsidR="00357C8D" w:rsidRPr="00E75A7A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Pr="00EF4B80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97482">
        <w:rPr>
          <w:rFonts w:ascii="Arial" w:hAnsi="Arial" w:cs="Arial"/>
          <w:b/>
          <w:sz w:val="28"/>
          <w:szCs w:val="28"/>
          <w:lang w:val="ru-RU"/>
        </w:rPr>
        <w:t>Рассудительность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в нашей способности, познавать ум Господень.</w:t>
      </w:r>
      <w:r w:rsidRPr="00CC65B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57C8D" w:rsidRPr="00E75A7A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97482">
        <w:rPr>
          <w:rFonts w:ascii="Arial" w:hAnsi="Arial" w:cs="Arial"/>
          <w:b/>
          <w:sz w:val="28"/>
          <w:szCs w:val="28"/>
          <w:lang w:val="ru-RU"/>
        </w:rPr>
        <w:t>Рассудительность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законом Бога, пребывающем в нашем уме.</w:t>
      </w:r>
    </w:p>
    <w:p w:rsidR="00357C8D" w:rsidRPr="00E75A7A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F3456">
        <w:rPr>
          <w:rFonts w:ascii="Arial" w:hAnsi="Arial" w:cs="Arial"/>
          <w:b/>
          <w:sz w:val="28"/>
          <w:szCs w:val="28"/>
          <w:lang w:val="ru-RU"/>
        </w:rPr>
        <w:t>Рассудительность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в нашем суждении, соответствующим суждению праведника.</w:t>
      </w:r>
    </w:p>
    <w:p w:rsidR="00357C8D" w:rsidRPr="00C45F4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F3456">
        <w:rPr>
          <w:rFonts w:ascii="Arial" w:hAnsi="Arial" w:cs="Arial"/>
          <w:b/>
          <w:sz w:val="28"/>
          <w:szCs w:val="28"/>
          <w:lang w:val="ru-RU"/>
        </w:rPr>
        <w:t>Рассудительность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в нашем приобщении к жизни Божией:</w:t>
      </w:r>
    </w:p>
    <w:p w:rsidR="00357C8D" w:rsidRPr="00E75A7A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F3456">
        <w:rPr>
          <w:rFonts w:ascii="Arial" w:hAnsi="Arial" w:cs="Arial"/>
          <w:b/>
          <w:sz w:val="28"/>
          <w:szCs w:val="28"/>
          <w:lang w:val="ru-RU"/>
        </w:rPr>
        <w:t>Рассудительность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в нашей покорности праведности Божией.</w:t>
      </w:r>
    </w:p>
    <w:p w:rsidR="00357C8D" w:rsidRPr="00151F50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F3456">
        <w:rPr>
          <w:rFonts w:ascii="Arial" w:hAnsi="Arial" w:cs="Arial"/>
          <w:b/>
          <w:sz w:val="28"/>
          <w:szCs w:val="28"/>
          <w:lang w:val="ru-RU"/>
        </w:rPr>
        <w:t>Рассудительность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определяется в нашей способности, не ставить свой ум наравне с умом Христовым:</w:t>
      </w:r>
    </w:p>
    <w:p w:rsidR="00357C8D" w:rsidRPr="00151F50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вопрос второй: Какое назначение в нашей вере, призвана выполнять рассудительность? Мы пришли к выводу:</w:t>
      </w:r>
    </w:p>
    <w:p w:rsidR="00357C8D" w:rsidRPr="00151F50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F3456">
        <w:rPr>
          <w:rFonts w:ascii="Arial" w:hAnsi="Arial" w:cs="Arial"/>
          <w:b/>
          <w:sz w:val="28"/>
          <w:szCs w:val="28"/>
          <w:lang w:val="ru-RU"/>
        </w:rPr>
        <w:t>Назначение рассудительности</w:t>
      </w:r>
      <w:r>
        <w:rPr>
          <w:rFonts w:ascii="Arial" w:hAnsi="Arial" w:cs="Arial"/>
          <w:sz w:val="28"/>
          <w:szCs w:val="28"/>
          <w:lang w:val="ru-RU"/>
        </w:rPr>
        <w:t xml:space="preserve"> в нас, призвано давать нам распознание, что хорошо и что худо.</w:t>
      </w:r>
    </w:p>
    <w:p w:rsidR="00357C8D" w:rsidRPr="001B5726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Pr="009F0977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F3456">
        <w:rPr>
          <w:rFonts w:ascii="Arial" w:hAnsi="Arial" w:cs="Arial"/>
          <w:b/>
          <w:sz w:val="28"/>
          <w:szCs w:val="28"/>
          <w:lang w:val="ru-RU"/>
        </w:rPr>
        <w:t>Назначение рассудительности</w:t>
      </w:r>
      <w:r>
        <w:rPr>
          <w:rFonts w:ascii="Arial" w:hAnsi="Arial" w:cs="Arial"/>
          <w:sz w:val="28"/>
          <w:szCs w:val="28"/>
          <w:lang w:val="ru-RU"/>
        </w:rPr>
        <w:t>, исходящей из истинной добродетели в нас, призвано оберегать нас от зла.</w:t>
      </w:r>
    </w:p>
    <w:p w:rsidR="00357C8D" w:rsidRPr="001B5726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F3456">
        <w:rPr>
          <w:rFonts w:ascii="Arial" w:hAnsi="Arial" w:cs="Arial"/>
          <w:b/>
          <w:sz w:val="28"/>
          <w:szCs w:val="28"/>
          <w:lang w:val="ru-RU"/>
        </w:rPr>
        <w:t>Назначение рассудительности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служить жизнью для нашей души и украшением для нашей шеи.</w:t>
      </w:r>
    </w:p>
    <w:p w:rsidR="00357C8D" w:rsidRPr="00BA76FB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F3456">
        <w:rPr>
          <w:rFonts w:ascii="Arial" w:hAnsi="Arial" w:cs="Arial"/>
          <w:b/>
          <w:sz w:val="28"/>
          <w:szCs w:val="28"/>
          <w:lang w:val="ru-RU"/>
        </w:rPr>
        <w:t>Назначение рассудительности</w:t>
      </w:r>
      <w:r>
        <w:rPr>
          <w:rFonts w:ascii="Arial" w:hAnsi="Arial" w:cs="Arial"/>
          <w:sz w:val="28"/>
          <w:szCs w:val="28"/>
          <w:lang w:val="ru-RU"/>
        </w:rPr>
        <w:t>, исходящей из истинной добродетели в нас, призвано познавать волю Божию.</w:t>
      </w:r>
    </w:p>
    <w:p w:rsidR="00357C8D" w:rsidRPr="00BA76FB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F3456">
        <w:rPr>
          <w:rFonts w:ascii="Arial" w:hAnsi="Arial" w:cs="Arial"/>
          <w:b/>
          <w:sz w:val="28"/>
          <w:szCs w:val="28"/>
          <w:lang w:val="ru-RU"/>
        </w:rPr>
        <w:t>Назначение рассудительности</w:t>
      </w:r>
      <w:r>
        <w:rPr>
          <w:rFonts w:ascii="Arial" w:hAnsi="Arial" w:cs="Arial"/>
          <w:sz w:val="28"/>
          <w:szCs w:val="28"/>
          <w:lang w:val="ru-RU"/>
        </w:rPr>
        <w:t>, исходящей из истинной добродетели в нас, призвано вносить наши имена в Книгу жизни.</w:t>
      </w:r>
    </w:p>
    <w:p w:rsidR="00357C8D" w:rsidRPr="00BA76FB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F3456">
        <w:rPr>
          <w:rFonts w:ascii="Arial" w:hAnsi="Arial" w:cs="Arial"/>
          <w:b/>
          <w:sz w:val="28"/>
          <w:szCs w:val="28"/>
          <w:lang w:val="ru-RU"/>
        </w:rPr>
        <w:t>Назначение рассудительности</w:t>
      </w:r>
      <w:r>
        <w:rPr>
          <w:rFonts w:ascii="Arial" w:hAnsi="Arial" w:cs="Arial"/>
          <w:sz w:val="28"/>
          <w:szCs w:val="28"/>
          <w:lang w:val="ru-RU"/>
        </w:rPr>
        <w:t>, исходящей из истинной добродетели в нас, призвано вычислить число зверя.</w:t>
      </w:r>
    </w:p>
    <w:p w:rsidR="00357C8D" w:rsidRPr="00CC307E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655B3">
        <w:rPr>
          <w:rFonts w:ascii="Arial" w:hAnsi="Arial" w:cs="Arial"/>
          <w:sz w:val="28"/>
          <w:szCs w:val="28"/>
          <w:lang w:val="ru-RU"/>
        </w:rPr>
        <w:lastRenderedPageBreak/>
        <w:t xml:space="preserve">И дано ему было вложить дух в образ зверя, чтобы образ зверя и говорил и действовал так, чтобы убиваем был всякий, кто не будет поклоняться образу зверя. </w:t>
      </w:r>
    </w:p>
    <w:p w:rsidR="00357C8D" w:rsidRPr="006655B3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655B3">
        <w:rPr>
          <w:rFonts w:ascii="Arial" w:hAnsi="Arial" w:cs="Arial"/>
          <w:sz w:val="28"/>
          <w:szCs w:val="28"/>
          <w:lang w:val="ru-RU"/>
        </w:rPr>
        <w:t xml:space="preserve">И он сделает то, что всем, малым и великим, богатым и нищим, свободным и рабам, положено будет начертание на правую руку их или на чело их, и что никому нельзя будет ни покупать, ни продавать, кроме того, кто имеет это начертание, </w:t>
      </w:r>
    </w:p>
    <w:p w:rsidR="00357C8D" w:rsidRPr="006655B3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655B3">
        <w:rPr>
          <w:rFonts w:ascii="Arial" w:hAnsi="Arial" w:cs="Arial"/>
          <w:sz w:val="28"/>
          <w:szCs w:val="28"/>
          <w:lang w:val="ru-RU"/>
        </w:rPr>
        <w:t xml:space="preserve">ли имя зверя, или число имени его. </w:t>
      </w:r>
      <w:r w:rsidRPr="006655B3">
        <w:rPr>
          <w:rFonts w:ascii="Arial" w:hAnsi="Arial" w:cs="Arial"/>
          <w:b/>
          <w:sz w:val="28"/>
          <w:szCs w:val="28"/>
          <w:lang w:val="ru-RU"/>
        </w:rPr>
        <w:t>Здесь мудрость. Кто имеет ум</w:t>
      </w:r>
      <w:r w:rsidRPr="006655B3">
        <w:rPr>
          <w:rFonts w:ascii="Arial" w:hAnsi="Arial" w:cs="Arial"/>
          <w:sz w:val="28"/>
          <w:szCs w:val="28"/>
          <w:lang w:val="ru-RU"/>
        </w:rPr>
        <w:t xml:space="preserve">, тот сочти число зверя, ибо это число человеческое; число его шестьсот шестьдесят шесть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655B3">
        <w:rPr>
          <w:rFonts w:ascii="Arial" w:hAnsi="Arial" w:cs="Arial"/>
          <w:sz w:val="28"/>
          <w:szCs w:val="28"/>
          <w:u w:val="single"/>
          <w:lang w:val="ru-RU"/>
        </w:rPr>
        <w:t>Отк.13:15-18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2404">
        <w:rPr>
          <w:rFonts w:ascii="Arial" w:hAnsi="Arial" w:cs="Arial"/>
          <w:sz w:val="28"/>
          <w:szCs w:val="28"/>
          <w:lang w:val="ru-RU"/>
        </w:rPr>
        <w:t>.</w:t>
      </w:r>
    </w:p>
    <w:p w:rsidR="00357C8D" w:rsidRPr="002132E2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132E2">
        <w:rPr>
          <w:rFonts w:ascii="Arial" w:hAnsi="Arial" w:cs="Arial"/>
          <w:b/>
          <w:sz w:val="28"/>
          <w:szCs w:val="28"/>
          <w:lang w:val="ru-RU"/>
        </w:rPr>
        <w:t>Сочти</w:t>
      </w:r>
      <w:r>
        <w:rPr>
          <w:rFonts w:ascii="Arial" w:hAnsi="Arial" w:cs="Arial"/>
          <w:sz w:val="28"/>
          <w:szCs w:val="28"/>
          <w:lang w:val="ru-RU"/>
        </w:rPr>
        <w:t xml:space="preserve"> – исчисли, вычисли, высчитай, что означает определи зверя, по его поступкам, и по его поведению.</w:t>
      </w:r>
    </w:p>
    <w:p w:rsidR="00357C8D" w:rsidRPr="002077F6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зверем – подразумевается антихрист или же те люди, которые были в Церкви, а затем вышли из среды Церкви, и обосновали свои собрания, которые Писание, в Откровении Иоанна – именует «сборищем сатанинским». </w:t>
      </w:r>
    </w:p>
    <w:p w:rsidR="00357C8D" w:rsidRPr="00934D92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34D92">
        <w:rPr>
          <w:rFonts w:ascii="Arial" w:hAnsi="Arial" w:cs="Arial"/>
          <w:sz w:val="28"/>
          <w:szCs w:val="28"/>
          <w:lang w:val="ru-RU"/>
        </w:rPr>
        <w:t>Дети! последнее время. И как вы слышали, что придет антихрист, и теперь появилось много антихристов, то мы и познаем из того, что последнее время.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57C8D" w:rsidRPr="00934D92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34D92">
        <w:rPr>
          <w:rFonts w:ascii="Arial" w:hAnsi="Arial" w:cs="Arial"/>
          <w:sz w:val="28"/>
          <w:szCs w:val="28"/>
          <w:lang w:val="ru-RU"/>
        </w:rPr>
        <w:t>Они</w:t>
      </w:r>
      <w:r>
        <w:rPr>
          <w:rFonts w:ascii="Arial" w:hAnsi="Arial" w:cs="Arial"/>
          <w:sz w:val="28"/>
          <w:szCs w:val="28"/>
          <w:lang w:val="ru-RU"/>
        </w:rPr>
        <w:t xml:space="preserve"> (антихристы)</w:t>
      </w:r>
      <w:r w:rsidRPr="00934D92">
        <w:rPr>
          <w:rFonts w:ascii="Arial" w:hAnsi="Arial" w:cs="Arial"/>
          <w:sz w:val="28"/>
          <w:szCs w:val="28"/>
          <w:lang w:val="ru-RU"/>
        </w:rPr>
        <w:t xml:space="preserve"> вышли от нас, но не были наши: ибо если бы они были наши, то остались бы с нами; но они вышли, и через то открылось, что не все наши. </w:t>
      </w:r>
    </w:p>
    <w:p w:rsidR="00357C8D" w:rsidRPr="00934D92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34D92">
        <w:rPr>
          <w:rFonts w:ascii="Arial" w:hAnsi="Arial" w:cs="Arial"/>
          <w:sz w:val="28"/>
          <w:szCs w:val="28"/>
          <w:lang w:val="ru-RU"/>
        </w:rPr>
        <w:t xml:space="preserve">Впрочем, вы имеете помазание от Святаго и знаете все. Я написал вам не потому, чтобы вы не знали истины, но потому, что вы знаете ее, равно как и то, что всякая ложь не от истины. </w:t>
      </w:r>
    </w:p>
    <w:p w:rsidR="00357C8D" w:rsidRPr="00934D92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34D92">
        <w:rPr>
          <w:rFonts w:ascii="Arial" w:hAnsi="Arial" w:cs="Arial"/>
          <w:sz w:val="28"/>
          <w:szCs w:val="28"/>
          <w:lang w:val="ru-RU"/>
        </w:rPr>
        <w:t>Кто лжец, если не тот, кто отвергает, что Иисус есть Христос? Это антихрист, отвергающий Отца и Сына. Всякий, отвергающий Сына, не имеет и Отца; а исповедующий Сына имеет и Отца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4D92">
        <w:rPr>
          <w:rFonts w:ascii="Arial" w:hAnsi="Arial" w:cs="Arial"/>
          <w:sz w:val="28"/>
          <w:szCs w:val="28"/>
          <w:u w:val="single"/>
          <w:lang w:val="ru-RU"/>
        </w:rPr>
        <w:t>1.Ин.2:18-23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4D92">
        <w:rPr>
          <w:rFonts w:ascii="Arial" w:hAnsi="Arial" w:cs="Arial"/>
          <w:sz w:val="28"/>
          <w:szCs w:val="28"/>
          <w:lang w:val="ru-RU"/>
        </w:rPr>
        <w:t>.</w:t>
      </w:r>
    </w:p>
    <w:p w:rsidR="00357C8D" w:rsidRPr="002132E2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лжепророком, которому дано было вложить дух в образ зверя – подразумевается глашатай антихриста, пытающийся играть роль Иоанна Крестителя, чтобы указать того, кто является Христом, то есть, помазанным на господство над миром.</w:t>
      </w:r>
    </w:p>
    <w:p w:rsidR="00357C8D" w:rsidRPr="002132E2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средством к достижению господства над миром будет объявлено: материальное благосостояние, политическая стабильность, и свобода от праведности, которая будет объявлена религиозностью и диктатурой.</w:t>
      </w:r>
    </w:p>
    <w:p w:rsidR="00357C8D" w:rsidRPr="00157052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Материальное благосостояние, как средство – это учение об определении духовности, выраженной в свободе от нищеты.</w:t>
      </w:r>
    </w:p>
    <w:p w:rsidR="00357C8D" w:rsidRPr="00016EEE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Политическая стабильность – это упразднение всех партийных и религиозных систем, в пользу правления лжехриста.</w:t>
      </w:r>
    </w:p>
    <w:p w:rsidR="00357C8D" w:rsidRPr="00016EEE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Свобода от праведности, объявленной религиозностью и диктатурой – это свобода для греха.</w:t>
      </w:r>
    </w:p>
    <w:p w:rsidR="00357C8D" w:rsidRPr="00157052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Pr="002132E2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132E2">
        <w:rPr>
          <w:rFonts w:ascii="Arial" w:hAnsi="Arial" w:cs="Arial"/>
          <w:sz w:val="28"/>
          <w:szCs w:val="28"/>
          <w:lang w:val="ru-RU"/>
        </w:rPr>
        <w:t>И увидел я другого зверя, выходящего из земли; он имел два рога, подобные агнчим, и говорил как дракон.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132E2">
        <w:rPr>
          <w:rFonts w:ascii="Arial" w:hAnsi="Arial" w:cs="Arial"/>
          <w:sz w:val="28"/>
          <w:szCs w:val="28"/>
          <w:lang w:val="ru-RU"/>
        </w:rPr>
        <w:t>Он действует перед ним со всею властью первого зверя и заставляет всю землю и живущих на ней поклоняться первому зверю, у которого смертельная рана исцелела; и творит великие знамения, так что и огонь низводит с неба на землю перед людьми.</w:t>
      </w:r>
    </w:p>
    <w:p w:rsidR="00357C8D" w:rsidRPr="00157052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132E2">
        <w:rPr>
          <w:rFonts w:ascii="Arial" w:hAnsi="Arial" w:cs="Arial"/>
          <w:sz w:val="28"/>
          <w:szCs w:val="28"/>
          <w:lang w:val="ru-RU"/>
        </w:rPr>
        <w:t>И чудесами, которые дано было ему творить перед зверем, он обольщает живущих на земле, говоря живущим на земле, чтобы они сделали образ зверя, который имеет рану от меча и жив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132E2">
        <w:rPr>
          <w:rFonts w:ascii="Arial" w:hAnsi="Arial" w:cs="Arial"/>
          <w:sz w:val="28"/>
          <w:szCs w:val="28"/>
          <w:u w:val="single"/>
          <w:lang w:val="ru-RU"/>
        </w:rPr>
        <w:t>Отк.13:11-14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132E2">
        <w:rPr>
          <w:rFonts w:ascii="Arial" w:hAnsi="Arial" w:cs="Arial"/>
          <w:sz w:val="28"/>
          <w:szCs w:val="28"/>
          <w:lang w:val="ru-RU"/>
        </w:rPr>
        <w:t>.</w:t>
      </w:r>
    </w:p>
    <w:p w:rsidR="00357C8D" w:rsidRPr="002132E2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Pr="002132E2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132E2">
        <w:rPr>
          <w:rFonts w:ascii="Arial" w:hAnsi="Arial" w:cs="Arial"/>
          <w:sz w:val="28"/>
          <w:szCs w:val="28"/>
          <w:lang w:val="ru-RU"/>
        </w:rPr>
        <w:t xml:space="preserve">Берегитесь лжепророков, которые приходят к вам в овечьей одежде, а внутри суть волки хищные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132E2">
        <w:rPr>
          <w:rFonts w:ascii="Arial" w:hAnsi="Arial" w:cs="Arial"/>
          <w:sz w:val="28"/>
          <w:szCs w:val="28"/>
          <w:u w:val="single"/>
          <w:lang w:val="ru-RU"/>
        </w:rPr>
        <w:t>Мф.7:15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132E2">
        <w:rPr>
          <w:rFonts w:ascii="Arial" w:hAnsi="Arial" w:cs="Arial"/>
          <w:sz w:val="28"/>
          <w:szCs w:val="28"/>
          <w:lang w:val="ru-RU"/>
        </w:rPr>
        <w:t>.</w:t>
      </w:r>
    </w:p>
    <w:p w:rsidR="00357C8D" w:rsidRPr="002132E2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132E2">
        <w:rPr>
          <w:rFonts w:ascii="Arial" w:hAnsi="Arial" w:cs="Arial"/>
          <w:sz w:val="28"/>
          <w:szCs w:val="28"/>
          <w:lang w:val="ru-RU"/>
        </w:rPr>
        <w:t>Возлюбленные! не всякому духу верьте, но испытывайте духов, от Бога ли они, потому что много лжепророков появилось в мире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132E2">
        <w:rPr>
          <w:rFonts w:ascii="Arial" w:hAnsi="Arial" w:cs="Arial"/>
          <w:sz w:val="28"/>
          <w:szCs w:val="28"/>
          <w:u w:val="single"/>
          <w:lang w:val="ru-RU"/>
        </w:rPr>
        <w:t>1.Ин.4:1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132E2">
        <w:rPr>
          <w:rFonts w:ascii="Arial" w:hAnsi="Arial" w:cs="Arial"/>
          <w:sz w:val="28"/>
          <w:szCs w:val="28"/>
          <w:lang w:val="ru-RU"/>
        </w:rPr>
        <w:t>.</w:t>
      </w:r>
    </w:p>
    <w:p w:rsidR="00357C8D" w:rsidRPr="002132E2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Pr="002132E2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132E2">
        <w:rPr>
          <w:rFonts w:ascii="Arial" w:hAnsi="Arial" w:cs="Arial"/>
          <w:sz w:val="28"/>
          <w:szCs w:val="28"/>
          <w:lang w:val="ru-RU"/>
        </w:rPr>
        <w:t>Ибо Царствие Божие не пища и питие, но праведность и мир и радость во Святом Духе. Кто сим служит Христу, тот угоден Богу и достоин одобрения от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132E2">
        <w:rPr>
          <w:rFonts w:ascii="Arial" w:hAnsi="Arial" w:cs="Arial"/>
          <w:sz w:val="28"/>
          <w:szCs w:val="28"/>
          <w:u w:val="single"/>
          <w:lang w:val="ru-RU"/>
        </w:rPr>
        <w:t>Рим.14:17,18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132E2">
        <w:rPr>
          <w:rFonts w:ascii="Arial" w:hAnsi="Arial" w:cs="Arial"/>
          <w:sz w:val="28"/>
          <w:szCs w:val="28"/>
          <w:lang w:val="ru-RU"/>
        </w:rPr>
        <w:t>.</w:t>
      </w:r>
    </w:p>
    <w:p w:rsidR="00357C8D" w:rsidRPr="00CC307E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Pr="00992404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F3456">
        <w:rPr>
          <w:rFonts w:ascii="Arial" w:hAnsi="Arial" w:cs="Arial"/>
          <w:b/>
          <w:sz w:val="28"/>
          <w:szCs w:val="28"/>
          <w:lang w:val="ru-RU"/>
        </w:rPr>
        <w:t>Назначение рассудительности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направлять нас навстречу к Богу, как к своему Жениху.</w:t>
      </w:r>
    </w:p>
    <w:p w:rsidR="00357C8D" w:rsidRPr="00CC307E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D0096">
        <w:rPr>
          <w:rFonts w:ascii="Arial" w:hAnsi="Arial" w:cs="Arial"/>
          <w:sz w:val="28"/>
          <w:szCs w:val="28"/>
          <w:lang w:val="ru-RU"/>
        </w:rPr>
        <w:t xml:space="preserve">Еще не перестал я говорить </w:t>
      </w:r>
      <w:r w:rsidRPr="004F3456">
        <w:rPr>
          <w:rFonts w:ascii="Arial" w:hAnsi="Arial" w:cs="Arial"/>
          <w:b/>
          <w:sz w:val="28"/>
          <w:szCs w:val="28"/>
          <w:lang w:val="ru-RU"/>
        </w:rPr>
        <w:t>в уме моем</w:t>
      </w:r>
      <w:r w:rsidRPr="00AD0096">
        <w:rPr>
          <w:rFonts w:ascii="Arial" w:hAnsi="Arial" w:cs="Arial"/>
          <w:sz w:val="28"/>
          <w:szCs w:val="28"/>
          <w:lang w:val="ru-RU"/>
        </w:rPr>
        <w:t xml:space="preserve">, и вот вышла Ревекка, и кувшин ее на плече ее, и сошла к источнику и почерпнула; и я сказал ей: напой меня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12FD9">
        <w:rPr>
          <w:rFonts w:ascii="Arial" w:hAnsi="Arial" w:cs="Arial"/>
          <w:sz w:val="28"/>
          <w:szCs w:val="28"/>
          <w:u w:val="single"/>
          <w:lang w:val="ru-RU"/>
        </w:rPr>
        <w:t>Быт.24:45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009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57C8D" w:rsidRPr="00113956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Pr="00113956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13956">
        <w:rPr>
          <w:rFonts w:ascii="Arial" w:hAnsi="Arial" w:cs="Arial"/>
          <w:sz w:val="28"/>
          <w:szCs w:val="28"/>
          <w:lang w:val="ru-RU"/>
        </w:rPr>
        <w:t>Тогда подобно будет Царство Небесное десяти девам, которые, взяв светильники свои, вышли навстречу жениху. Из них пять было мудрых и пять неразумных. Неразумные, взяв светильники свои, не взяли с собою масла. Мудрые же, вместе со светильниками своими, взяли масла в сосудах своих.</w:t>
      </w:r>
    </w:p>
    <w:p w:rsidR="00357C8D" w:rsidRPr="00113956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13956">
        <w:rPr>
          <w:rFonts w:ascii="Arial" w:hAnsi="Arial" w:cs="Arial"/>
          <w:sz w:val="28"/>
          <w:szCs w:val="28"/>
          <w:lang w:val="ru-RU"/>
        </w:rPr>
        <w:t xml:space="preserve">И как жених замедлил, то задремали все и уснули. Но в полночь раздался крик: вот, жених идет, выходите навстречу ему. Тогда встали все девы те и поправили светильники свои. </w:t>
      </w:r>
    </w:p>
    <w:p w:rsidR="00357C8D" w:rsidRPr="00113956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13956">
        <w:rPr>
          <w:rFonts w:ascii="Arial" w:hAnsi="Arial" w:cs="Arial"/>
          <w:sz w:val="28"/>
          <w:szCs w:val="28"/>
          <w:lang w:val="ru-RU"/>
        </w:rPr>
        <w:lastRenderedPageBreak/>
        <w:t xml:space="preserve">Неразумные же сказали мудрым: дайте нам вашего масла, потому что светильники наши гаснут. А мудрые отвечали: чтобы не случилось недостатка и у нас и у вас, пойдите лучше к продающим и купите себе. Когда же пошли они покупать, </w:t>
      </w:r>
    </w:p>
    <w:p w:rsidR="00357C8D" w:rsidRPr="00113956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Pr="00113956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113956">
        <w:rPr>
          <w:rFonts w:ascii="Arial" w:hAnsi="Arial" w:cs="Arial"/>
          <w:sz w:val="28"/>
          <w:szCs w:val="28"/>
          <w:lang w:val="ru-RU"/>
        </w:rPr>
        <w:t>ришел жених, и готовые вошли с ним на брачный пир, и двери затворились; после приходят и прочие девы, и говорят: Господи! Господи! отвори нам. Он же сказал им в ответ: истинно говорю вам: не знаю вас. Итак, бодрствуйте, потому что не знаете ни дня, ни часа, в который приидет Сын Человеческий.</w:t>
      </w:r>
    </w:p>
    <w:p w:rsidR="00357C8D" w:rsidRPr="00113956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Pr="00113956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13956">
        <w:rPr>
          <w:rFonts w:ascii="Arial" w:hAnsi="Arial" w:cs="Arial"/>
          <w:sz w:val="28"/>
          <w:szCs w:val="28"/>
          <w:lang w:val="ru-RU"/>
        </w:rPr>
        <w:t>Ибо Он поступит, как человек, который, отправляясь в чужую страну, призвал рабов своих и поручил им имение свое: и одному дал он пять талантов, другому два, иному один, каждому по его силе; и тотчас отправился. Получивший пять талантов пошел, употребил их в дело и приобрел другие пять талантов;</w:t>
      </w:r>
    </w:p>
    <w:p w:rsidR="00357C8D" w:rsidRPr="00113956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Pr="00113956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113956">
        <w:rPr>
          <w:rFonts w:ascii="Arial" w:hAnsi="Arial" w:cs="Arial"/>
          <w:sz w:val="28"/>
          <w:szCs w:val="28"/>
          <w:lang w:val="ru-RU"/>
        </w:rPr>
        <w:t>очно так же и получивший два таланта приобрел другие два; получивший же один талант пошел и закопал его в землю и скрыл серебро господина своего. По долгом времени, приходит господин рабов тех и требует у них отчета.</w:t>
      </w:r>
    </w:p>
    <w:p w:rsidR="00357C8D" w:rsidRPr="00113956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Pr="00113956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13956">
        <w:rPr>
          <w:rFonts w:ascii="Arial" w:hAnsi="Arial" w:cs="Arial"/>
          <w:sz w:val="28"/>
          <w:szCs w:val="28"/>
          <w:lang w:val="ru-RU"/>
        </w:rPr>
        <w:t>И, подойдя, получивший пять талантов принес другие пять талантов и говорит: господин! пять талантов ты дал мне; вот, другие пять талантов я приобрел на них. Господин его сказал ему: хорошо, добрый и верный раб! в малом ты был верен, над многим тебя поставлю; войди в радость господина твоего.</w:t>
      </w:r>
    </w:p>
    <w:p w:rsidR="00357C8D" w:rsidRPr="00113956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13956">
        <w:rPr>
          <w:rFonts w:ascii="Arial" w:hAnsi="Arial" w:cs="Arial"/>
          <w:sz w:val="28"/>
          <w:szCs w:val="28"/>
          <w:lang w:val="ru-RU"/>
        </w:rPr>
        <w:t xml:space="preserve">Подошел также и получивший два таланта и сказал: господин! два таланта ты дал мне; вот, другие два таланта я приобрел на них. Господин его сказал ему: хорошо, добрый и верный раб! </w:t>
      </w:r>
    </w:p>
    <w:p w:rsidR="00357C8D" w:rsidRPr="00113956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Pr="00113956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113956">
        <w:rPr>
          <w:rFonts w:ascii="Arial" w:hAnsi="Arial" w:cs="Arial"/>
          <w:sz w:val="28"/>
          <w:szCs w:val="28"/>
          <w:lang w:val="ru-RU"/>
        </w:rPr>
        <w:t xml:space="preserve"> малом ты был верен, над многим тебя поставлю; войди в радость господина твоего. Подошел и получивший один талант и сказал: господин! я знал тебя, что ты человек жестокий, жнешь, где не сеял, и собираешь, где не рассыпал, и, убоявшись, пошел и скрыл талант твой в земле; вот тебе твое.</w:t>
      </w:r>
    </w:p>
    <w:p w:rsidR="00357C8D" w:rsidRPr="00113956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57C8D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13956">
        <w:rPr>
          <w:rFonts w:ascii="Arial" w:hAnsi="Arial" w:cs="Arial"/>
          <w:sz w:val="28"/>
          <w:szCs w:val="28"/>
          <w:lang w:val="ru-RU"/>
        </w:rPr>
        <w:t xml:space="preserve">Господин же его сказал ему в ответ: лукавый раб и ленивый! ты знал, что я жну, где не сеял, и собираю, где не рассыпал; посему надлежало тебе отдать серебро мое торгующим, и я, придя, получил бы мое с прибылью; итак, возьмите у него талант и дайте имеющему десять талантов, </w:t>
      </w:r>
    </w:p>
    <w:p w:rsidR="00357C8D" w:rsidRPr="00113956" w:rsidRDefault="00357C8D" w:rsidP="00357C8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551D2" w:rsidRPr="00357C8D" w:rsidRDefault="00357C8D" w:rsidP="00357C8D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13956">
        <w:rPr>
          <w:rFonts w:ascii="Arial" w:hAnsi="Arial" w:cs="Arial"/>
          <w:sz w:val="28"/>
          <w:szCs w:val="28"/>
          <w:lang w:val="ru-RU"/>
        </w:rPr>
        <w:t xml:space="preserve">бо всякому имеющему дастся и приумножится, а у неимеющего отнимется и то, что имеет; а негодного раба выбросьте во тьму </w:t>
      </w:r>
      <w:r w:rsidRPr="00113956">
        <w:rPr>
          <w:rFonts w:ascii="Arial" w:hAnsi="Arial" w:cs="Arial"/>
          <w:sz w:val="28"/>
          <w:szCs w:val="28"/>
          <w:lang w:val="ru-RU"/>
        </w:rPr>
        <w:lastRenderedPageBreak/>
        <w:t>внешнюю: там будет плач и скрежет зубов. Сказав сие, возгласил: кто имеет уши слышать, да слышит!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13956">
        <w:rPr>
          <w:rFonts w:ascii="Arial" w:hAnsi="Arial" w:cs="Arial"/>
          <w:sz w:val="28"/>
          <w:szCs w:val="28"/>
          <w:u w:val="single"/>
          <w:lang w:val="ru-RU"/>
        </w:rPr>
        <w:t>Мф.15:1-30</w:t>
      </w:r>
      <w:r>
        <w:rPr>
          <w:rFonts w:ascii="Arial" w:hAnsi="Arial" w:cs="Arial"/>
          <w:sz w:val="28"/>
          <w:szCs w:val="28"/>
          <w:lang w:val="ru-RU"/>
        </w:rPr>
        <w:t>).</w:t>
      </w:r>
      <w:bookmarkStart w:id="0" w:name="_GoBack"/>
      <w:bookmarkEnd w:id="0"/>
    </w:p>
    <w:sectPr w:rsidR="006551D2" w:rsidRPr="00357C8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8D"/>
    <w:rsid w:val="00357C8D"/>
    <w:rsid w:val="0065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8D0AB-00DF-4168-A3C8-B206DDF2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2013-11-23T05:05:00Z</dcterms:created>
  <dcterms:modified xsi:type="dcterms:W3CDTF">2013-11-23T05:05:00Z</dcterms:modified>
</cp:coreProperties>
</file>