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04B" w:rsidRDefault="00FE004B" w:rsidP="00FE004B">
      <w:pPr>
        <w:jc w:val="right"/>
        <w:rPr>
          <w:rFonts w:ascii="Arial Narrow" w:hAnsi="Arial Narrow" w:cs="Arial"/>
          <w:b/>
          <w:i/>
          <w:sz w:val="36"/>
          <w:szCs w:val="36"/>
          <w:lang w:val="ru-RU"/>
        </w:rPr>
      </w:pPr>
      <w:r>
        <w:rPr>
          <w:rFonts w:ascii="Arial Narrow" w:hAnsi="Arial Narrow" w:cs="Arial"/>
          <w:b/>
          <w:i/>
          <w:sz w:val="28"/>
          <w:szCs w:val="28"/>
          <w:lang w:val="ru-RU"/>
        </w:rPr>
        <w:t>03.30</w:t>
      </w:r>
      <w:r w:rsidRPr="00C52DB6">
        <w:rPr>
          <w:rFonts w:ascii="Arial Narrow" w:hAnsi="Arial Narrow" w:cs="Arial"/>
          <w:b/>
          <w:i/>
          <w:sz w:val="28"/>
          <w:szCs w:val="28"/>
          <w:lang w:val="ru-RU"/>
        </w:rPr>
        <w:t>.1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>4</w:t>
      </w:r>
      <w:r w:rsidRPr="00C52DB6">
        <w:rPr>
          <w:rFonts w:ascii="Arial Narrow" w:hAnsi="Arial Narrow" w:cs="Arial"/>
          <w:b/>
          <w:i/>
          <w:sz w:val="28"/>
          <w:szCs w:val="28"/>
          <w:lang w:val="ru-RU"/>
        </w:rPr>
        <w:t xml:space="preserve"> 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 xml:space="preserve"> </w:t>
      </w:r>
      <w:r w:rsidRPr="00C52DB6">
        <w:rPr>
          <w:rFonts w:ascii="Arial Narrow" w:hAnsi="Arial Narrow" w:cs="Arial"/>
          <w:b/>
          <w:i/>
          <w:sz w:val="28"/>
          <w:szCs w:val="28"/>
          <w:lang w:val="ru-RU"/>
        </w:rPr>
        <w:t xml:space="preserve">Воскресение 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 xml:space="preserve"> </w:t>
      </w:r>
      <w:r w:rsidRPr="00C52DB6">
        <w:rPr>
          <w:rFonts w:ascii="Arial Narrow" w:hAnsi="Arial Narrow" w:cs="Arial"/>
          <w:b/>
          <w:i/>
          <w:sz w:val="28"/>
          <w:szCs w:val="28"/>
          <w:lang w:val="ru-RU"/>
        </w:rPr>
        <w:t xml:space="preserve">12:00 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>рм</w:t>
      </w:r>
    </w:p>
    <w:p w:rsidR="00FE004B" w:rsidRDefault="00FE004B" w:rsidP="00FE004B">
      <w:pPr>
        <w:jc w:val="both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6F3399">
        <w:rPr>
          <w:rFonts w:ascii="Arial Narrow" w:hAnsi="Arial Narrow" w:cs="Arial"/>
          <w:b/>
          <w:i/>
          <w:sz w:val="36"/>
          <w:szCs w:val="36"/>
          <w:lang w:val="ru-RU"/>
        </w:rPr>
        <w:t>Призванные к совершенству</w:t>
      </w:r>
      <w:r w:rsidRPr="006F3399">
        <w:rPr>
          <w:rFonts w:ascii="Arial" w:hAnsi="Arial" w:cs="Arial"/>
          <w:b/>
          <w:bCs/>
          <w:sz w:val="36"/>
          <w:szCs w:val="36"/>
          <w:lang w:val="ru-RU"/>
        </w:rPr>
        <w:t>.</w:t>
      </w:r>
      <w:r>
        <w:rPr>
          <w:rFonts w:ascii="Arial" w:hAnsi="Arial" w:cs="Arial"/>
          <w:b/>
          <w:bCs/>
          <w:sz w:val="36"/>
          <w:szCs w:val="36"/>
          <w:lang w:val="ru-RU"/>
        </w:rPr>
        <w:t xml:space="preserve">  </w:t>
      </w:r>
    </w:p>
    <w:p w:rsidR="00FE004B" w:rsidRPr="00CB033B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F6211">
        <w:rPr>
          <w:rFonts w:ascii="Arial" w:hAnsi="Arial" w:cs="Arial"/>
          <w:b/>
          <w:bCs/>
          <w:sz w:val="28"/>
          <w:szCs w:val="28"/>
          <w:lang w:val="ru-RU"/>
        </w:rPr>
        <w:t>Да будете</w:t>
      </w:r>
      <w:r w:rsidRPr="00BD76B2">
        <w:rPr>
          <w:rFonts w:ascii="Arial" w:hAnsi="Arial" w:cs="Arial"/>
          <w:bCs/>
          <w:sz w:val="28"/>
          <w:szCs w:val="28"/>
          <w:lang w:val="ru-RU"/>
        </w:rPr>
        <w:t xml:space="preserve"> сынами Отца вашего Небесного, ибо Он повелевает солнцу Своему восходить над злыми и добрыми и посылает д</w:t>
      </w:r>
      <w:r>
        <w:rPr>
          <w:rFonts w:ascii="Arial" w:hAnsi="Arial" w:cs="Arial"/>
          <w:bCs/>
          <w:sz w:val="28"/>
          <w:szCs w:val="28"/>
          <w:lang w:val="ru-RU"/>
        </w:rPr>
        <w:t xml:space="preserve">ождь на праведных и неправедных. </w:t>
      </w:r>
      <w:r w:rsidRPr="004156D6">
        <w:rPr>
          <w:rFonts w:ascii="Arial" w:hAnsi="Arial" w:cs="Arial"/>
          <w:sz w:val="28"/>
          <w:szCs w:val="28"/>
          <w:lang w:val="ru-RU"/>
        </w:rPr>
        <w:t>Итак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4156D6">
        <w:rPr>
          <w:rFonts w:ascii="Arial" w:hAnsi="Arial" w:cs="Arial"/>
          <w:sz w:val="28"/>
          <w:szCs w:val="28"/>
          <w:lang w:val="ru-RU"/>
        </w:rPr>
        <w:t xml:space="preserve"> будьте совершенны, как совершен Отец ваш Небесный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0C3F7D">
        <w:rPr>
          <w:rFonts w:ascii="Arial" w:hAnsi="Arial" w:cs="Arial"/>
          <w:sz w:val="28"/>
          <w:szCs w:val="28"/>
          <w:u w:val="single"/>
          <w:lang w:val="ru-RU"/>
        </w:rPr>
        <w:t>Мф.5:45,48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4156D6">
        <w:rPr>
          <w:rFonts w:ascii="Arial" w:hAnsi="Arial" w:cs="Arial"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FE004B" w:rsidRPr="0000371D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Эти заключительные слова нагорной проповеди, по своему смыслу и назначению, возведены Христом в ранг высочайшей заповеди. И именно выполнение этой высочайшей заповеди, призвано выявлять подлинных потомков Небесного Отца. </w:t>
      </w:r>
    </w:p>
    <w:p w:rsidR="00FE004B" w:rsidRPr="0000371D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следовательно, быть сыном Небесного Отца – это обладать совершенством Ему присущим. Которое выражается в оружии света, призванным отделять свет от тьмы и управлять днём и ночью, являя таким образом, милость, правду и истину.</w:t>
      </w:r>
    </w:p>
    <w:p w:rsidR="00FE004B" w:rsidRPr="007927C6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 же человек полагает, что он является сыном Небесного Отца, но не обладает, и не являет себя светом, присущим Богу – то его сыновство находится под большим вопросом.</w:t>
      </w:r>
    </w:p>
    <w:p w:rsidR="00FE004B" w:rsidRPr="00E77D68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 одним из определяющих факторов того, что мы облечены в оружия света – это право и способность, призывать Бога или же, поклоняться Небесному Отцу в духе и истине. </w:t>
      </w:r>
    </w:p>
    <w:p w:rsidR="00FE004B" w:rsidRPr="00367BDA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то время как определяющим фактором того, что человек обладает правом призывать Бога – будет являться способность, посредством имеющейся веры, осуществлять ожидаемое, в предмете обетований Бога, которые содержатся в сокровищнице Его воспоминаний, именуемой «надеждой нашего упования».</w:t>
      </w:r>
    </w:p>
    <w:p w:rsidR="00FE004B" w:rsidRPr="00366576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6576">
        <w:rPr>
          <w:rFonts w:ascii="Arial" w:hAnsi="Arial" w:cs="Arial"/>
          <w:sz w:val="28"/>
          <w:szCs w:val="28"/>
          <w:lang w:val="ru-RU"/>
        </w:rPr>
        <w:t>Вера же есть осуществление ожидаемого и уверенность в невидимом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366576">
        <w:rPr>
          <w:rFonts w:ascii="Arial" w:hAnsi="Arial" w:cs="Arial"/>
          <w:sz w:val="28"/>
          <w:szCs w:val="28"/>
          <w:u w:val="single"/>
          <w:lang w:val="ru-RU"/>
        </w:rPr>
        <w:t>Евр.11:1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366576">
        <w:rPr>
          <w:rFonts w:ascii="Arial" w:hAnsi="Arial" w:cs="Arial"/>
          <w:sz w:val="28"/>
          <w:szCs w:val="28"/>
          <w:lang w:val="ru-RU"/>
        </w:rPr>
        <w:t>.</w:t>
      </w:r>
    </w:p>
    <w:p w:rsidR="00FE004B" w:rsidRPr="009B6E41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Ключом же, для осуществления ожидаемого или же правом призывать Бога, чтобы осуществлять ожидаемое – призван являться такой род веры, которая выражает себя в жертве хвалы, сопряжённой с воздаянием Богу наших обетов. </w:t>
      </w:r>
    </w:p>
    <w:p w:rsidR="00FE004B" w:rsidRPr="00277825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Отсюда следует, что вера, которая не выражает себя в жертве хвалы, сопряжённой с воздаянием Богу обетов – не имеет права именоваться верой, угождающей Богу.</w:t>
      </w:r>
    </w:p>
    <w:p w:rsidR="00FE004B" w:rsidRPr="00D35131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35131">
        <w:rPr>
          <w:rFonts w:ascii="Arial" w:hAnsi="Arial" w:cs="Arial"/>
          <w:sz w:val="28"/>
          <w:szCs w:val="28"/>
          <w:lang w:val="ru-RU"/>
        </w:rPr>
        <w:lastRenderedPageBreak/>
        <w:t>Принеси в жертву Богу хвалу и воздай Всевышнему обеты твои, и призови Меня в день скорби; Я изба</w:t>
      </w:r>
      <w:r>
        <w:rPr>
          <w:rFonts w:ascii="Arial" w:hAnsi="Arial" w:cs="Arial"/>
          <w:sz w:val="28"/>
          <w:szCs w:val="28"/>
          <w:lang w:val="ru-RU"/>
        </w:rPr>
        <w:t>влю тебя, и ты прославишь Меня" (</w:t>
      </w:r>
      <w:r w:rsidRPr="00D35131">
        <w:rPr>
          <w:rFonts w:ascii="Arial" w:hAnsi="Arial" w:cs="Arial"/>
          <w:sz w:val="28"/>
          <w:szCs w:val="28"/>
          <w:u w:val="single"/>
          <w:lang w:val="ru-RU"/>
        </w:rPr>
        <w:t>Пс.49:14,15</w:t>
      </w:r>
      <w:r>
        <w:rPr>
          <w:rFonts w:ascii="Arial" w:hAnsi="Arial" w:cs="Arial"/>
          <w:sz w:val="28"/>
          <w:szCs w:val="28"/>
          <w:lang w:val="ru-RU"/>
        </w:rPr>
        <w:t xml:space="preserve">).   </w:t>
      </w:r>
    </w:p>
    <w:p w:rsidR="00FE004B" w:rsidRPr="00861435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Pr="008C5353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Исходя из этого повеления, призывать Бога, чтобы осуществить ожидаемое, и таким образом угодить Богу означает – принести Богу в жертву хвалу, сопряжённую с воздаянием наших обетов.</w:t>
      </w:r>
    </w:p>
    <w:p w:rsidR="00FE004B" w:rsidRPr="00F76354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На иврите глагол «хвалить» – это совокупность таких уникальных в своём роде составляющих, которые практически призваны обуславливать весь спектр взаимоотношений человека с Богом и Бога с человеком, так например, со стороны человека:</w:t>
      </w:r>
    </w:p>
    <w:p w:rsidR="00FE004B" w:rsidRPr="00097432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  </w:t>
      </w:r>
      <w:r w:rsidRPr="00056BA3"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 </w:t>
      </w:r>
      <w:r w:rsidRPr="00C67C5A">
        <w:rPr>
          <w:rFonts w:ascii="Arial" w:hAnsi="Arial" w:cs="Arial"/>
          <w:b/>
          <w:sz w:val="28"/>
          <w:szCs w:val="28"/>
          <w:lang w:val="ru-RU"/>
        </w:rPr>
        <w:t>Хвалить</w:t>
      </w:r>
      <w:r>
        <w:rPr>
          <w:rFonts w:ascii="Arial" w:hAnsi="Arial" w:cs="Arial"/>
          <w:b/>
          <w:sz w:val="28"/>
          <w:szCs w:val="28"/>
          <w:lang w:val="ru-RU"/>
        </w:rPr>
        <w:t xml:space="preserve"> Бога</w:t>
      </w:r>
      <w:r w:rsidRPr="00C67C5A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  <w:lang w:val="ru-RU"/>
        </w:rPr>
        <w:t xml:space="preserve">– </w:t>
      </w:r>
      <w:r w:rsidRPr="00F76354">
        <w:rPr>
          <w:rFonts w:ascii="Arial" w:hAnsi="Arial" w:cs="Arial"/>
          <w:sz w:val="28"/>
          <w:szCs w:val="28"/>
          <w:lang w:val="ru-RU"/>
        </w:rPr>
        <w:t>это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B50394">
        <w:rPr>
          <w:rFonts w:ascii="Arial" w:hAnsi="Arial" w:cs="Arial"/>
          <w:sz w:val="28"/>
          <w:szCs w:val="28"/>
          <w:lang w:val="ru-RU"/>
        </w:rPr>
        <w:t>п</w:t>
      </w:r>
      <w:r>
        <w:rPr>
          <w:rFonts w:ascii="Arial" w:hAnsi="Arial" w:cs="Arial"/>
          <w:sz w:val="28"/>
          <w:szCs w:val="28"/>
          <w:lang w:val="ru-RU"/>
        </w:rPr>
        <w:t>еречислять имена и титулы Бога.</w:t>
      </w: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  </w:t>
      </w:r>
      <w:r w:rsidRPr="00056BA3">
        <w:rPr>
          <w:rFonts w:ascii="Arial" w:hAnsi="Arial" w:cs="Arial"/>
          <w:b/>
          <w:sz w:val="28"/>
          <w:szCs w:val="28"/>
          <w:lang w:val="ru-RU"/>
        </w:rPr>
        <w:t>2.</w:t>
      </w:r>
      <w:r>
        <w:rPr>
          <w:rFonts w:ascii="Arial" w:hAnsi="Arial" w:cs="Arial"/>
          <w:sz w:val="28"/>
          <w:szCs w:val="28"/>
          <w:lang w:val="ru-RU"/>
        </w:rPr>
        <w:t xml:space="preserve">  Перечислять и благодарить Бога за совершённые Им дела.</w:t>
      </w: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  </w:t>
      </w:r>
      <w:r w:rsidRPr="00056BA3">
        <w:rPr>
          <w:rFonts w:ascii="Arial" w:hAnsi="Arial" w:cs="Arial"/>
          <w:b/>
          <w:sz w:val="28"/>
          <w:szCs w:val="28"/>
          <w:lang w:val="ru-RU"/>
        </w:rPr>
        <w:t>3.</w:t>
      </w:r>
      <w:r>
        <w:rPr>
          <w:rFonts w:ascii="Arial" w:hAnsi="Arial" w:cs="Arial"/>
          <w:sz w:val="28"/>
          <w:szCs w:val="28"/>
          <w:lang w:val="ru-RU"/>
        </w:rPr>
        <w:t xml:space="preserve">  Хвалиться Богом независимо от утраты или приобретения.</w:t>
      </w: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  </w:t>
      </w:r>
      <w:r w:rsidRPr="00056BA3">
        <w:rPr>
          <w:rFonts w:ascii="Arial" w:hAnsi="Arial" w:cs="Arial"/>
          <w:b/>
          <w:sz w:val="28"/>
          <w:szCs w:val="28"/>
          <w:lang w:val="ru-RU"/>
        </w:rPr>
        <w:t>4.</w:t>
      </w:r>
      <w:r>
        <w:rPr>
          <w:rFonts w:ascii="Arial" w:hAnsi="Arial" w:cs="Arial"/>
          <w:sz w:val="28"/>
          <w:szCs w:val="28"/>
          <w:lang w:val="ru-RU"/>
        </w:rPr>
        <w:t xml:space="preserve">  Приводить доказательства своей причастности к Израилю.</w:t>
      </w: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  </w:t>
      </w:r>
      <w:r w:rsidRPr="00056BA3">
        <w:rPr>
          <w:rFonts w:ascii="Arial" w:hAnsi="Arial" w:cs="Arial"/>
          <w:b/>
          <w:sz w:val="28"/>
          <w:szCs w:val="28"/>
          <w:lang w:val="ru-RU"/>
        </w:rPr>
        <w:t>5.</w:t>
      </w:r>
      <w:r>
        <w:rPr>
          <w:rFonts w:ascii="Arial" w:hAnsi="Arial" w:cs="Arial"/>
          <w:sz w:val="28"/>
          <w:szCs w:val="28"/>
          <w:lang w:val="ru-RU"/>
        </w:rPr>
        <w:t xml:space="preserve">  Оставаться и не покидать назначенного Богом места.</w:t>
      </w: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  </w:t>
      </w:r>
      <w:r w:rsidRPr="00056BA3">
        <w:rPr>
          <w:rFonts w:ascii="Arial" w:hAnsi="Arial" w:cs="Arial"/>
          <w:b/>
          <w:sz w:val="28"/>
          <w:szCs w:val="28"/>
          <w:lang w:val="ru-RU"/>
        </w:rPr>
        <w:t>6.</w:t>
      </w:r>
      <w:r>
        <w:rPr>
          <w:rFonts w:ascii="Arial" w:hAnsi="Arial" w:cs="Arial"/>
          <w:sz w:val="28"/>
          <w:szCs w:val="28"/>
          <w:lang w:val="ru-RU"/>
        </w:rPr>
        <w:t xml:space="preserve">  Быть верным своему изначальному призванию.</w:t>
      </w:r>
    </w:p>
    <w:p w:rsidR="00FE004B" w:rsidRPr="00993A10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  7.</w:t>
      </w:r>
      <w:r>
        <w:rPr>
          <w:rFonts w:ascii="Arial" w:hAnsi="Arial" w:cs="Arial"/>
          <w:sz w:val="28"/>
          <w:szCs w:val="28"/>
          <w:lang w:val="ru-RU"/>
        </w:rPr>
        <w:t xml:space="preserve">  Смирять и порабощать себя перед волей Бога.</w:t>
      </w: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  8</w:t>
      </w:r>
      <w:r w:rsidRPr="00056BA3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 Изучать, испытывать и восполнять желания Бога.</w:t>
      </w:r>
    </w:p>
    <w:p w:rsidR="00FE004B" w:rsidRPr="00330A77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  9.  </w:t>
      </w:r>
      <w:r w:rsidRPr="00330A77">
        <w:rPr>
          <w:rFonts w:ascii="Arial" w:hAnsi="Arial" w:cs="Arial"/>
          <w:sz w:val="28"/>
          <w:szCs w:val="28"/>
          <w:lang w:val="ru-RU"/>
        </w:rPr>
        <w:t>Выполнять обеты</w:t>
      </w:r>
      <w:r>
        <w:rPr>
          <w:rFonts w:ascii="Arial" w:hAnsi="Arial" w:cs="Arial"/>
          <w:sz w:val="28"/>
          <w:szCs w:val="28"/>
          <w:lang w:val="ru-RU"/>
        </w:rPr>
        <w:t>, данные Богу</w:t>
      </w:r>
      <w:r w:rsidRPr="00330A77">
        <w:rPr>
          <w:rFonts w:ascii="Arial" w:hAnsi="Arial" w:cs="Arial"/>
          <w:sz w:val="28"/>
          <w:szCs w:val="28"/>
          <w:lang w:val="ru-RU"/>
        </w:rPr>
        <w:t>.</w:t>
      </w: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10</w:t>
      </w:r>
      <w:r w:rsidRPr="00056BA3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 Приводить доказательства своего упования на Бога</w:t>
      </w:r>
      <w:r w:rsidRPr="00C67C5A">
        <w:rPr>
          <w:rFonts w:ascii="Arial" w:hAnsi="Arial" w:cs="Arial"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FE004B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Pr="00274BF4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Выполнение этих условий со стороны человека, даёт Богу возможность выполнить Свою волю и привести в исполнение обетования, содержащиеся в сокровищнице Его воспоминаний.</w:t>
      </w:r>
    </w:p>
    <w:p w:rsidR="00FE004B" w:rsidRPr="00940B05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Pr="00261DB7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вот глагол «вспомнить» на иврите, в формате жертвы хвалы, в отношениях Бога со Своим народом, означает:</w:t>
      </w:r>
    </w:p>
    <w:p w:rsidR="00FE004B" w:rsidRPr="000519A9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1.  </w:t>
      </w:r>
      <w:r w:rsidRPr="00D21A7E">
        <w:rPr>
          <w:rFonts w:ascii="Arial" w:hAnsi="Arial" w:cs="Arial"/>
          <w:b/>
          <w:sz w:val="28"/>
          <w:szCs w:val="28"/>
          <w:lang w:val="ru-RU"/>
        </w:rPr>
        <w:t>Вспомнить</w:t>
      </w:r>
      <w:r>
        <w:rPr>
          <w:rFonts w:ascii="Arial" w:hAnsi="Arial" w:cs="Arial"/>
          <w:sz w:val="28"/>
          <w:szCs w:val="28"/>
          <w:lang w:val="ru-RU"/>
        </w:rPr>
        <w:t xml:space="preserve"> – услышать и ответить.</w:t>
      </w: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81FF0">
        <w:rPr>
          <w:rFonts w:ascii="Arial" w:hAnsi="Arial" w:cs="Arial"/>
          <w:b/>
          <w:sz w:val="28"/>
          <w:szCs w:val="28"/>
          <w:lang w:val="ru-RU"/>
        </w:rPr>
        <w:t>2.</w:t>
      </w:r>
      <w:r>
        <w:rPr>
          <w:rFonts w:ascii="Arial" w:hAnsi="Arial" w:cs="Arial"/>
          <w:sz w:val="28"/>
          <w:szCs w:val="28"/>
          <w:lang w:val="ru-RU"/>
        </w:rPr>
        <w:t xml:space="preserve">  Возобновить прерванные отношения.</w:t>
      </w: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81FF0">
        <w:rPr>
          <w:rFonts w:ascii="Arial" w:hAnsi="Arial" w:cs="Arial"/>
          <w:b/>
          <w:sz w:val="28"/>
          <w:szCs w:val="28"/>
          <w:lang w:val="ru-RU"/>
        </w:rPr>
        <w:t>3.</w:t>
      </w:r>
      <w:r>
        <w:rPr>
          <w:rFonts w:ascii="Arial" w:hAnsi="Arial" w:cs="Arial"/>
          <w:sz w:val="28"/>
          <w:szCs w:val="28"/>
          <w:lang w:val="ru-RU"/>
        </w:rPr>
        <w:t xml:space="preserve">  Восстановить запятнанную репутацию.</w:t>
      </w: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81FF0">
        <w:rPr>
          <w:rFonts w:ascii="Arial" w:hAnsi="Arial" w:cs="Arial"/>
          <w:b/>
          <w:sz w:val="28"/>
          <w:szCs w:val="28"/>
          <w:lang w:val="ru-RU"/>
        </w:rPr>
        <w:t>4.</w:t>
      </w:r>
      <w:r>
        <w:rPr>
          <w:rFonts w:ascii="Arial" w:hAnsi="Arial" w:cs="Arial"/>
          <w:sz w:val="28"/>
          <w:szCs w:val="28"/>
          <w:lang w:val="ru-RU"/>
        </w:rPr>
        <w:t xml:space="preserve">  Заслонить человека Собою.</w:t>
      </w: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81FF0">
        <w:rPr>
          <w:rFonts w:ascii="Arial" w:hAnsi="Arial" w:cs="Arial"/>
          <w:b/>
          <w:sz w:val="28"/>
          <w:szCs w:val="28"/>
          <w:lang w:val="ru-RU"/>
        </w:rPr>
        <w:t>5.</w:t>
      </w:r>
      <w:r>
        <w:rPr>
          <w:rFonts w:ascii="Arial" w:hAnsi="Arial" w:cs="Arial"/>
          <w:sz w:val="28"/>
          <w:szCs w:val="28"/>
          <w:lang w:val="ru-RU"/>
        </w:rPr>
        <w:t xml:space="preserve">  Признать за человеком право на наследие.</w:t>
      </w: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81FF0">
        <w:rPr>
          <w:rFonts w:ascii="Arial" w:hAnsi="Arial" w:cs="Arial"/>
          <w:b/>
          <w:sz w:val="28"/>
          <w:szCs w:val="28"/>
          <w:lang w:val="ru-RU"/>
        </w:rPr>
        <w:t>6.</w:t>
      </w:r>
      <w:r>
        <w:rPr>
          <w:rFonts w:ascii="Arial" w:hAnsi="Arial" w:cs="Arial"/>
          <w:sz w:val="28"/>
          <w:szCs w:val="28"/>
          <w:lang w:val="ru-RU"/>
        </w:rPr>
        <w:t xml:space="preserve">  Обратить внимание во благо.</w:t>
      </w: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81FF0">
        <w:rPr>
          <w:rFonts w:ascii="Arial" w:hAnsi="Arial" w:cs="Arial"/>
          <w:b/>
          <w:sz w:val="28"/>
          <w:szCs w:val="28"/>
          <w:lang w:val="ru-RU"/>
        </w:rPr>
        <w:t>7.</w:t>
      </w:r>
      <w:r>
        <w:rPr>
          <w:rFonts w:ascii="Arial" w:hAnsi="Arial" w:cs="Arial"/>
          <w:sz w:val="28"/>
          <w:szCs w:val="28"/>
          <w:lang w:val="ru-RU"/>
        </w:rPr>
        <w:t xml:space="preserve">  Облечь человека в Своё достоинство.</w:t>
      </w:r>
    </w:p>
    <w:p w:rsidR="00FE004B" w:rsidRPr="00E73759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8.</w:t>
      </w:r>
      <w:r>
        <w:rPr>
          <w:rFonts w:ascii="Arial" w:hAnsi="Arial" w:cs="Arial"/>
          <w:sz w:val="28"/>
          <w:szCs w:val="28"/>
          <w:lang w:val="ru-RU"/>
        </w:rPr>
        <w:t xml:space="preserve">  Привести в исполнение обещанное. </w:t>
      </w:r>
    </w:p>
    <w:p w:rsidR="00FE004B" w:rsidRPr="00940B05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Однако, чтобы Бог мог вспомнить в отношении нас Свои обеты – мы должны представить Ему некое знамение, удостоверяющее наше искупление, увидев которое Он мог бы вспомнить о нас, и исполнить в отношении нас Свои добрые обеты.</w:t>
      </w:r>
    </w:p>
    <w:p w:rsidR="00FE004B" w:rsidRPr="000245DA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245DA">
        <w:rPr>
          <w:rFonts w:ascii="Arial" w:hAnsi="Arial" w:cs="Arial"/>
          <w:sz w:val="28"/>
          <w:szCs w:val="28"/>
          <w:lang w:val="ru-RU"/>
        </w:rPr>
        <w:lastRenderedPageBreak/>
        <w:t>И будет у вас кровь знамением на домах, где вы находитесь, и увижу кровь и пройду мимо вас, и не будет между вами язвы губительной, когда буду поражать землю Египетскую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0245DA">
        <w:rPr>
          <w:rFonts w:ascii="Arial" w:hAnsi="Arial" w:cs="Arial"/>
          <w:sz w:val="28"/>
          <w:szCs w:val="28"/>
          <w:u w:val="single"/>
          <w:lang w:val="ru-RU"/>
        </w:rPr>
        <w:t>Исх.12:13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0245DA">
        <w:rPr>
          <w:rFonts w:ascii="Arial" w:hAnsi="Arial" w:cs="Arial"/>
          <w:sz w:val="28"/>
          <w:szCs w:val="28"/>
          <w:lang w:val="ru-RU"/>
        </w:rPr>
        <w:t>.</w:t>
      </w:r>
    </w:p>
    <w:p w:rsidR="00FE004B" w:rsidRPr="000245DA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A63E8">
        <w:rPr>
          <w:rFonts w:ascii="Arial" w:hAnsi="Arial" w:cs="Arial"/>
          <w:b/>
          <w:sz w:val="28"/>
          <w:szCs w:val="28"/>
          <w:lang w:val="ru-RU"/>
        </w:rPr>
        <w:t>Знамение</w:t>
      </w:r>
      <w:r>
        <w:rPr>
          <w:rFonts w:ascii="Arial" w:hAnsi="Arial" w:cs="Arial"/>
          <w:b/>
          <w:sz w:val="28"/>
          <w:szCs w:val="28"/>
          <w:lang w:val="ru-RU"/>
        </w:rPr>
        <w:t xml:space="preserve"> крови Агнца на дверях нашего жилища</w:t>
      </w:r>
      <w:r w:rsidRPr="004A63E8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– это свидетельство нашего оправдания, совершённого Богом, свидетельствующее о том, что мы искуплены Им, как от мира, так и от суетной жизни, переданной нам от отцов.</w:t>
      </w:r>
    </w:p>
    <w:p w:rsidR="00FE004B" w:rsidRPr="00A41332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 большому сожалению, множество людей посещающих дворы Божии и полагающие, что они искуплены от земли, на самом деле обманывают самих себя. Потому, что искупление – это совместная работа Бога и человека.</w:t>
      </w:r>
    </w:p>
    <w:p w:rsidR="00FE004B" w:rsidRPr="006878E8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 если человек не оставил свой народ и свой дом, чтобы  стать гражданином Царства Небесного, то на дверях его духовного жилища будет отсутствовать кровь Агнца, служащая пред Богом знамением и доказательством его искупления. </w:t>
      </w:r>
    </w:p>
    <w:p w:rsidR="00FE004B" w:rsidRPr="006878E8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 отсутствие такого знамения говорит о том, что человек пренебрёг и не реализовал данное ему Богом искупление, в пользу своего народа и своего дома. </w:t>
      </w:r>
    </w:p>
    <w:p w:rsidR="00FE004B" w:rsidRPr="006878E8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41332">
        <w:rPr>
          <w:rFonts w:ascii="Arial" w:hAnsi="Arial" w:cs="Arial"/>
          <w:sz w:val="28"/>
          <w:szCs w:val="28"/>
          <w:lang w:val="ru-RU"/>
        </w:rPr>
        <w:t xml:space="preserve">И взглянул я, и вот, Агнец стоит на горе Сионе, и с Ним сто сорок четыре тысячи, у которых имя Отца Его написано на челах. И услышал я голос с неба, как шум от множества вод и как звук сильного грома; и услышал голос как бы гуслистов, играющих на гуслях своих. Они поют как бы новую песнь пред престолом и пред четырьмя животными и старцами; </w:t>
      </w:r>
    </w:p>
    <w:p w:rsidR="00FE004B" w:rsidRPr="00A41332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A41332">
        <w:rPr>
          <w:rFonts w:ascii="Arial" w:hAnsi="Arial" w:cs="Arial"/>
          <w:sz w:val="28"/>
          <w:szCs w:val="28"/>
          <w:lang w:val="ru-RU"/>
        </w:rPr>
        <w:t xml:space="preserve"> никто не мог научиться сей песни, кроме сих ста сорока четырех тысяч, искупленных от земли. Это те, которые не осквернились с женами, ибо они девственники; это те, которые следуют за Агнцем, куда бы Он ни пошел. Они искуплены из людей, как первенцу Богу и Агнцу, и в устах их нет лукавства; они непорочны пред престолом Божиим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A41332">
        <w:rPr>
          <w:rFonts w:ascii="Arial" w:hAnsi="Arial" w:cs="Arial"/>
          <w:sz w:val="28"/>
          <w:szCs w:val="28"/>
          <w:u w:val="single"/>
          <w:lang w:val="ru-RU"/>
        </w:rPr>
        <w:t>Отк.14:1-5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A41332">
        <w:rPr>
          <w:rFonts w:ascii="Arial" w:hAnsi="Arial" w:cs="Arial"/>
          <w:sz w:val="28"/>
          <w:szCs w:val="28"/>
          <w:lang w:val="ru-RU"/>
        </w:rPr>
        <w:t>.</w:t>
      </w:r>
    </w:p>
    <w:p w:rsidR="00FE004B" w:rsidRPr="002D4ACF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Слово «искупленный», по отношению к нам, относит нас к потомкам Бога или же к Его роду и, в буквальном смысле, означает – возвращённый назад из плена или выкупленный: </w:t>
      </w:r>
    </w:p>
    <w:p w:rsidR="00FE004B" w:rsidRPr="000566A5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1.  </w:t>
      </w:r>
      <w:r>
        <w:rPr>
          <w:rFonts w:ascii="Arial" w:hAnsi="Arial" w:cs="Arial"/>
          <w:sz w:val="28"/>
          <w:szCs w:val="28"/>
          <w:lang w:val="ru-RU"/>
        </w:rPr>
        <w:t xml:space="preserve">Возвращённый Богом из плена. </w:t>
      </w: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2.  </w:t>
      </w:r>
      <w:r>
        <w:rPr>
          <w:rFonts w:ascii="Arial" w:hAnsi="Arial" w:cs="Arial"/>
          <w:sz w:val="28"/>
          <w:szCs w:val="28"/>
          <w:lang w:val="ru-RU"/>
        </w:rPr>
        <w:t>Святыня Господня.</w:t>
      </w: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3.  </w:t>
      </w:r>
      <w:r>
        <w:rPr>
          <w:rFonts w:ascii="Arial" w:hAnsi="Arial" w:cs="Arial"/>
          <w:sz w:val="28"/>
          <w:szCs w:val="28"/>
          <w:lang w:val="ru-RU"/>
        </w:rPr>
        <w:t xml:space="preserve">Отделённый для Бога. </w:t>
      </w: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4.  </w:t>
      </w:r>
      <w:r>
        <w:rPr>
          <w:rFonts w:ascii="Arial" w:hAnsi="Arial" w:cs="Arial"/>
          <w:sz w:val="28"/>
          <w:szCs w:val="28"/>
          <w:lang w:val="ru-RU"/>
        </w:rPr>
        <w:t xml:space="preserve">Принадлежащий Богу. </w:t>
      </w: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5.  </w:t>
      </w:r>
      <w:r>
        <w:rPr>
          <w:rFonts w:ascii="Arial" w:hAnsi="Arial" w:cs="Arial"/>
          <w:sz w:val="28"/>
          <w:szCs w:val="28"/>
          <w:lang w:val="ru-RU"/>
        </w:rPr>
        <w:t>Оправда</w:t>
      </w:r>
      <w:r w:rsidRPr="00861435">
        <w:rPr>
          <w:rFonts w:ascii="Arial" w:hAnsi="Arial" w:cs="Arial"/>
          <w:sz w:val="28"/>
          <w:szCs w:val="28"/>
          <w:lang w:val="ru-RU"/>
        </w:rPr>
        <w:t>нный Богом.</w:t>
      </w: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6.  </w:t>
      </w:r>
      <w:r>
        <w:rPr>
          <w:rFonts w:ascii="Arial" w:hAnsi="Arial" w:cs="Arial"/>
          <w:sz w:val="28"/>
          <w:szCs w:val="28"/>
          <w:lang w:val="ru-RU"/>
        </w:rPr>
        <w:t>Взятый Богом в Свой удел.</w:t>
      </w:r>
    </w:p>
    <w:p w:rsidR="00FE004B" w:rsidRDefault="00FE004B" w:rsidP="00FE004B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7.  </w:t>
      </w:r>
      <w:r>
        <w:rPr>
          <w:rFonts w:ascii="Arial" w:hAnsi="Arial" w:cs="Arial"/>
          <w:sz w:val="28"/>
          <w:szCs w:val="28"/>
          <w:lang w:val="ru-RU"/>
        </w:rPr>
        <w:t>Наследующий с Богом.</w:t>
      </w: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61435">
        <w:rPr>
          <w:rFonts w:ascii="Arial" w:hAnsi="Arial" w:cs="Arial"/>
          <w:b/>
          <w:sz w:val="28"/>
          <w:szCs w:val="28"/>
          <w:lang w:val="ru-RU"/>
        </w:rPr>
        <w:t>8.</w:t>
      </w:r>
      <w:r>
        <w:rPr>
          <w:rFonts w:ascii="Arial" w:hAnsi="Arial" w:cs="Arial"/>
          <w:sz w:val="28"/>
          <w:szCs w:val="28"/>
          <w:lang w:val="ru-RU"/>
        </w:rPr>
        <w:t xml:space="preserve">  Связанный с Богом одной судьбой.</w:t>
      </w:r>
    </w:p>
    <w:p w:rsidR="00FE004B" w:rsidRPr="00B133DC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Образно, люди искупленные Богом, уподобляются золотыми и серебряными сосудами Святилища, принадлежащими Богу, которые в своё время пленил Навуходоносор царь Вавилонский, и из которых дерзнул пить вино его потомок Валтасар, за что поплатился, как своим царством, так и своей жизнью.</w:t>
      </w:r>
    </w:p>
    <w:p w:rsidR="00FE004B" w:rsidRPr="000212E0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Но затем по повелению помазанника Господня Кира и Дария царей персидских, завоевавших Вавилон – и возвративших из плена сосуды дома Господня, обратно в Иерусалим.</w:t>
      </w:r>
    </w:p>
    <w:p w:rsidR="00FE004B" w:rsidRPr="00206408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Возвращаясь к обетованиям Бога, содержащимися в сокровищнице Его воспоминаний, являющимися надеждой нашего упования, мы отметили, что в силу Своих совершенств, отражённых в Своих достоинствах,</w:t>
      </w:r>
      <w:r w:rsidRPr="00B14DC6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Бог в отношениях со Своим народом:</w:t>
      </w:r>
    </w:p>
    <w:p w:rsidR="00FE004B" w:rsidRPr="00206408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54456"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Никому, никогда и ничего не навязывает против их воли.</w:t>
      </w:r>
    </w:p>
    <w:p w:rsidR="00FE004B" w:rsidRPr="00206408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54456">
        <w:rPr>
          <w:rFonts w:ascii="Arial" w:hAnsi="Arial" w:cs="Arial"/>
          <w:b/>
          <w:sz w:val="28"/>
          <w:szCs w:val="28"/>
          <w:lang w:val="ru-RU"/>
        </w:rPr>
        <w:t>2.</w:t>
      </w:r>
      <w:r>
        <w:rPr>
          <w:rFonts w:ascii="Arial" w:hAnsi="Arial" w:cs="Arial"/>
          <w:sz w:val="28"/>
          <w:szCs w:val="28"/>
          <w:lang w:val="ru-RU"/>
        </w:rPr>
        <w:t xml:space="preserve"> Исполняя обетования, Бог никогда и никуда не опаздывает. </w:t>
      </w:r>
    </w:p>
    <w:p w:rsidR="00FE004B" w:rsidRPr="00B14DC6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54456">
        <w:rPr>
          <w:rFonts w:ascii="Arial" w:hAnsi="Arial" w:cs="Arial"/>
          <w:b/>
          <w:sz w:val="28"/>
          <w:szCs w:val="28"/>
          <w:lang w:val="ru-RU"/>
        </w:rPr>
        <w:t>3.</w:t>
      </w:r>
      <w:r>
        <w:rPr>
          <w:rFonts w:ascii="Arial" w:hAnsi="Arial" w:cs="Arial"/>
          <w:sz w:val="28"/>
          <w:szCs w:val="28"/>
          <w:lang w:val="ru-RU"/>
        </w:rPr>
        <w:t xml:space="preserve"> Никогда и ничего, не делает прежде назначенного Им срока. </w:t>
      </w:r>
    </w:p>
    <w:p w:rsidR="00FE004B" w:rsidRPr="00BE34BA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Pr="00FE14FC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  <w:r w:rsidRPr="00B6762B">
        <w:rPr>
          <w:rFonts w:ascii="Arial" w:hAnsi="Arial" w:cs="Arial"/>
          <w:b/>
          <w:sz w:val="28"/>
          <w:szCs w:val="28"/>
          <w:lang w:val="ru-RU"/>
        </w:rPr>
        <w:t>4.</w:t>
      </w:r>
      <w:r>
        <w:rPr>
          <w:rFonts w:ascii="Arial" w:hAnsi="Arial" w:cs="Arial"/>
          <w:sz w:val="28"/>
          <w:szCs w:val="28"/>
          <w:lang w:val="ru-RU"/>
        </w:rPr>
        <w:t xml:space="preserve"> Бог никогда и ничего не забывает из того, что следует никогда не забывать. И напротив – всегда забывает и изглаживает из Своей памяти всё то, что следует изгладить.</w:t>
      </w:r>
      <w:r w:rsidRPr="00B6762B">
        <w:rPr>
          <w:rFonts w:ascii="Arial" w:hAnsi="Arial" w:cs="Arial"/>
          <w:sz w:val="16"/>
          <w:szCs w:val="16"/>
          <w:lang w:val="ru-RU"/>
        </w:rPr>
        <w:t xml:space="preserve"> </w:t>
      </w:r>
    </w:p>
    <w:p w:rsidR="00FE004B" w:rsidRPr="00B6762B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6762B">
        <w:rPr>
          <w:rFonts w:ascii="Arial" w:hAnsi="Arial" w:cs="Arial"/>
          <w:b/>
          <w:sz w:val="28"/>
          <w:szCs w:val="28"/>
          <w:lang w:val="ru-RU"/>
        </w:rPr>
        <w:t>5.</w:t>
      </w:r>
      <w:r>
        <w:rPr>
          <w:rFonts w:ascii="Arial" w:hAnsi="Arial" w:cs="Arial"/>
          <w:sz w:val="28"/>
          <w:szCs w:val="28"/>
          <w:lang w:val="ru-RU"/>
        </w:rPr>
        <w:t xml:space="preserve"> Всё от чего зависит</w:t>
      </w:r>
      <w:r w:rsidRPr="00BE34BA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Бог в исполнении Своих обетований, так это только, от изречённого Им же Слова, Которое Он поставил превыше всякого Своего имени. </w:t>
      </w:r>
    </w:p>
    <w:p w:rsidR="00FE004B" w:rsidRPr="00274BF4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Далее, исходя из Писания, жертва хвалы, обращающая на себя благоволение Бога, может быть таковой,</w:t>
      </w:r>
      <w:r w:rsidRPr="00ED786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только при одном условии – если мы позволим Богу, научить нас Своим уставам». </w:t>
      </w:r>
    </w:p>
    <w:p w:rsidR="00FE004B" w:rsidRPr="00B85A3A" w:rsidRDefault="00FE004B" w:rsidP="00FE004B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E43C9">
        <w:rPr>
          <w:rFonts w:ascii="Arial" w:hAnsi="Arial" w:cs="Arial"/>
          <w:sz w:val="28"/>
          <w:szCs w:val="28"/>
          <w:lang w:val="ru-RU"/>
        </w:rPr>
        <w:t>Уста мои произнесут хвалу, когд</w:t>
      </w:r>
      <w:r>
        <w:rPr>
          <w:rFonts w:ascii="Arial" w:hAnsi="Arial" w:cs="Arial"/>
          <w:sz w:val="28"/>
          <w:szCs w:val="28"/>
          <w:lang w:val="ru-RU"/>
        </w:rPr>
        <w:t>а Ты научишь меня уставам Твоим</w:t>
      </w:r>
      <w:r w:rsidRPr="000E43C9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r>
        <w:rPr>
          <w:rFonts w:ascii="Arial" w:hAnsi="Arial" w:cs="Arial"/>
          <w:sz w:val="28"/>
          <w:szCs w:val="28"/>
          <w:u w:val="single"/>
          <w:lang w:val="ru-RU"/>
        </w:rPr>
        <w:t>Пс.118:171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3D39C3">
        <w:rPr>
          <w:rFonts w:ascii="Arial" w:hAnsi="Arial" w:cs="Arial"/>
          <w:sz w:val="28"/>
          <w:szCs w:val="28"/>
          <w:lang w:val="ru-RU"/>
        </w:rPr>
        <w:t>.</w:t>
      </w:r>
    </w:p>
    <w:p w:rsidR="00FE004B" w:rsidRPr="0025631D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Из этого стиха следует вывод, что</w:t>
      </w:r>
      <w:r w:rsidRPr="003A20F6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человек, не наученный Святым Духом уставам Божиим, сам по себе, силою своих разумных возможностей, никогда не сможет разуметь, в чём выражается жертва хвалы, а также, каким образом, и в каком порядке её следует приносить.  </w:t>
      </w:r>
    </w:p>
    <w:p w:rsidR="00FE004B" w:rsidRPr="002C395B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А, следовательно  – такой человек, не будет обладать властью входить в присутствие Бога, как ходатай интересов Бога, чтобы призывать Бога и поклоняться Ему в духе и истине.</w:t>
      </w:r>
    </w:p>
    <w:p w:rsidR="00FE004B" w:rsidRPr="005312A6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Из этого же стиха следует, чтобы Святой Дух мог получить возможность научить нас посредством уставов Божиих, в каком порядке следует приносить жертву хвалы – нам необходимо</w:t>
      </w:r>
      <w:r w:rsidRPr="00861044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облекаться в достоинство ученика, на условиях Писания. </w:t>
      </w:r>
    </w:p>
    <w:p w:rsidR="00FE004B" w:rsidRPr="00D12379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Эти условия обуславливаются состоянием кроткого сердца, приготовленного для слушания благовествуемого Слова, посредством которого Святой Дух</w:t>
      </w:r>
      <w:r w:rsidRPr="00AA678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как раз и учит: какой должна быть жертва хвалы; и, в каком порядке её следует возносить. </w:t>
      </w:r>
    </w:p>
    <w:p w:rsidR="00FE004B" w:rsidRPr="00E17A61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Хвала, которая соответствует требованиям уставов Божиих – является для Бога знамением, благодаря которому Он вспоминает данные нам обещания, и приводит их в исполнение. </w:t>
      </w:r>
    </w:p>
    <w:p w:rsidR="00FE004B" w:rsidRPr="00F637D7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 посему, когда мы даём обещания Богу и выполняем их, а именно в этом и состоит назначение жертвы хвалы, то Бог вспоминает Свои обещания, данные нам в Своём завете, и таким образом, в согласии Своего завета, которым Он связал Себя, получает возможность исполнять их.  </w:t>
      </w:r>
    </w:p>
    <w:p w:rsidR="00FE004B" w:rsidRPr="007F6977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Когда же мы пускаем свои слова на ветер, и не выполняем, взятые на себя обязательства, Бог изглаживает наши имена из Книги Жизни. И в момент бедствия не вспомнит о Своих обещаниях, и мы не будем Им услышаны. </w:t>
      </w:r>
    </w:p>
    <w:p w:rsidR="00FE004B" w:rsidRPr="00CA7D48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A7D48">
        <w:rPr>
          <w:rFonts w:ascii="Arial" w:hAnsi="Arial" w:cs="Arial"/>
          <w:sz w:val="28"/>
          <w:szCs w:val="28"/>
          <w:lang w:val="ru-RU"/>
        </w:rPr>
        <w:t xml:space="preserve">Истреблен будет народ Мой за недостаток ведения: так как ты отверг ведение, то и Я отвергну тебя от священнодействия предо Мною; и как ты забыл закон Бога твоего то и Я забуду детей твоих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CA7D48">
        <w:rPr>
          <w:rFonts w:ascii="Arial" w:hAnsi="Arial" w:cs="Arial"/>
          <w:sz w:val="28"/>
          <w:szCs w:val="28"/>
          <w:u w:val="single"/>
          <w:lang w:val="ru-RU"/>
        </w:rPr>
        <w:t>Ос.4:6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CA7D48">
        <w:rPr>
          <w:rFonts w:ascii="Arial" w:hAnsi="Arial" w:cs="Arial"/>
          <w:sz w:val="28"/>
          <w:szCs w:val="28"/>
          <w:lang w:val="ru-RU"/>
        </w:rPr>
        <w:t>.</w:t>
      </w:r>
    </w:p>
    <w:p w:rsidR="00FE004B" w:rsidRPr="00F04283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силу данной констатации, исполнение обетований Бога, поставлены в прямую зависимость от исполнения наших обязательств, которым мы присягнули в завете с Богом. </w:t>
      </w:r>
    </w:p>
    <w:p w:rsidR="00FE004B" w:rsidRPr="000245DA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посему, чтобы соработать с воспоминаниями Бога, содержащимися в исполнительной силе глагола «вспомнил».</w:t>
      </w:r>
    </w:p>
    <w:p w:rsidR="00FE004B" w:rsidRPr="00A73B47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Мы остановились на рассматривании такого вопроса: Каким образом, и на каких условиях посредством Своих воспоминаний, Бог выстраивает отношения с человеком, в таком судьбоносном для нас направлении, как учение о</w:t>
      </w:r>
      <w:r w:rsidRPr="00F74FE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воскресении из мёртвых.</w:t>
      </w:r>
    </w:p>
    <w:p w:rsidR="00FE004B" w:rsidRPr="00CA526F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И, чтобы исследовать порядок, в котором функционирует высшая степень проявления силы Божией, заключённая в дисциплине воскресения,</w:t>
      </w:r>
      <w:r w:rsidRPr="00AC7635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содержащейся в сокровищнице воспоминаний Бога, которые призваны привести нас к совершенству, нам необходимо было ответить на ряд вопросов.</w:t>
      </w:r>
    </w:p>
    <w:p w:rsidR="00FE004B" w:rsidRPr="00AC7635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lastRenderedPageBreak/>
        <w:t>1.</w:t>
      </w:r>
      <w:r>
        <w:rPr>
          <w:rFonts w:ascii="Arial" w:hAnsi="Arial" w:cs="Arial"/>
          <w:sz w:val="28"/>
          <w:szCs w:val="28"/>
          <w:lang w:val="ru-RU"/>
        </w:rPr>
        <w:t xml:space="preserve"> Что или кого Писание рассматривает под высшей степенью проявления силы Божией, в дисциплине воскресения?</w:t>
      </w:r>
    </w:p>
    <w:p w:rsidR="00FE004B" w:rsidRPr="00AC7635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2.</w:t>
      </w:r>
      <w:r>
        <w:rPr>
          <w:rFonts w:ascii="Arial" w:hAnsi="Arial" w:cs="Arial"/>
          <w:sz w:val="28"/>
          <w:szCs w:val="28"/>
          <w:lang w:val="ru-RU"/>
        </w:rPr>
        <w:t xml:space="preserve"> Какую роль призвана играть дисциплина воскресения в наших взаимоотношениях с Богом?</w:t>
      </w:r>
    </w:p>
    <w:p w:rsidR="00FE004B" w:rsidRPr="006A336D" w:rsidRDefault="00FE004B" w:rsidP="00FE004B">
      <w:pPr>
        <w:jc w:val="both"/>
        <w:rPr>
          <w:rFonts w:ascii="Arial" w:hAnsi="Arial" w:cs="Arial"/>
          <w:sz w:val="16"/>
          <w:szCs w:val="16"/>
          <w:vertAlign w:val="subscript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3.</w:t>
      </w:r>
      <w:r>
        <w:rPr>
          <w:rFonts w:ascii="Arial" w:hAnsi="Arial" w:cs="Arial"/>
          <w:sz w:val="28"/>
          <w:szCs w:val="28"/>
          <w:lang w:val="ru-RU"/>
        </w:rPr>
        <w:t xml:space="preserve"> Какие условия необходимо выполнить, чтобы соработать с Богом в дисциплине воскресения?</w:t>
      </w:r>
    </w:p>
    <w:p w:rsidR="00FE004B" w:rsidRPr="006A336D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4.</w:t>
      </w:r>
      <w:r>
        <w:rPr>
          <w:rFonts w:ascii="Arial" w:hAnsi="Arial" w:cs="Arial"/>
          <w:sz w:val="28"/>
          <w:szCs w:val="28"/>
          <w:lang w:val="ru-RU"/>
        </w:rPr>
        <w:t xml:space="preserve"> По каким признакам следует определять, что мы соработаем с Богом именно в дисциплине воскресения или же, облечены в воскресение и представляем воскресение?</w:t>
      </w:r>
    </w:p>
    <w:p w:rsidR="00FE004B" w:rsidRPr="00857690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Исследуя вопрос первый: Какие действия Писание рассматривает под высшей степенью проявления силы Божией?</w:t>
      </w:r>
    </w:p>
    <w:p w:rsidR="00FE004B" w:rsidRPr="00A044EF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Мы отметили: что сама по себе, дисциплина воскресения, как высшая степень проявления силы Божией, с одной стороны – многозначна, многогранна, многообразна</w:t>
      </w:r>
      <w:r w:rsidRPr="00416240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и многофункциональна. </w:t>
      </w:r>
    </w:p>
    <w:p w:rsidR="00FE004B" w:rsidRPr="00CD12D2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А, с другой – высшая степень проявления силы Божией, в дисциплине воскресения – сфокусирована, сосредоточена и персонифицирована в Личности Иисуса Христа. </w:t>
      </w:r>
    </w:p>
    <w:p w:rsidR="00FE004B" w:rsidRPr="0024146B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4146B">
        <w:rPr>
          <w:rFonts w:ascii="Arial" w:hAnsi="Arial" w:cs="Arial"/>
          <w:sz w:val="28"/>
          <w:szCs w:val="28"/>
          <w:lang w:val="ru-RU"/>
        </w:rPr>
        <w:t>Иисус сказал: Я есмь воскресение и жизнь; верующий в Меня, если и умрет, оживет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24146B">
        <w:rPr>
          <w:rFonts w:ascii="Arial" w:hAnsi="Arial" w:cs="Arial"/>
          <w:sz w:val="28"/>
          <w:szCs w:val="28"/>
          <w:u w:val="single"/>
          <w:lang w:val="ru-RU"/>
        </w:rPr>
        <w:t>Ин.11:25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24146B">
        <w:rPr>
          <w:rFonts w:ascii="Arial" w:hAnsi="Arial" w:cs="Arial"/>
          <w:sz w:val="28"/>
          <w:szCs w:val="28"/>
          <w:lang w:val="ru-RU"/>
        </w:rPr>
        <w:t>.</w:t>
      </w:r>
    </w:p>
    <w:p w:rsidR="00FE004B" w:rsidRPr="00226B8A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Рассматривая же вопрос второй: Какие конкретные действия призвана выполнять дисциплина воскресения, чтобы привести нас в совершенство, присущее нашему Небесному Отцу?</w:t>
      </w:r>
    </w:p>
    <w:p w:rsidR="00FE004B" w:rsidRPr="00035B88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Мы отметили, что Бог посредством воскресения Иисуса Христа, возродил</w:t>
      </w:r>
      <w:r w:rsidRPr="00605229">
        <w:rPr>
          <w:rFonts w:ascii="Arial" w:hAnsi="Arial" w:cs="Arial"/>
          <w:sz w:val="28"/>
          <w:szCs w:val="28"/>
          <w:lang w:val="ru-RU"/>
        </w:rPr>
        <w:t xml:space="preserve"> нас </w:t>
      </w:r>
      <w:r>
        <w:rPr>
          <w:rFonts w:ascii="Arial" w:hAnsi="Arial" w:cs="Arial"/>
          <w:sz w:val="28"/>
          <w:szCs w:val="28"/>
          <w:lang w:val="ru-RU"/>
        </w:rPr>
        <w:t xml:space="preserve">из мертвых к упованию живому. </w:t>
      </w:r>
    </w:p>
    <w:p w:rsidR="00FE004B" w:rsidRPr="004004B1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004B1">
        <w:rPr>
          <w:rFonts w:ascii="Arial" w:hAnsi="Arial" w:cs="Arial"/>
          <w:sz w:val="28"/>
          <w:szCs w:val="28"/>
          <w:lang w:val="ru-RU"/>
        </w:rPr>
        <w:t xml:space="preserve">Благословен Бог и Отец Господа нашего Иисуса Христа, по великой Своей милости </w:t>
      </w:r>
      <w:r w:rsidRPr="00D62D21">
        <w:rPr>
          <w:rFonts w:ascii="Arial" w:hAnsi="Arial" w:cs="Arial"/>
          <w:b/>
          <w:sz w:val="28"/>
          <w:szCs w:val="28"/>
          <w:lang w:val="ru-RU"/>
        </w:rPr>
        <w:t>возродивший нас воскресением Иисуса Христа</w:t>
      </w:r>
      <w:r>
        <w:rPr>
          <w:rFonts w:ascii="Arial" w:hAnsi="Arial" w:cs="Arial"/>
          <w:sz w:val="28"/>
          <w:szCs w:val="28"/>
          <w:lang w:val="ru-RU"/>
        </w:rPr>
        <w:t xml:space="preserve"> из мертвых к упованию живому (</w:t>
      </w:r>
      <w:r w:rsidRPr="004004B1">
        <w:rPr>
          <w:rFonts w:ascii="Arial" w:hAnsi="Arial" w:cs="Arial"/>
          <w:sz w:val="28"/>
          <w:szCs w:val="28"/>
          <w:u w:val="single"/>
          <w:lang w:val="ru-RU"/>
        </w:rPr>
        <w:t>1.Пет.1:3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4004B1">
        <w:rPr>
          <w:rFonts w:ascii="Arial" w:hAnsi="Arial" w:cs="Arial"/>
          <w:sz w:val="28"/>
          <w:szCs w:val="28"/>
          <w:lang w:val="ru-RU"/>
        </w:rPr>
        <w:t>.</w:t>
      </w:r>
    </w:p>
    <w:p w:rsidR="00FE004B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Исходя из имеющейся констатации, мы в определённом формате уже рассмотрели, что откровение и познание Иисуса Христа, ведущего нас к упованию живому, стало возможным благодаря Его воскресению из мёртвых.</w:t>
      </w:r>
    </w:p>
    <w:p w:rsidR="00FE004B" w:rsidRPr="003374F2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1. Назначение</w:t>
      </w:r>
      <w:r>
        <w:rPr>
          <w:rFonts w:ascii="Arial" w:hAnsi="Arial" w:cs="Arial"/>
          <w:sz w:val="28"/>
          <w:szCs w:val="28"/>
          <w:lang w:val="ru-RU"/>
        </w:rPr>
        <w:t xml:space="preserve"> дисциплины воскресения, в отношениях с Богом –  призвано открыть нам путь к познанию Иисуса Христа:</w:t>
      </w:r>
    </w:p>
    <w:p w:rsidR="00FE004B" w:rsidRPr="00F746D5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И</w:t>
      </w:r>
      <w:r w:rsidRPr="00BE2050">
        <w:rPr>
          <w:rFonts w:ascii="Arial" w:hAnsi="Arial" w:cs="Arial"/>
          <w:sz w:val="28"/>
          <w:szCs w:val="28"/>
          <w:lang w:val="ru-RU"/>
        </w:rPr>
        <w:t xml:space="preserve"> открылся Сыном Божиим в силе, по духу святыни, через воскресение из мертвых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>
        <w:rPr>
          <w:rFonts w:ascii="Arial" w:hAnsi="Arial" w:cs="Arial"/>
          <w:sz w:val="28"/>
          <w:szCs w:val="28"/>
          <w:u w:val="single"/>
          <w:lang w:val="ru-RU"/>
        </w:rPr>
        <w:t>Рим.1:</w:t>
      </w:r>
      <w:r w:rsidRPr="00BE2050">
        <w:rPr>
          <w:rFonts w:ascii="Arial" w:hAnsi="Arial" w:cs="Arial"/>
          <w:sz w:val="28"/>
          <w:szCs w:val="28"/>
          <w:u w:val="single"/>
          <w:lang w:val="ru-RU"/>
        </w:rPr>
        <w:t>4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:rsidR="00FE004B" w:rsidRPr="000C43DD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Pr="003374F2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2. Назначение</w:t>
      </w:r>
      <w:r>
        <w:rPr>
          <w:rFonts w:ascii="Arial" w:hAnsi="Arial" w:cs="Arial"/>
          <w:sz w:val="28"/>
          <w:szCs w:val="28"/>
          <w:lang w:val="ru-RU"/>
        </w:rPr>
        <w:t xml:space="preserve"> дисциплины воскресения, в отношениях с Богом –  призвано соделать нас </w:t>
      </w:r>
      <w:r w:rsidRPr="00656193">
        <w:rPr>
          <w:rFonts w:ascii="Arial" w:hAnsi="Arial" w:cs="Arial"/>
          <w:sz w:val="28"/>
          <w:szCs w:val="28"/>
          <w:lang w:val="ru-RU"/>
        </w:rPr>
        <w:t>наследниками вечной жизни</w:t>
      </w:r>
      <w:r>
        <w:rPr>
          <w:rFonts w:ascii="Arial" w:hAnsi="Arial" w:cs="Arial"/>
          <w:sz w:val="28"/>
          <w:szCs w:val="28"/>
          <w:lang w:val="ru-RU"/>
        </w:rPr>
        <w:t>:</w:t>
      </w:r>
    </w:p>
    <w:p w:rsidR="00FE004B" w:rsidRPr="003374F2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</w:t>
      </w:r>
      <w:r w:rsidRPr="00656193">
        <w:rPr>
          <w:rFonts w:ascii="Arial" w:hAnsi="Arial" w:cs="Arial"/>
          <w:sz w:val="28"/>
          <w:szCs w:val="28"/>
          <w:lang w:val="ru-RU"/>
        </w:rPr>
        <w:t xml:space="preserve">тобы, оправдавшись Его благодатью, </w:t>
      </w:r>
      <w:r w:rsidRPr="009444C9">
        <w:rPr>
          <w:rFonts w:ascii="Arial" w:hAnsi="Arial" w:cs="Arial"/>
          <w:b/>
          <w:sz w:val="28"/>
          <w:szCs w:val="28"/>
          <w:lang w:val="ru-RU"/>
        </w:rPr>
        <w:t>мы по упованию</w:t>
      </w:r>
      <w:r w:rsidRPr="00656193">
        <w:rPr>
          <w:rFonts w:ascii="Arial" w:hAnsi="Arial" w:cs="Arial"/>
          <w:sz w:val="28"/>
          <w:szCs w:val="28"/>
          <w:lang w:val="ru-RU"/>
        </w:rPr>
        <w:t xml:space="preserve"> соделались наследниками вечной жизни</w:t>
      </w:r>
      <w:r w:rsidRPr="00FE6FC6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9D165D">
        <w:rPr>
          <w:rFonts w:ascii="Arial" w:hAnsi="Arial" w:cs="Arial"/>
          <w:sz w:val="28"/>
          <w:szCs w:val="28"/>
          <w:u w:val="single"/>
          <w:lang w:val="ru-RU"/>
        </w:rPr>
        <w:t>Тит.3:7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656193">
        <w:rPr>
          <w:rFonts w:ascii="Arial" w:hAnsi="Arial" w:cs="Arial"/>
          <w:sz w:val="28"/>
          <w:szCs w:val="28"/>
          <w:lang w:val="ru-RU"/>
        </w:rPr>
        <w:t>.</w:t>
      </w:r>
    </w:p>
    <w:p w:rsidR="00FE004B" w:rsidRPr="007E311A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Исходя из данного утверждения, оправдание благодатию – это ключ к упованию на Бога, призванному соделать нас наследниками вечной жизни. </w:t>
      </w:r>
    </w:p>
    <w:p w:rsidR="00FE004B" w:rsidRPr="00393CA8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Другими словами говоря, упование на Бога – это составляющая, которая определяет Царство Божие в духе человеке.</w:t>
      </w:r>
    </w:p>
    <w:p w:rsidR="00FE004B" w:rsidRPr="00F568BB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силу чего, наличие в человеке упования на Бога – это, не что иное, как сертификат на наследие жизни вечной. </w:t>
      </w:r>
    </w:p>
    <w:p w:rsidR="00FE004B" w:rsidRPr="00CE0710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 посему человек, который полагает или же думает, что он имеет оправдание по благодати, но в то же самое время, не может и не разумеет, как привести доказательства своего упования на Бога – обманывает себя, и не имеет оправдания в своём сердце. </w:t>
      </w:r>
    </w:p>
    <w:p w:rsidR="00FE004B" w:rsidRPr="009C50D5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Pr="00163E95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Потому, что само по себе оправдание, как ключ к упованию на Бога – это высшее проявление силы Божией, действующей исключительно в учении о воскресении.</w:t>
      </w:r>
      <w:r w:rsidRPr="00163E95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FE004B" w:rsidRPr="007E311A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F746D5">
        <w:rPr>
          <w:rFonts w:ascii="Arial" w:hAnsi="Arial" w:cs="Arial"/>
          <w:sz w:val="28"/>
          <w:szCs w:val="28"/>
          <w:lang w:val="ru-RU"/>
        </w:rPr>
        <w:t>Который предан за грехи наши и воскрес для оправдания нашего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F746D5">
        <w:rPr>
          <w:rFonts w:ascii="Arial" w:hAnsi="Arial" w:cs="Arial"/>
          <w:sz w:val="28"/>
          <w:szCs w:val="28"/>
          <w:u w:val="single"/>
          <w:lang w:val="ru-RU"/>
        </w:rPr>
        <w:t>Рим.4:25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F746D5">
        <w:rPr>
          <w:rFonts w:ascii="Arial" w:hAnsi="Arial" w:cs="Arial"/>
          <w:sz w:val="28"/>
          <w:szCs w:val="28"/>
          <w:lang w:val="ru-RU"/>
        </w:rPr>
        <w:t>.</w:t>
      </w:r>
    </w:p>
    <w:p w:rsidR="00FE004B" w:rsidRPr="007E311A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При этом мы отметили, что наследником вечной жизни невозможно стать, по каким-бы то ни было заслугам. Так, как для этой цели, исходя из Писания необходимо:  </w:t>
      </w:r>
    </w:p>
    <w:p w:rsidR="00FE004B" w:rsidRPr="00D66F7B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66F7B">
        <w:rPr>
          <w:rFonts w:ascii="Arial" w:hAnsi="Arial" w:cs="Arial"/>
          <w:b/>
          <w:sz w:val="28"/>
          <w:szCs w:val="28"/>
          <w:lang w:val="ru-RU"/>
        </w:rPr>
        <w:t>Во-первых</w:t>
      </w:r>
      <w:r>
        <w:rPr>
          <w:rFonts w:ascii="Arial" w:hAnsi="Arial" w:cs="Arial"/>
          <w:sz w:val="28"/>
          <w:szCs w:val="28"/>
          <w:lang w:val="ru-RU"/>
        </w:rPr>
        <w:t xml:space="preserve"> – быть рождённым от Наследодателя, являющегося Начальником жизни вечной. </w:t>
      </w:r>
    </w:p>
    <w:p w:rsidR="00FE004B" w:rsidRPr="000B6671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E560A">
        <w:rPr>
          <w:rFonts w:ascii="Arial" w:hAnsi="Arial" w:cs="Arial"/>
          <w:b/>
          <w:sz w:val="28"/>
          <w:szCs w:val="28"/>
          <w:lang w:val="ru-RU"/>
        </w:rPr>
        <w:t>Во-вторых</w:t>
      </w:r>
      <w:r>
        <w:rPr>
          <w:rFonts w:ascii="Arial" w:hAnsi="Arial" w:cs="Arial"/>
          <w:sz w:val="28"/>
          <w:szCs w:val="28"/>
          <w:lang w:val="ru-RU"/>
        </w:rPr>
        <w:t xml:space="preserve"> – необходимо выполнить условия, предписанные Наследодателем, а именно – быть оправданным, через соработу с учением о кроплении, очистительной Кровью Сына Божьего. </w:t>
      </w:r>
    </w:p>
    <w:p w:rsidR="00FE004B" w:rsidRPr="000E560A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посему молитва, в которой отсутствует упование на Бога – означает что в ней отсутствует вера человека в Бога. В силу чего, такая молитва, не находит благоволение в очах Бога.</w:t>
      </w:r>
    </w:p>
    <w:p w:rsidR="00FE004B" w:rsidRPr="00B04E12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Так, как жертва хвалы, в которой  мы перечисляем дела Божии, совершённые для нашего упования выражает, не только наше доверие Богу, но также и нашу благодарность Богу, на которую Бог непременно отвечает человеку Своей благодарностью.</w:t>
      </w:r>
    </w:p>
    <w:p w:rsidR="00FE004B" w:rsidRPr="0008536F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Pr="00B04E12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И,  чтобы определить возможности, связанные с упованием на Бога, которое является ключом к наследию жизни вечной, мы обратились к молитвам Давида, в которых он использует своё упование на Бога, как аргумент и как доказательство, дающее ему право, получить от Бога помощь и избавление, </w:t>
      </w:r>
      <w:r w:rsidRPr="00FB79CF">
        <w:rPr>
          <w:rFonts w:ascii="Arial" w:hAnsi="Arial" w:cs="Arial"/>
          <w:sz w:val="28"/>
          <w:szCs w:val="28"/>
          <w:lang w:val="ru-RU"/>
        </w:rPr>
        <w:t>от тенет беззаконников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:rsidR="00FE004B" w:rsidRPr="00E71D20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FB79CF">
        <w:rPr>
          <w:rFonts w:ascii="Arial" w:hAnsi="Arial" w:cs="Arial"/>
          <w:sz w:val="28"/>
          <w:szCs w:val="28"/>
          <w:lang w:val="ru-RU"/>
        </w:rPr>
        <w:t xml:space="preserve">Но к Тебе, Господи, Господи, очи мои; на Тебя уповаю, не отринь души моей! Сохрани меня от силков, поставленных для меня, от тенет беззаконников </w:t>
      </w:r>
      <w:r>
        <w:rPr>
          <w:rFonts w:ascii="Arial" w:hAnsi="Arial" w:cs="Arial"/>
          <w:sz w:val="28"/>
          <w:szCs w:val="28"/>
          <w:lang w:val="ru-RU"/>
        </w:rPr>
        <w:t>(</w:t>
      </w:r>
      <w:r>
        <w:rPr>
          <w:rFonts w:ascii="Arial" w:hAnsi="Arial" w:cs="Arial"/>
          <w:sz w:val="28"/>
          <w:szCs w:val="28"/>
          <w:u w:val="single"/>
          <w:lang w:val="ru-RU"/>
        </w:rPr>
        <w:t>Пс.140:8</w:t>
      </w:r>
      <w:r w:rsidRPr="00FB79CF">
        <w:rPr>
          <w:rFonts w:ascii="Arial" w:hAnsi="Arial" w:cs="Arial"/>
          <w:sz w:val="28"/>
          <w:szCs w:val="28"/>
          <w:u w:val="single"/>
          <w:lang w:val="ru-RU"/>
        </w:rPr>
        <w:t>-</w:t>
      </w:r>
      <w:r>
        <w:rPr>
          <w:rFonts w:ascii="Arial" w:hAnsi="Arial" w:cs="Arial"/>
          <w:sz w:val="28"/>
          <w:szCs w:val="28"/>
          <w:u w:val="single"/>
          <w:lang w:val="ru-RU"/>
        </w:rPr>
        <w:t>9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FB79CF">
        <w:rPr>
          <w:rFonts w:ascii="Arial" w:hAnsi="Arial" w:cs="Arial"/>
          <w:sz w:val="28"/>
          <w:szCs w:val="28"/>
          <w:lang w:val="ru-RU"/>
        </w:rPr>
        <w:t>.</w:t>
      </w:r>
    </w:p>
    <w:p w:rsidR="00FE004B" w:rsidRPr="00C96F1B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638D7"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Отсюда следует, что упование на Бога – это доказательство пред Богом нищеты и сокрушённости нашего духа. </w:t>
      </w:r>
    </w:p>
    <w:p w:rsidR="00FE004B" w:rsidRPr="00E638D7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638D7">
        <w:rPr>
          <w:rFonts w:ascii="Arial" w:hAnsi="Arial" w:cs="Arial"/>
          <w:b/>
          <w:sz w:val="28"/>
          <w:szCs w:val="28"/>
          <w:lang w:val="ru-RU"/>
        </w:rPr>
        <w:t>2.</w:t>
      </w:r>
      <w:r>
        <w:rPr>
          <w:rFonts w:ascii="Arial" w:hAnsi="Arial" w:cs="Arial"/>
          <w:sz w:val="28"/>
          <w:szCs w:val="28"/>
          <w:lang w:val="ru-RU"/>
        </w:rPr>
        <w:t xml:space="preserve"> Упование на Бога, даёт Богу право, исполнить нашу просьбу, и сохранить нас от силков и тенет беззаконников.</w:t>
      </w:r>
    </w:p>
    <w:p w:rsidR="00FE004B" w:rsidRPr="00933391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638D7">
        <w:rPr>
          <w:rFonts w:ascii="Arial" w:hAnsi="Arial" w:cs="Arial"/>
          <w:b/>
          <w:sz w:val="28"/>
          <w:szCs w:val="28"/>
          <w:lang w:val="ru-RU"/>
        </w:rPr>
        <w:t>3.</w:t>
      </w:r>
      <w:r>
        <w:rPr>
          <w:rFonts w:ascii="Arial" w:hAnsi="Arial" w:cs="Arial"/>
          <w:sz w:val="28"/>
          <w:szCs w:val="28"/>
          <w:lang w:val="ru-RU"/>
        </w:rPr>
        <w:t xml:space="preserve"> Молитва, в которой наши очи, не направлены к Богу, не обладает элементом упования на Бога. </w:t>
      </w:r>
    </w:p>
    <w:p w:rsidR="00FE004B" w:rsidRPr="003B6049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Потому, что, мы направляем наши очи только на то, на что мы уповаем, на то, что является нашей верой и нашей надеждой. В силу этого, уповать на Бога, означает:</w:t>
      </w:r>
    </w:p>
    <w:p w:rsidR="00FE004B" w:rsidRPr="001C1724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Полагаться на Бога. </w:t>
      </w: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Опираться на Бога.</w:t>
      </w: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Доверять Богу.</w:t>
      </w: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Благодарить Бога.</w:t>
      </w: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Взирать на Бога.</w:t>
      </w: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Являть свою веру и надежду на Бога.</w:t>
      </w: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Возводить строение на Боге. </w:t>
      </w: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Делать Бога своей опорою и подкреплением. </w:t>
      </w: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Делать Бога своим</w:t>
      </w:r>
      <w:r w:rsidRPr="000E152F">
        <w:rPr>
          <w:lang w:val="ru-RU"/>
        </w:rPr>
        <w:t xml:space="preserve"> </w:t>
      </w:r>
      <w:r w:rsidRPr="000E152F">
        <w:rPr>
          <w:rFonts w:ascii="Arial" w:hAnsi="Arial" w:cs="Arial"/>
          <w:sz w:val="28"/>
          <w:szCs w:val="28"/>
          <w:lang w:val="ru-RU"/>
        </w:rPr>
        <w:t>убежище</w:t>
      </w:r>
      <w:r>
        <w:rPr>
          <w:rFonts w:ascii="Arial" w:hAnsi="Arial" w:cs="Arial"/>
          <w:sz w:val="28"/>
          <w:szCs w:val="28"/>
          <w:lang w:val="ru-RU"/>
        </w:rPr>
        <w:t>м</w:t>
      </w:r>
      <w:r w:rsidRPr="000E152F">
        <w:rPr>
          <w:rFonts w:ascii="Arial" w:hAnsi="Arial" w:cs="Arial"/>
          <w:sz w:val="28"/>
          <w:szCs w:val="28"/>
          <w:lang w:val="ru-RU"/>
        </w:rPr>
        <w:t>, прибежище</w:t>
      </w:r>
      <w:r>
        <w:rPr>
          <w:rFonts w:ascii="Arial" w:hAnsi="Arial" w:cs="Arial"/>
          <w:sz w:val="28"/>
          <w:szCs w:val="28"/>
          <w:lang w:val="ru-RU"/>
        </w:rPr>
        <w:t>м и защитой</w:t>
      </w:r>
      <w:r w:rsidRPr="000E152F">
        <w:rPr>
          <w:rFonts w:ascii="Arial" w:hAnsi="Arial" w:cs="Arial"/>
          <w:sz w:val="28"/>
          <w:szCs w:val="28"/>
          <w:lang w:val="ru-RU"/>
        </w:rPr>
        <w:t>.</w:t>
      </w:r>
    </w:p>
    <w:p w:rsidR="00FE004B" w:rsidRPr="009A0F6B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Исходя из этого смысла, мы доверяем Богу или уповаем на Бога, только потому, что мы на Него надеемся в том, что всё, что Он нам обещал в Писании, Он способен и силен исполнить.</w:t>
      </w:r>
    </w:p>
    <w:p w:rsidR="00FE004B" w:rsidRPr="004B7F83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Так, как слово </w:t>
      </w:r>
      <w:r w:rsidRPr="004B7F83">
        <w:rPr>
          <w:rFonts w:ascii="Arial" w:hAnsi="Arial" w:cs="Arial"/>
          <w:b/>
          <w:sz w:val="28"/>
          <w:szCs w:val="28"/>
          <w:lang w:val="ru-RU"/>
        </w:rPr>
        <w:t>«н</w:t>
      </w:r>
      <w:r w:rsidRPr="000E152F">
        <w:rPr>
          <w:rFonts w:ascii="Arial" w:hAnsi="Arial" w:cs="Arial"/>
          <w:b/>
          <w:sz w:val="28"/>
          <w:szCs w:val="28"/>
          <w:lang w:val="ru-RU"/>
        </w:rPr>
        <w:t>адежда</w:t>
      </w:r>
      <w:r>
        <w:rPr>
          <w:rFonts w:ascii="Arial" w:hAnsi="Arial" w:cs="Arial"/>
          <w:b/>
          <w:sz w:val="28"/>
          <w:szCs w:val="28"/>
          <w:lang w:val="ru-RU"/>
        </w:rPr>
        <w:t xml:space="preserve">», </w:t>
      </w:r>
      <w:r>
        <w:rPr>
          <w:rFonts w:ascii="Arial" w:hAnsi="Arial" w:cs="Arial"/>
          <w:sz w:val="28"/>
          <w:szCs w:val="28"/>
          <w:lang w:val="ru-RU"/>
        </w:rPr>
        <w:t>в Писании означает – ожидание или чаяние того, что Бог обещал.</w:t>
      </w:r>
    </w:p>
    <w:p w:rsidR="00FE004B" w:rsidRPr="005F6CB5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А посему, когда нашей вере необходимо что-либо произвести из того, что Бог обещал, то она производит это из ожидаемого, то есть, из кладязя надежды. Как написано:</w:t>
      </w:r>
    </w:p>
    <w:p w:rsidR="00FE004B" w:rsidRPr="005F6CB5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F6CB5">
        <w:rPr>
          <w:rFonts w:ascii="Arial" w:hAnsi="Arial" w:cs="Arial"/>
          <w:sz w:val="28"/>
          <w:szCs w:val="28"/>
          <w:lang w:val="ru-RU"/>
        </w:rPr>
        <w:t>Вера же есть осуществление ожидаемого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8F5467">
        <w:rPr>
          <w:rFonts w:ascii="Arial" w:hAnsi="Arial" w:cs="Arial"/>
          <w:i/>
          <w:sz w:val="28"/>
          <w:szCs w:val="28"/>
          <w:lang w:val="ru-RU"/>
        </w:rPr>
        <w:t>(надежды)</w:t>
      </w:r>
      <w:r w:rsidRPr="005F6CB5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5F6CB5">
        <w:rPr>
          <w:rFonts w:ascii="Arial" w:hAnsi="Arial" w:cs="Arial"/>
          <w:sz w:val="28"/>
          <w:szCs w:val="28"/>
          <w:u w:val="single"/>
          <w:lang w:val="ru-RU"/>
        </w:rPr>
        <w:t>Ев.11:1</w:t>
      </w:r>
      <w:r>
        <w:rPr>
          <w:rFonts w:ascii="Arial" w:hAnsi="Arial" w:cs="Arial"/>
          <w:sz w:val="28"/>
          <w:szCs w:val="28"/>
          <w:lang w:val="ru-RU"/>
        </w:rPr>
        <w:t>).</w:t>
      </w:r>
      <w:r w:rsidRPr="005F6CB5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FE004B" w:rsidRPr="004943C5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F6CB5">
        <w:rPr>
          <w:rFonts w:ascii="Arial" w:hAnsi="Arial" w:cs="Arial"/>
          <w:sz w:val="28"/>
          <w:szCs w:val="28"/>
          <w:lang w:val="ru-RU"/>
        </w:rPr>
        <w:t xml:space="preserve">Вера же есть осуществление </w:t>
      </w:r>
      <w:r>
        <w:rPr>
          <w:rFonts w:ascii="Arial" w:hAnsi="Arial" w:cs="Arial"/>
          <w:sz w:val="28"/>
          <w:szCs w:val="28"/>
          <w:lang w:val="ru-RU"/>
        </w:rPr>
        <w:t>надежды . . .</w:t>
      </w:r>
    </w:p>
    <w:p w:rsidR="00FE004B" w:rsidRPr="005F6CB5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Так вот, именно тогда, когда у нас будет фундамент, состоящий из сокровищниц надежды, откуда вера может черпать, извлекать и осуществлять ожидаемое, вот тогда у нас и появится возможность, на что-то уповать. </w:t>
      </w:r>
    </w:p>
    <w:p w:rsidR="00FE004B" w:rsidRPr="004C3ECF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При этом следует всегда ясно осознавать, что вера, способная извлекать обетование из кладязя надежды – это повелевающее откровение Бога, данное Им непосредственно в дух человека.</w:t>
      </w:r>
    </w:p>
    <w:p w:rsidR="00FE004B" w:rsidRPr="004C3ECF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посему, прежде чем провозглашать несуществующее, существующим, необходимо иметь это самое откровение.</w:t>
      </w:r>
    </w:p>
    <w:p w:rsidR="00FE004B" w:rsidRPr="003B6049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 чтобы привести на память свойства и назначение упования в отношениях, между Богом и человеком, нам необходимо было:</w:t>
      </w:r>
    </w:p>
    <w:p w:rsidR="00FE004B" w:rsidRPr="00475A1D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Определить происхождение или корень из которого произрастает достоинство, выраженное в уповании на Бога.</w:t>
      </w:r>
    </w:p>
    <w:p w:rsidR="00FE004B" w:rsidRPr="00475A1D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2.</w:t>
      </w:r>
      <w:r>
        <w:rPr>
          <w:rFonts w:ascii="Arial" w:hAnsi="Arial" w:cs="Arial"/>
          <w:sz w:val="28"/>
          <w:szCs w:val="28"/>
          <w:lang w:val="ru-RU"/>
        </w:rPr>
        <w:t xml:space="preserve"> Уяснить роль и назначение, которое призвано выполнять, упование на Бога в нашей жизни.</w:t>
      </w:r>
    </w:p>
    <w:p w:rsidR="00FE004B" w:rsidRPr="00DA5DB2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3.</w:t>
      </w:r>
      <w:r>
        <w:rPr>
          <w:rFonts w:ascii="Arial" w:hAnsi="Arial" w:cs="Arial"/>
          <w:sz w:val="28"/>
          <w:szCs w:val="28"/>
          <w:lang w:val="ru-RU"/>
        </w:rPr>
        <w:t xml:space="preserve"> Изучить условия, необходимые для обретения и облечения, в упование на Бога.</w:t>
      </w:r>
    </w:p>
    <w:p w:rsidR="00FE004B" w:rsidRPr="00DA5DB2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4.</w:t>
      </w:r>
      <w:r>
        <w:rPr>
          <w:rFonts w:ascii="Arial" w:hAnsi="Arial" w:cs="Arial"/>
          <w:sz w:val="28"/>
          <w:szCs w:val="28"/>
          <w:lang w:val="ru-RU"/>
        </w:rPr>
        <w:t xml:space="preserve"> Обратить особое внимание на награду, за обретение и сохранение в своей жизни, упования на Бога.</w:t>
      </w:r>
    </w:p>
    <w:p w:rsidR="00FE004B" w:rsidRPr="00DA5DB2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1.  </w:t>
      </w:r>
      <w:r>
        <w:rPr>
          <w:rFonts w:ascii="Arial" w:hAnsi="Arial" w:cs="Arial"/>
          <w:sz w:val="28"/>
          <w:szCs w:val="28"/>
          <w:lang w:val="ru-RU"/>
        </w:rPr>
        <w:t>Просхождение упования и его свойства.</w:t>
      </w: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2.  </w:t>
      </w:r>
      <w:r>
        <w:rPr>
          <w:rFonts w:ascii="Arial" w:hAnsi="Arial" w:cs="Arial"/>
          <w:sz w:val="28"/>
          <w:szCs w:val="28"/>
          <w:lang w:val="ru-RU"/>
        </w:rPr>
        <w:t>Роль и назначение достоинства, выраженного в уповании.</w:t>
      </w: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3.  </w:t>
      </w:r>
      <w:r>
        <w:rPr>
          <w:rFonts w:ascii="Arial" w:hAnsi="Arial" w:cs="Arial"/>
          <w:sz w:val="28"/>
          <w:szCs w:val="28"/>
          <w:lang w:val="ru-RU"/>
        </w:rPr>
        <w:t>Условия необходимые для облечение в упование.</w:t>
      </w: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4.  </w:t>
      </w:r>
      <w:r>
        <w:rPr>
          <w:rFonts w:ascii="Arial" w:hAnsi="Arial" w:cs="Arial"/>
          <w:sz w:val="28"/>
          <w:szCs w:val="28"/>
          <w:lang w:val="ru-RU"/>
        </w:rPr>
        <w:t>Награда за имение и сохранение упования.</w:t>
      </w:r>
    </w:p>
    <w:p w:rsidR="00FE004B" w:rsidRPr="00DA5DB2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Pr="004C3ECF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определённом формате, м</w:t>
      </w:r>
      <w:r w:rsidRPr="004C3ECF">
        <w:rPr>
          <w:rFonts w:ascii="Arial" w:hAnsi="Arial" w:cs="Arial"/>
          <w:sz w:val="28"/>
          <w:szCs w:val="28"/>
          <w:lang w:val="ru-RU"/>
        </w:rPr>
        <w:t>ы</w:t>
      </w:r>
      <w:r>
        <w:rPr>
          <w:rFonts w:ascii="Arial" w:hAnsi="Arial" w:cs="Arial"/>
          <w:sz w:val="28"/>
          <w:szCs w:val="28"/>
          <w:lang w:val="ru-RU"/>
        </w:rPr>
        <w:t xml:space="preserve"> уже коснулись первого вопроса и остановились на рассматривании второго. А именно:</w:t>
      </w:r>
    </w:p>
    <w:p w:rsidR="00FE004B" w:rsidRPr="004C3ECF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Какое назначение Писание отводит достоинству, выраженному, - в уповании на Бога? </w:t>
      </w:r>
    </w:p>
    <w:p w:rsidR="00FE004B" w:rsidRPr="00F16691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Назначение упования на Бога – призвано давать человеку право, называть Бога – своим Богом.</w:t>
      </w:r>
    </w:p>
    <w:p w:rsidR="00FE004B" w:rsidRPr="00B7283E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F4282">
        <w:rPr>
          <w:rFonts w:ascii="Arial" w:hAnsi="Arial" w:cs="Arial"/>
          <w:sz w:val="28"/>
          <w:szCs w:val="28"/>
          <w:lang w:val="ru-RU"/>
        </w:rPr>
        <w:t xml:space="preserve">А я на Тебя, Господи, уповаю; я говорю: Ты </w:t>
      </w:r>
      <w:r>
        <w:rPr>
          <w:rFonts w:ascii="Arial" w:hAnsi="Arial" w:cs="Arial"/>
          <w:sz w:val="28"/>
          <w:szCs w:val="28"/>
          <w:lang w:val="ru-RU"/>
        </w:rPr>
        <w:t>–</w:t>
      </w:r>
      <w:r w:rsidRPr="008F4282">
        <w:rPr>
          <w:rFonts w:ascii="Arial" w:hAnsi="Arial" w:cs="Arial"/>
          <w:sz w:val="28"/>
          <w:szCs w:val="28"/>
          <w:lang w:val="ru-RU"/>
        </w:rPr>
        <w:t xml:space="preserve"> мой Бог</w:t>
      </w:r>
      <w:r w:rsidRPr="00113AC3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113AC3">
        <w:rPr>
          <w:rFonts w:ascii="Arial" w:hAnsi="Arial" w:cs="Arial"/>
          <w:sz w:val="28"/>
          <w:szCs w:val="28"/>
          <w:u w:val="single"/>
          <w:lang w:val="ru-RU"/>
        </w:rPr>
        <w:t>Пс.30:15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8F4282">
        <w:rPr>
          <w:rFonts w:ascii="Arial" w:hAnsi="Arial" w:cs="Arial"/>
          <w:sz w:val="28"/>
          <w:szCs w:val="28"/>
          <w:lang w:val="ru-RU"/>
        </w:rPr>
        <w:t>.</w:t>
      </w:r>
    </w:p>
    <w:p w:rsidR="00FE004B" w:rsidRPr="00B7283E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2.</w:t>
      </w:r>
      <w:r>
        <w:rPr>
          <w:rFonts w:ascii="Arial" w:hAnsi="Arial" w:cs="Arial"/>
          <w:sz w:val="28"/>
          <w:szCs w:val="28"/>
          <w:lang w:val="ru-RU"/>
        </w:rPr>
        <w:t xml:space="preserve"> Назначение упования на Бога – призвано давать  человеку право, приближаться к Господу и возвещать дела Его.</w:t>
      </w:r>
    </w:p>
    <w:p w:rsidR="00FE004B" w:rsidRPr="00CE33ED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E33ED">
        <w:rPr>
          <w:rFonts w:ascii="Arial" w:hAnsi="Arial" w:cs="Arial"/>
          <w:sz w:val="28"/>
          <w:szCs w:val="28"/>
          <w:lang w:val="ru-RU"/>
        </w:rPr>
        <w:t>А мне благо приближаться к Богу! На Господа Бога я возложил упование мое, чтобы возвещать все дела Твои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CE33ED">
        <w:rPr>
          <w:rFonts w:ascii="Arial" w:hAnsi="Arial" w:cs="Arial"/>
          <w:sz w:val="28"/>
          <w:szCs w:val="28"/>
          <w:u w:val="single"/>
          <w:lang w:val="ru-RU"/>
        </w:rPr>
        <w:t>Пс.72:28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CE33ED">
        <w:rPr>
          <w:rFonts w:ascii="Arial" w:hAnsi="Arial" w:cs="Arial"/>
          <w:sz w:val="28"/>
          <w:szCs w:val="28"/>
          <w:lang w:val="ru-RU"/>
        </w:rPr>
        <w:t>.</w:t>
      </w:r>
    </w:p>
    <w:p w:rsidR="00FE004B" w:rsidRPr="007E3054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Как видите, согласно данным словам, действительно, только уповающий на Бога, может приближаться к Господу и, только уповающий на Бога может возвещать все дела Его.</w:t>
      </w:r>
    </w:p>
    <w:p w:rsidR="00FE004B" w:rsidRPr="00B7283E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3.</w:t>
      </w:r>
      <w:r>
        <w:rPr>
          <w:rFonts w:ascii="Arial" w:hAnsi="Arial" w:cs="Arial"/>
          <w:sz w:val="28"/>
          <w:szCs w:val="28"/>
          <w:lang w:val="ru-RU"/>
        </w:rPr>
        <w:t xml:space="preserve"> Назначение упования на Бога – призвано давать гарантию,</w:t>
      </w:r>
      <w:r w:rsidRPr="00B7283E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что Бог услышит нас, когда мы будем молиться.</w:t>
      </w:r>
    </w:p>
    <w:p w:rsidR="00FE004B" w:rsidRPr="00B7283E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8F4282">
        <w:rPr>
          <w:rFonts w:ascii="Arial" w:hAnsi="Arial" w:cs="Arial"/>
          <w:sz w:val="28"/>
          <w:szCs w:val="28"/>
          <w:lang w:val="ru-RU"/>
        </w:rPr>
        <w:t>бо на Тебя, Господи, уповаю я; Ты услышишь, Господи, Боже мой</w:t>
      </w:r>
      <w:r w:rsidRPr="00113AC3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113AC3">
        <w:rPr>
          <w:rFonts w:ascii="Arial" w:hAnsi="Arial" w:cs="Arial"/>
          <w:sz w:val="28"/>
          <w:szCs w:val="28"/>
          <w:u w:val="single"/>
          <w:lang w:val="ru-RU"/>
        </w:rPr>
        <w:t>Пс.37:16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8F4282">
        <w:rPr>
          <w:rFonts w:ascii="Arial" w:hAnsi="Arial" w:cs="Arial"/>
          <w:sz w:val="28"/>
          <w:szCs w:val="28"/>
          <w:lang w:val="ru-RU"/>
        </w:rPr>
        <w:t>.</w:t>
      </w:r>
    </w:p>
    <w:p w:rsidR="00FE004B" w:rsidRPr="00B7283E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4.</w:t>
      </w:r>
      <w:r>
        <w:rPr>
          <w:rFonts w:ascii="Arial" w:hAnsi="Arial" w:cs="Arial"/>
          <w:sz w:val="28"/>
          <w:szCs w:val="28"/>
          <w:lang w:val="ru-RU"/>
        </w:rPr>
        <w:t xml:space="preserve"> Назначение упования на Бога – призвано производить радость и давать Богу право покровительствовать упавающим на Него.</w:t>
      </w:r>
    </w:p>
    <w:p w:rsidR="00FE004B" w:rsidRPr="00113AC3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F4282">
        <w:rPr>
          <w:rFonts w:ascii="Arial" w:hAnsi="Arial" w:cs="Arial"/>
          <w:sz w:val="28"/>
          <w:szCs w:val="28"/>
          <w:lang w:val="ru-RU"/>
        </w:rPr>
        <w:t>И возрадуются все уповающие на Тебя, вечно будут ликовать, и Ты будешь покровительствовать им; и будут хвалиться Тобою любящие имя Твое</w:t>
      </w:r>
      <w:r w:rsidRPr="001C4952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EF7EF3">
        <w:rPr>
          <w:rFonts w:ascii="Arial" w:hAnsi="Arial" w:cs="Arial"/>
          <w:sz w:val="28"/>
          <w:szCs w:val="28"/>
          <w:u w:val="single"/>
          <w:lang w:val="ru-RU"/>
        </w:rPr>
        <w:t>Пс.5:12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8F4282">
        <w:rPr>
          <w:rFonts w:ascii="Arial" w:hAnsi="Arial" w:cs="Arial"/>
          <w:sz w:val="28"/>
          <w:szCs w:val="28"/>
          <w:lang w:val="ru-RU"/>
        </w:rPr>
        <w:t>.</w:t>
      </w:r>
    </w:p>
    <w:p w:rsidR="00FE004B" w:rsidRPr="00EF7EF3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Из этой констатации явствует, что Бог покровительствует только тем, кто уповает на Него. И, что подлинное упование производит радость и ликование.</w:t>
      </w:r>
    </w:p>
    <w:p w:rsidR="00FE004B" w:rsidRPr="000F22FD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5.</w:t>
      </w:r>
      <w:r>
        <w:rPr>
          <w:rFonts w:ascii="Arial" w:hAnsi="Arial" w:cs="Arial"/>
          <w:sz w:val="28"/>
          <w:szCs w:val="28"/>
          <w:lang w:val="ru-RU"/>
        </w:rPr>
        <w:t xml:space="preserve"> Назначение упования на Бога – призвано служить почтением Бога и одновременно, защитой от Его гнева.</w:t>
      </w:r>
    </w:p>
    <w:p w:rsidR="00FE004B" w:rsidRPr="00372F1F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F4282">
        <w:rPr>
          <w:rFonts w:ascii="Arial" w:hAnsi="Arial" w:cs="Arial"/>
          <w:sz w:val="28"/>
          <w:szCs w:val="28"/>
          <w:lang w:val="ru-RU"/>
        </w:rPr>
        <w:t>Почтите Сына, чтобы Он не прогневался, и чтобы вам не погибнуть в пути вашем, ибо гнев Его возгорится вскоре. Блаженны все, уповающие на Него</w:t>
      </w:r>
      <w:r w:rsidRPr="001C4952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EF7EF3">
        <w:rPr>
          <w:rFonts w:ascii="Arial" w:hAnsi="Arial" w:cs="Arial"/>
          <w:sz w:val="28"/>
          <w:szCs w:val="28"/>
          <w:u w:val="single"/>
          <w:lang w:val="ru-RU"/>
        </w:rPr>
        <w:t>Пс.2:12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8F4282">
        <w:rPr>
          <w:rFonts w:ascii="Arial" w:hAnsi="Arial" w:cs="Arial"/>
          <w:sz w:val="28"/>
          <w:szCs w:val="28"/>
          <w:lang w:val="ru-RU"/>
        </w:rPr>
        <w:t>.</w:t>
      </w:r>
    </w:p>
    <w:p w:rsidR="00FE004B" w:rsidRPr="00EF7EF3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Из этих пророческих слов следует, что отсутствие упования на Бога – это отсутствие почтения к Богу. Из чего мы можем заключить, что святые, которые отказываются уповать на Бога,</w:t>
      </w:r>
      <w:r w:rsidRPr="00335C34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в пользу упования на свой разум – являются сосудами гнева. </w:t>
      </w:r>
    </w:p>
    <w:p w:rsidR="00FE004B" w:rsidRPr="00372F1F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то время, как святые, уповающие на Бога, напротив – являются  сосудами благословения.</w:t>
      </w:r>
    </w:p>
    <w:p w:rsidR="00FE004B" w:rsidRPr="00372F1F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Pr="008F4282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6.</w:t>
      </w:r>
      <w:r>
        <w:rPr>
          <w:rFonts w:ascii="Arial" w:hAnsi="Arial" w:cs="Arial"/>
          <w:sz w:val="28"/>
          <w:szCs w:val="28"/>
          <w:lang w:val="ru-RU"/>
        </w:rPr>
        <w:t xml:space="preserve"> Назначение упования на Бога – призвано освобождать нас, от страха своей плоти.</w:t>
      </w:r>
    </w:p>
    <w:p w:rsidR="00FE004B" w:rsidRPr="00F95059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F4282">
        <w:rPr>
          <w:rFonts w:ascii="Arial" w:hAnsi="Arial" w:cs="Arial"/>
          <w:sz w:val="28"/>
          <w:szCs w:val="28"/>
          <w:lang w:val="ru-RU"/>
        </w:rPr>
        <w:lastRenderedPageBreak/>
        <w:t>В Боге восхвалю я слово Его; на Бога уповаю, не боюсь; что сделает мне плоть?</w:t>
      </w:r>
      <w:r w:rsidRPr="0040706D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40706D">
        <w:rPr>
          <w:rFonts w:ascii="Arial" w:hAnsi="Arial" w:cs="Arial"/>
          <w:sz w:val="28"/>
          <w:szCs w:val="28"/>
          <w:u w:val="single"/>
          <w:lang w:val="ru-RU"/>
        </w:rPr>
        <w:t>Пс.55:5</w:t>
      </w:r>
      <w:r>
        <w:rPr>
          <w:rFonts w:ascii="Arial" w:hAnsi="Arial" w:cs="Arial"/>
          <w:sz w:val="28"/>
          <w:szCs w:val="28"/>
          <w:lang w:val="ru-RU"/>
        </w:rPr>
        <w:t xml:space="preserve">). </w:t>
      </w:r>
    </w:p>
    <w:p w:rsidR="00FE004B" w:rsidRPr="0040706D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Из прочитанных слов следует, что уповающий на Бога не страшится плоти и всего того, что исходит от плоти, так, как посредством своего упования на Бога, он помещается в недра Бога, где он восхваляет слово Божие.</w:t>
      </w:r>
    </w:p>
    <w:p w:rsidR="00FE004B" w:rsidRPr="00335C34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</w:t>
      </w:r>
      <w:r w:rsidRPr="00335C34">
        <w:rPr>
          <w:rFonts w:ascii="Arial" w:hAnsi="Arial" w:cs="Arial"/>
          <w:sz w:val="28"/>
          <w:szCs w:val="28"/>
          <w:lang w:val="ru-RU"/>
        </w:rPr>
        <w:t xml:space="preserve">оступайте по духу, и вы не будете исполнять вожделений плоти, ибо плоть желает противного духу, а дух </w:t>
      </w:r>
      <w:r>
        <w:rPr>
          <w:rFonts w:ascii="Arial" w:hAnsi="Arial" w:cs="Arial"/>
          <w:sz w:val="28"/>
          <w:szCs w:val="28"/>
          <w:lang w:val="ru-RU"/>
        </w:rPr>
        <w:t>–</w:t>
      </w:r>
      <w:r w:rsidRPr="00335C34">
        <w:rPr>
          <w:rFonts w:ascii="Arial" w:hAnsi="Arial" w:cs="Arial"/>
          <w:sz w:val="28"/>
          <w:szCs w:val="28"/>
          <w:lang w:val="ru-RU"/>
        </w:rPr>
        <w:t xml:space="preserve"> противного плоти: они друг другу противятся, так что вы не то делаете, что хотели бы. Если же вы духом водитесь, то вы не под законом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335C34">
        <w:rPr>
          <w:rFonts w:ascii="Arial" w:hAnsi="Arial" w:cs="Arial"/>
          <w:sz w:val="28"/>
          <w:szCs w:val="28"/>
          <w:u w:val="single"/>
          <w:lang w:val="ru-RU"/>
        </w:rPr>
        <w:t>Гал.5:16-18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335C34">
        <w:rPr>
          <w:rFonts w:ascii="Arial" w:hAnsi="Arial" w:cs="Arial"/>
          <w:sz w:val="28"/>
          <w:szCs w:val="28"/>
          <w:lang w:val="ru-RU"/>
        </w:rPr>
        <w:t>.</w:t>
      </w:r>
    </w:p>
    <w:p w:rsidR="00FE004B" w:rsidRPr="00E144B1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Из смысла этих мест следует, что человек уповающий на Бога – это человек поступающий по духу и водимый духом.</w:t>
      </w:r>
    </w:p>
    <w:p w:rsidR="00FE004B" w:rsidRPr="00F95059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Pr="008F4282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7.</w:t>
      </w:r>
      <w:r>
        <w:rPr>
          <w:rFonts w:ascii="Arial" w:hAnsi="Arial" w:cs="Arial"/>
          <w:sz w:val="28"/>
          <w:szCs w:val="28"/>
          <w:lang w:val="ru-RU"/>
        </w:rPr>
        <w:t xml:space="preserve"> Назначение упования на Бога – призвано служить абсолютной независимостью от страха всех человеков.</w:t>
      </w:r>
    </w:p>
    <w:p w:rsidR="00FE004B" w:rsidRPr="00F95059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F4282">
        <w:rPr>
          <w:rFonts w:ascii="Arial" w:hAnsi="Arial" w:cs="Arial"/>
          <w:sz w:val="28"/>
          <w:szCs w:val="28"/>
          <w:lang w:val="ru-RU"/>
        </w:rPr>
        <w:t>На Бога уповаю, не боюсь; что сделает мне человек?</w:t>
      </w:r>
      <w:r w:rsidRPr="001F2942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1F2942">
        <w:rPr>
          <w:rFonts w:ascii="Arial" w:hAnsi="Arial" w:cs="Arial"/>
          <w:sz w:val="28"/>
          <w:szCs w:val="28"/>
          <w:u w:val="single"/>
          <w:lang w:val="ru-RU"/>
        </w:rPr>
        <w:t>Пс.55:12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:rsidR="00FE004B" w:rsidRPr="001F2942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Из этого победного свидетельства следует, что уповающий на Бога, не боится человеков, так, как страх пред людьми, свидетельствует об отсутствии упования на Бога.</w:t>
      </w:r>
    </w:p>
    <w:p w:rsidR="00FE004B" w:rsidRPr="0061122B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Другими словами говоря, - мы уповаем на что-то или, на кого-то, кого мы боимся, кем мы хвалимся; а также, на того, перед кем мы ходим; а вернее, от оценки и мнения кого мы зависим.</w:t>
      </w:r>
    </w:p>
    <w:p w:rsidR="00FE004B" w:rsidRPr="0061122B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122B">
        <w:rPr>
          <w:rFonts w:ascii="Arial" w:hAnsi="Arial" w:cs="Arial"/>
          <w:sz w:val="28"/>
          <w:szCs w:val="28"/>
          <w:lang w:val="ru-RU"/>
        </w:rPr>
        <w:t xml:space="preserve">Для меня очень мало значит, как судите обо мне вы или как </w:t>
      </w:r>
      <w:r>
        <w:rPr>
          <w:rFonts w:ascii="Arial" w:hAnsi="Arial" w:cs="Arial"/>
          <w:sz w:val="28"/>
          <w:szCs w:val="28"/>
          <w:lang w:val="ru-RU"/>
        </w:rPr>
        <w:t>с</w:t>
      </w:r>
      <w:r w:rsidRPr="0061122B">
        <w:rPr>
          <w:rFonts w:ascii="Arial" w:hAnsi="Arial" w:cs="Arial"/>
          <w:sz w:val="28"/>
          <w:szCs w:val="28"/>
          <w:lang w:val="ru-RU"/>
        </w:rPr>
        <w:t>удят другие люди; я и сам не сужу о себе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61122B">
        <w:rPr>
          <w:rFonts w:ascii="Arial" w:hAnsi="Arial" w:cs="Arial"/>
          <w:sz w:val="28"/>
          <w:szCs w:val="28"/>
          <w:u w:val="single"/>
          <w:lang w:val="ru-RU"/>
        </w:rPr>
        <w:t>1.Кор.4:3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61122B">
        <w:rPr>
          <w:rFonts w:ascii="Arial" w:hAnsi="Arial" w:cs="Arial"/>
          <w:sz w:val="28"/>
          <w:szCs w:val="28"/>
          <w:lang w:val="ru-RU"/>
        </w:rPr>
        <w:t>.</w:t>
      </w:r>
    </w:p>
    <w:p w:rsidR="00FE004B" w:rsidRPr="00E144B1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Исходя из этих мест Писания следует, что человек, уповающий на Бога – это человек, почитающий Бога, и боящийся Бога.</w:t>
      </w:r>
    </w:p>
    <w:p w:rsidR="00FE004B" w:rsidRPr="0061122B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Pr="0061122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8.</w:t>
      </w:r>
      <w:r>
        <w:rPr>
          <w:rFonts w:ascii="Arial" w:hAnsi="Arial" w:cs="Arial"/>
          <w:sz w:val="28"/>
          <w:szCs w:val="28"/>
          <w:lang w:val="ru-RU"/>
        </w:rPr>
        <w:t xml:space="preserve"> Назначение упования на Бога – призвано раскрывать для уповающих на Него, потенциал Бога и верность Бога.</w:t>
      </w:r>
    </w:p>
    <w:p w:rsidR="00FE004B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122B">
        <w:rPr>
          <w:rFonts w:ascii="Arial" w:hAnsi="Arial" w:cs="Arial"/>
          <w:sz w:val="28"/>
          <w:szCs w:val="28"/>
          <w:lang w:val="ru-RU"/>
        </w:rPr>
        <w:t xml:space="preserve">Как много у Тебя благ, которые Ты хранишь для боящихся Тебя и которые приготовил уповающим на Тебя пред сынами человеческими!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61122B">
        <w:rPr>
          <w:rFonts w:ascii="Arial" w:hAnsi="Arial" w:cs="Arial"/>
          <w:sz w:val="28"/>
          <w:szCs w:val="28"/>
          <w:u w:val="single"/>
          <w:lang w:val="ru-RU"/>
        </w:rPr>
        <w:t>Пс.30:20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:rsidR="00FE004B" w:rsidRPr="00E70964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Из содержания данного стиха следует, что речь идёт о наследии Царства Небесного, которое Бог приготовил и положил на личный счёт уповающих на Него.</w:t>
      </w:r>
    </w:p>
    <w:p w:rsidR="00FE004B" w:rsidRPr="00E40BFD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9.</w:t>
      </w:r>
      <w:r>
        <w:rPr>
          <w:rFonts w:ascii="Arial" w:hAnsi="Arial" w:cs="Arial"/>
          <w:sz w:val="28"/>
          <w:szCs w:val="28"/>
          <w:lang w:val="ru-RU"/>
        </w:rPr>
        <w:t xml:space="preserve"> Назначение упования на Бога – призвано обращать благоволение Бога на уповающего.</w:t>
      </w:r>
    </w:p>
    <w:p w:rsidR="00FE004B" w:rsidRPr="00E40BFD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Б</w:t>
      </w:r>
      <w:r w:rsidRPr="00E40BFD">
        <w:rPr>
          <w:rFonts w:ascii="Arial" w:hAnsi="Arial" w:cs="Arial"/>
          <w:sz w:val="28"/>
          <w:szCs w:val="28"/>
          <w:lang w:val="ru-RU"/>
        </w:rPr>
        <w:t xml:space="preserve">лаговолит Господь к боящимся Его, к уповающим на милость Его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E40BFD">
        <w:rPr>
          <w:rFonts w:ascii="Arial" w:hAnsi="Arial" w:cs="Arial"/>
          <w:sz w:val="28"/>
          <w:szCs w:val="28"/>
          <w:u w:val="single"/>
          <w:lang w:val="ru-RU"/>
        </w:rPr>
        <w:t>Пс.146:11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E40BFD">
        <w:rPr>
          <w:rFonts w:ascii="Arial" w:hAnsi="Arial" w:cs="Arial"/>
          <w:sz w:val="28"/>
          <w:szCs w:val="28"/>
          <w:lang w:val="ru-RU"/>
        </w:rPr>
        <w:t>.</w:t>
      </w:r>
    </w:p>
    <w:p w:rsidR="00FE004B" w:rsidRPr="00E70964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Благоволение Бога, свидетельствует о вечной любви Бога к уповающим на Него, и выражается в благодарности Бога.</w:t>
      </w:r>
    </w:p>
    <w:p w:rsidR="00FE004B" w:rsidRPr="00E70964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70964">
        <w:rPr>
          <w:rFonts w:ascii="Arial" w:hAnsi="Arial" w:cs="Arial"/>
          <w:sz w:val="28"/>
          <w:szCs w:val="28"/>
          <w:lang w:val="ru-RU"/>
        </w:rPr>
        <w:t>Издали явился мне Господь и сказал: любовью вечною Я возлюбил тебя и потому простер к тебе благоволение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E70964">
        <w:rPr>
          <w:rFonts w:ascii="Arial" w:hAnsi="Arial" w:cs="Arial"/>
          <w:sz w:val="28"/>
          <w:szCs w:val="28"/>
          <w:u w:val="single"/>
          <w:lang w:val="ru-RU"/>
        </w:rPr>
        <w:t>Иер.31:3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E70964">
        <w:rPr>
          <w:rFonts w:ascii="Arial" w:hAnsi="Arial" w:cs="Arial"/>
          <w:sz w:val="28"/>
          <w:szCs w:val="28"/>
          <w:lang w:val="ru-RU"/>
        </w:rPr>
        <w:t>.</w:t>
      </w:r>
    </w:p>
    <w:p w:rsidR="00FE004B" w:rsidRPr="00E70964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Человек, уповающий на Бога – это человек добрый. В то время как человек, который отказывается уповать на Бога – злой.</w:t>
      </w:r>
    </w:p>
    <w:p w:rsidR="00FE004B" w:rsidRPr="00E70964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70964">
        <w:rPr>
          <w:rFonts w:ascii="Arial" w:hAnsi="Arial" w:cs="Arial"/>
          <w:sz w:val="28"/>
          <w:szCs w:val="28"/>
          <w:lang w:val="ru-RU"/>
        </w:rPr>
        <w:t>Добрый приобретает благоволение от Господа; а человека коварного Он осудит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E70964">
        <w:rPr>
          <w:rFonts w:ascii="Arial" w:hAnsi="Arial" w:cs="Arial"/>
          <w:sz w:val="28"/>
          <w:szCs w:val="28"/>
          <w:u w:val="single"/>
          <w:lang w:val="ru-RU"/>
        </w:rPr>
        <w:t>Прит.12:2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E70964">
        <w:rPr>
          <w:rFonts w:ascii="Arial" w:hAnsi="Arial" w:cs="Arial"/>
          <w:sz w:val="28"/>
          <w:szCs w:val="28"/>
          <w:lang w:val="ru-RU"/>
        </w:rPr>
        <w:t>.</w:t>
      </w:r>
    </w:p>
    <w:p w:rsidR="00FE004B" w:rsidRPr="00E40BFD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10.</w:t>
      </w:r>
      <w:r>
        <w:rPr>
          <w:rFonts w:ascii="Arial" w:hAnsi="Arial" w:cs="Arial"/>
          <w:sz w:val="28"/>
          <w:szCs w:val="28"/>
          <w:lang w:val="ru-RU"/>
        </w:rPr>
        <w:t xml:space="preserve"> Назначение упования на Бога – призвано служить щитом для уповающих на Бога.</w:t>
      </w:r>
    </w:p>
    <w:p w:rsidR="00FE004B" w:rsidRPr="00E40BFD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40BFD">
        <w:rPr>
          <w:rFonts w:ascii="Arial" w:hAnsi="Arial" w:cs="Arial"/>
          <w:sz w:val="28"/>
          <w:szCs w:val="28"/>
          <w:lang w:val="ru-RU"/>
        </w:rPr>
        <w:t xml:space="preserve">Всякое слово Бога чисто; Он </w:t>
      </w:r>
      <w:r>
        <w:rPr>
          <w:rFonts w:ascii="Arial" w:hAnsi="Arial" w:cs="Arial"/>
          <w:sz w:val="28"/>
          <w:szCs w:val="28"/>
          <w:lang w:val="ru-RU"/>
        </w:rPr>
        <w:t>–</w:t>
      </w:r>
      <w:r w:rsidRPr="00E40BFD">
        <w:rPr>
          <w:rFonts w:ascii="Arial" w:hAnsi="Arial" w:cs="Arial"/>
          <w:sz w:val="28"/>
          <w:szCs w:val="28"/>
          <w:lang w:val="ru-RU"/>
        </w:rPr>
        <w:t xml:space="preserve"> щит уповающим на Него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E40BFD">
        <w:rPr>
          <w:rFonts w:ascii="Arial" w:hAnsi="Arial" w:cs="Arial"/>
          <w:sz w:val="28"/>
          <w:szCs w:val="28"/>
          <w:u w:val="single"/>
          <w:lang w:val="ru-RU"/>
        </w:rPr>
        <w:t>Прит.30:5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E40BFD">
        <w:rPr>
          <w:rFonts w:ascii="Arial" w:hAnsi="Arial" w:cs="Arial"/>
          <w:sz w:val="28"/>
          <w:szCs w:val="28"/>
          <w:lang w:val="ru-RU"/>
        </w:rPr>
        <w:t>.</w:t>
      </w:r>
    </w:p>
    <w:p w:rsidR="00FE004B" w:rsidRPr="00E21493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Писании, воинское оружие, в предмете щита – является щитом веры, и служит для защиты от раскалённых стрел лукавого.</w:t>
      </w:r>
    </w:p>
    <w:p w:rsidR="00FE004B" w:rsidRPr="00E21493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</w:t>
      </w:r>
      <w:r w:rsidRPr="00E21493">
        <w:rPr>
          <w:rFonts w:ascii="Arial" w:hAnsi="Arial" w:cs="Arial"/>
          <w:sz w:val="28"/>
          <w:szCs w:val="28"/>
          <w:lang w:val="ru-RU"/>
        </w:rPr>
        <w:t xml:space="preserve"> паче всего возьмите щит веры, которым возможете угасить все раскаленные стрелы </w:t>
      </w:r>
      <w:r>
        <w:rPr>
          <w:rFonts w:ascii="Arial" w:hAnsi="Arial" w:cs="Arial"/>
          <w:sz w:val="28"/>
          <w:szCs w:val="28"/>
          <w:lang w:val="ru-RU"/>
        </w:rPr>
        <w:t>лукавого (</w:t>
      </w:r>
      <w:r w:rsidRPr="00E21493">
        <w:rPr>
          <w:rFonts w:ascii="Arial" w:hAnsi="Arial" w:cs="Arial"/>
          <w:sz w:val="28"/>
          <w:szCs w:val="28"/>
          <w:u w:val="single"/>
          <w:lang w:val="ru-RU"/>
        </w:rPr>
        <w:t>Еф.6:16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:rsidR="00FE004B" w:rsidRPr="000D3D47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Стрелы лукавого – это лживые слова, облечённые в правду, направленные для обвинения и дискредитации человека в праведности. Уповающий же на Бога – это человек вооружённый щитом веры, способным угасить раскалённые стрелы лукавого.</w:t>
      </w:r>
    </w:p>
    <w:p w:rsidR="00FE004B" w:rsidRPr="00F95059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3. Вопрос</w:t>
      </w:r>
      <w:r w:rsidRPr="00F16691">
        <w:rPr>
          <w:rFonts w:ascii="Arial" w:hAnsi="Arial" w:cs="Arial"/>
          <w:b/>
          <w:sz w:val="28"/>
          <w:szCs w:val="28"/>
          <w:lang w:val="ru-RU"/>
        </w:rPr>
        <w:t>:</w:t>
      </w:r>
      <w:r>
        <w:rPr>
          <w:rFonts w:ascii="Arial" w:hAnsi="Arial" w:cs="Arial"/>
          <w:sz w:val="28"/>
          <w:szCs w:val="28"/>
          <w:lang w:val="ru-RU"/>
        </w:rPr>
        <w:t xml:space="preserve"> Какие условия нам необходимо выполнить, чтобы облечься в достоинство, выраженное, - в уповании на Бога?</w:t>
      </w:r>
    </w:p>
    <w:p w:rsidR="00FE004B" w:rsidRPr="008E6E82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Pr="008E6E82" w:rsidRDefault="00FE004B" w:rsidP="00FE004B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8E6E82">
        <w:rPr>
          <w:rFonts w:ascii="Arial" w:hAnsi="Arial" w:cs="Arial"/>
          <w:b/>
          <w:sz w:val="28"/>
          <w:szCs w:val="28"/>
          <w:lang w:val="ru-RU"/>
        </w:rPr>
        <w:t>Условия необходимые для облечение в упование</w:t>
      </w:r>
      <w:r>
        <w:rPr>
          <w:rFonts w:ascii="Arial" w:hAnsi="Arial" w:cs="Arial"/>
          <w:b/>
          <w:sz w:val="28"/>
          <w:szCs w:val="28"/>
          <w:lang w:val="ru-RU"/>
        </w:rPr>
        <w:t>.</w:t>
      </w:r>
    </w:p>
    <w:p w:rsidR="00FE004B" w:rsidRPr="009A4F87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Чтобы обрести и облечься в упование на Бога – необходимо облечься в достоинство ученика.</w:t>
      </w:r>
    </w:p>
    <w:p w:rsidR="00FE004B" w:rsidRPr="009A4F87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F4282">
        <w:rPr>
          <w:rFonts w:ascii="Arial" w:hAnsi="Arial" w:cs="Arial"/>
          <w:sz w:val="28"/>
          <w:szCs w:val="28"/>
          <w:lang w:val="ru-RU"/>
        </w:rPr>
        <w:t>Чтобы упование твое было на Господа, я учу тебя и сегодня, и ты помни</w:t>
      </w:r>
      <w:r w:rsidRPr="007E3054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7E3054">
        <w:rPr>
          <w:rFonts w:ascii="Arial" w:hAnsi="Arial" w:cs="Arial"/>
          <w:sz w:val="28"/>
          <w:szCs w:val="28"/>
          <w:u w:val="single"/>
          <w:lang w:val="ru-RU"/>
        </w:rPr>
        <w:t>Прит.22:19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8F4282">
        <w:rPr>
          <w:rFonts w:ascii="Arial" w:hAnsi="Arial" w:cs="Arial"/>
          <w:sz w:val="28"/>
          <w:szCs w:val="28"/>
          <w:lang w:val="ru-RU"/>
        </w:rPr>
        <w:t>.</w:t>
      </w:r>
    </w:p>
    <w:p w:rsidR="00FE004B" w:rsidRPr="000D3D47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Из этой притчи следует, что человек, не признающий над собою учителя поставленного для него Богом, но сам избирающий себе учителей – не может иметь упования на Бога.</w:t>
      </w:r>
    </w:p>
    <w:p w:rsidR="00FE004B" w:rsidRPr="000D3D47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В силу чего, можно смело констатировать, что человек, уповающий на Бога – это человек, обладающий смирением, позволяющим ему быть учеником и учиться.</w:t>
      </w:r>
    </w:p>
    <w:p w:rsidR="00FE004B" w:rsidRPr="009A4F87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2.</w:t>
      </w:r>
      <w:r>
        <w:rPr>
          <w:rFonts w:ascii="Arial" w:hAnsi="Arial" w:cs="Arial"/>
          <w:sz w:val="28"/>
          <w:szCs w:val="28"/>
          <w:lang w:val="ru-RU"/>
        </w:rPr>
        <w:t xml:space="preserve"> Чтобы обрести и облечься в упование на Бога – необходимо питаться грудью своей матери.</w:t>
      </w:r>
    </w:p>
    <w:p w:rsidR="00FE004B" w:rsidRPr="00602DC6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F4282">
        <w:rPr>
          <w:rFonts w:ascii="Arial" w:hAnsi="Arial" w:cs="Arial"/>
          <w:sz w:val="28"/>
          <w:szCs w:val="28"/>
          <w:lang w:val="ru-RU"/>
        </w:rPr>
        <w:t>Но Ты извел меня из чрева, вложил в меня упование у грудей матери моей</w:t>
      </w:r>
      <w:r w:rsidRPr="000E152F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0E152F">
        <w:rPr>
          <w:rFonts w:ascii="Arial" w:hAnsi="Arial" w:cs="Arial"/>
          <w:sz w:val="28"/>
          <w:szCs w:val="28"/>
          <w:u w:val="single"/>
          <w:lang w:val="ru-RU"/>
        </w:rPr>
        <w:t>Пс.21:10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8F4282">
        <w:rPr>
          <w:rFonts w:ascii="Arial" w:hAnsi="Arial" w:cs="Arial"/>
          <w:sz w:val="28"/>
          <w:szCs w:val="28"/>
          <w:lang w:val="ru-RU"/>
        </w:rPr>
        <w:t>.</w:t>
      </w:r>
    </w:p>
    <w:p w:rsidR="00FE004B" w:rsidRPr="00602DC6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Питание грудью своей матери подразумевает, органическую причастность, к той церкви, в которую поместил вас Бог, и в которой взлелеял и воспитал.</w:t>
      </w:r>
    </w:p>
    <w:p w:rsidR="00FE004B" w:rsidRPr="0062375C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Человек, отвергающий грудь своей матери – никогда не обретёт упование на Бога. Невозможно в духовном измерении, обрести упование, питаясь грудью, не своей матери.</w:t>
      </w:r>
    </w:p>
    <w:p w:rsidR="00FE004B" w:rsidRPr="0062375C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Грудное молоко матери – это слово благовествования, призванное вложить в нас упование, чтобы мы могли возрастать во спасении, устрояя из себя дом духовный и священство святое.</w:t>
      </w:r>
    </w:p>
    <w:p w:rsidR="00FE004B" w:rsidRPr="0062375C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</w:t>
      </w:r>
      <w:r w:rsidRPr="000D3D47">
        <w:rPr>
          <w:rFonts w:ascii="Arial" w:hAnsi="Arial" w:cs="Arial"/>
          <w:sz w:val="28"/>
          <w:szCs w:val="28"/>
          <w:lang w:val="ru-RU"/>
        </w:rPr>
        <w:t>ак новорожденные младенцы, возлюбите чистое словесное молоко, дабы о</w:t>
      </w:r>
      <w:r>
        <w:rPr>
          <w:rFonts w:ascii="Arial" w:hAnsi="Arial" w:cs="Arial"/>
          <w:sz w:val="28"/>
          <w:szCs w:val="28"/>
          <w:lang w:val="ru-RU"/>
        </w:rPr>
        <w:t>т него возрасти вам во спасение (</w:t>
      </w:r>
      <w:r w:rsidRPr="000D3D47">
        <w:rPr>
          <w:rFonts w:ascii="Arial" w:hAnsi="Arial" w:cs="Arial"/>
          <w:sz w:val="28"/>
          <w:szCs w:val="28"/>
          <w:u w:val="single"/>
          <w:lang w:val="ru-RU"/>
        </w:rPr>
        <w:t>1.Пет.2:2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:rsidR="00FE004B" w:rsidRPr="00602DC6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3.</w:t>
      </w:r>
      <w:r>
        <w:rPr>
          <w:rFonts w:ascii="Arial" w:hAnsi="Arial" w:cs="Arial"/>
          <w:sz w:val="28"/>
          <w:szCs w:val="28"/>
          <w:lang w:val="ru-RU"/>
        </w:rPr>
        <w:t xml:space="preserve"> Чтобы обрести и облечься в упование на Бога – необходимо позволить Христу, поселиться в своём сердце.</w:t>
      </w:r>
    </w:p>
    <w:p w:rsidR="00FE004B" w:rsidRPr="009A4F87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</w:t>
      </w:r>
      <w:r w:rsidRPr="00CC29C9">
        <w:rPr>
          <w:rFonts w:ascii="Arial" w:hAnsi="Arial" w:cs="Arial"/>
          <w:sz w:val="28"/>
          <w:szCs w:val="28"/>
          <w:lang w:val="ru-RU"/>
        </w:rPr>
        <w:t xml:space="preserve">айну, сокрытую от веков и родов, ныне же открытую святым </w:t>
      </w:r>
      <w:r>
        <w:rPr>
          <w:rFonts w:ascii="Arial" w:hAnsi="Arial" w:cs="Arial"/>
          <w:sz w:val="28"/>
          <w:szCs w:val="28"/>
          <w:lang w:val="ru-RU"/>
        </w:rPr>
        <w:t xml:space="preserve">          </w:t>
      </w:r>
      <w:r w:rsidRPr="00CC29C9">
        <w:rPr>
          <w:rFonts w:ascii="Arial" w:hAnsi="Arial" w:cs="Arial"/>
          <w:sz w:val="28"/>
          <w:szCs w:val="28"/>
          <w:lang w:val="ru-RU"/>
        </w:rPr>
        <w:t xml:space="preserve">Его, </w:t>
      </w:r>
      <w:r w:rsidRPr="008F4282">
        <w:rPr>
          <w:rFonts w:ascii="Arial" w:hAnsi="Arial" w:cs="Arial"/>
          <w:sz w:val="28"/>
          <w:szCs w:val="28"/>
          <w:lang w:val="ru-RU"/>
        </w:rPr>
        <w:t>Которым благоволил Бог показать, какое богатство славы в тайне сей для язычников, которая есть Христос в вас, упование славы</w:t>
      </w:r>
      <w:r w:rsidRPr="00CC29C9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CC29C9">
        <w:rPr>
          <w:rFonts w:ascii="Arial" w:hAnsi="Arial" w:cs="Arial"/>
          <w:sz w:val="28"/>
          <w:szCs w:val="28"/>
          <w:u w:val="single"/>
          <w:lang w:val="ru-RU"/>
        </w:rPr>
        <w:t>Кол.1:</w:t>
      </w:r>
      <w:r>
        <w:rPr>
          <w:rFonts w:ascii="Arial" w:hAnsi="Arial" w:cs="Arial"/>
          <w:sz w:val="28"/>
          <w:szCs w:val="28"/>
          <w:u w:val="single"/>
          <w:lang w:val="ru-RU"/>
        </w:rPr>
        <w:t>26-</w:t>
      </w:r>
      <w:r w:rsidRPr="00CC29C9">
        <w:rPr>
          <w:rFonts w:ascii="Arial" w:hAnsi="Arial" w:cs="Arial"/>
          <w:sz w:val="28"/>
          <w:szCs w:val="28"/>
          <w:u w:val="single"/>
          <w:lang w:val="ru-RU"/>
        </w:rPr>
        <w:t>27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:rsidR="00FE004B" w:rsidRPr="00395F39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Из данного послания Апостола следует, что уповающие на Бога – это люди, которые позволили Христу поселиться в своём сердце. </w:t>
      </w:r>
    </w:p>
    <w:p w:rsidR="00FE004B" w:rsidRPr="00D545B4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это означает – что они взяли на себя ответственность пред Богом, представлять интересы Христа – на земле, в небесах и, в преисподней.</w:t>
      </w:r>
    </w:p>
    <w:p w:rsidR="00FE004B" w:rsidRPr="0062375C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посему человек, уповающий на Бога – это человек позволивший Христу, пребывать в своём сердце или же, человек, имеющий внутри себя пребывающее Царство Бога.</w:t>
      </w:r>
    </w:p>
    <w:p w:rsidR="00FE004B" w:rsidRPr="0010582D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силу этого, человек который почитает себя христианином, но у которого отсутствует упование на Бога – не имеет в себе Христа</w:t>
      </w:r>
    </w:p>
    <w:p w:rsidR="00FE004B" w:rsidRPr="00602DC6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4.</w:t>
      </w:r>
      <w:r>
        <w:rPr>
          <w:rFonts w:ascii="Arial" w:hAnsi="Arial" w:cs="Arial"/>
          <w:sz w:val="28"/>
          <w:szCs w:val="28"/>
          <w:lang w:val="ru-RU"/>
        </w:rPr>
        <w:t xml:space="preserve"> Чтобы обрести и облечься в упование на Бога – необходимо позволить Богу, поместить себя в Его недрах</w:t>
      </w:r>
    </w:p>
    <w:p w:rsidR="00FE004B" w:rsidRPr="00CE0C25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E5AF4">
        <w:rPr>
          <w:rFonts w:ascii="Arial" w:hAnsi="Arial" w:cs="Arial"/>
          <w:sz w:val="28"/>
          <w:szCs w:val="28"/>
          <w:lang w:val="ru-RU"/>
        </w:rPr>
        <w:lastRenderedPageBreak/>
        <w:t xml:space="preserve">Живущий под кровом Всевышнего под сенью Всемогущего покоится, </w:t>
      </w:r>
      <w:r w:rsidRPr="008F4282">
        <w:rPr>
          <w:rFonts w:ascii="Arial" w:hAnsi="Arial" w:cs="Arial"/>
          <w:sz w:val="28"/>
          <w:szCs w:val="28"/>
          <w:lang w:val="ru-RU"/>
        </w:rPr>
        <w:t>говорит Господу: "прибежище мое и защита моя, Бог мой, на Которого я уповаю!"</w:t>
      </w:r>
      <w:r w:rsidRPr="000E5AF4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0E5AF4">
        <w:rPr>
          <w:rFonts w:ascii="Arial" w:hAnsi="Arial" w:cs="Arial"/>
          <w:sz w:val="28"/>
          <w:szCs w:val="28"/>
          <w:u w:val="single"/>
          <w:lang w:val="ru-RU"/>
        </w:rPr>
        <w:t>Пс.90:1-2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:rsidR="00FE004B" w:rsidRPr="001F2942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Из этих, известных всему христианскому миру слов, следует, что уповающие на Бога – это люди, которые позволили Богу поместить их во Христе, чтобы они могли жить под кровом Всевышнего и покоится под сению Всемогущего. </w:t>
      </w:r>
    </w:p>
    <w:p w:rsidR="00FE004B" w:rsidRPr="00725732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это означает, что одним из условия для облечение в упование на Бога, является наше решение и способность – дать Богу право и возможность представлять наши интересы – на земле, в небесах и, в преисподней.</w:t>
      </w:r>
      <w:r w:rsidRPr="00725732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Вследствие чего, для уповающего на Бога это будет являться – прибежищем и защитой . . .</w:t>
      </w:r>
    </w:p>
    <w:p w:rsidR="00FE004B" w:rsidRPr="0010582D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Кровом и сению Всевышнего – является делегированная власть Бога. И только правильное отношение к установленной Богом власти, даёт возможность человеку, обрести упование на Бога.</w:t>
      </w:r>
    </w:p>
    <w:p w:rsidR="00FE004B" w:rsidRPr="0010582D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Покрывало – это признание над собою власти Бога. Отсутствие этого духовного покрывала – это свидетельство бесчинства.</w:t>
      </w:r>
    </w:p>
    <w:p w:rsidR="00FE004B" w:rsidRPr="00725732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5.</w:t>
      </w:r>
      <w:r>
        <w:rPr>
          <w:rFonts w:ascii="Arial" w:hAnsi="Arial" w:cs="Arial"/>
          <w:sz w:val="28"/>
          <w:szCs w:val="28"/>
          <w:lang w:val="ru-RU"/>
        </w:rPr>
        <w:t xml:space="preserve"> Чтобы облечься в упование на Бога – необходимо позволить Богу, обновлять к нам Свою милость, каждое утро. </w:t>
      </w:r>
    </w:p>
    <w:p w:rsidR="00FE004B" w:rsidRPr="00725732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F7EF3">
        <w:rPr>
          <w:rFonts w:ascii="Arial" w:hAnsi="Arial" w:cs="Arial"/>
          <w:sz w:val="28"/>
          <w:szCs w:val="28"/>
          <w:lang w:val="ru-RU"/>
        </w:rPr>
        <w:t xml:space="preserve">Вот что я отвечаю сердцу моему и потому уповаю: по милости Господа мы не исчезли, ибо милосердие Его не истощилось. Оно обновляется каждое утро; велика верность Твоя!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EF7EF3">
        <w:rPr>
          <w:rFonts w:ascii="Arial" w:hAnsi="Arial" w:cs="Arial"/>
          <w:sz w:val="28"/>
          <w:szCs w:val="28"/>
          <w:u w:val="single"/>
          <w:lang w:val="ru-RU"/>
        </w:rPr>
        <w:t>Плач.3:21-23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:rsidR="00FE004B" w:rsidRPr="000E152F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Из данной молитвы пророка следует, что обновление милости Божией, со стороны человека, предполагает – </w:t>
      </w:r>
    </w:p>
    <w:p w:rsidR="00FE004B" w:rsidRPr="00D545B4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Каждое утро провозглашать самому себе в своём сердце, что мы не исчезли, потому, что милосердие Бога к нам, благодаря Его верности, не истощилось, так как оно, при выполнении с нашей стороны исповедания своего упования на Бога, имеет свойство обновляться каждое утро.</w:t>
      </w:r>
    </w:p>
    <w:p w:rsidR="00FE004B" w:rsidRPr="00AB08BB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6.</w:t>
      </w:r>
      <w:r>
        <w:rPr>
          <w:rFonts w:ascii="Arial" w:hAnsi="Arial" w:cs="Arial"/>
          <w:sz w:val="28"/>
          <w:szCs w:val="28"/>
          <w:lang w:val="ru-RU"/>
        </w:rPr>
        <w:t xml:space="preserve"> Чтобы облечься в упование на Бога – необходимо обладать достоинством раба Господня.</w:t>
      </w:r>
    </w:p>
    <w:p w:rsidR="00FE004B" w:rsidRPr="00371C14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F4282">
        <w:rPr>
          <w:rFonts w:ascii="Arial" w:hAnsi="Arial" w:cs="Arial"/>
          <w:sz w:val="28"/>
          <w:szCs w:val="28"/>
          <w:lang w:val="ru-RU"/>
        </w:rPr>
        <w:t>Избавит Господь душу рабов Своих, и никто из уповающих на Него не погибнет</w:t>
      </w:r>
      <w:r w:rsidRPr="007025AD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7025AD">
        <w:rPr>
          <w:rFonts w:ascii="Arial" w:hAnsi="Arial" w:cs="Arial"/>
          <w:sz w:val="28"/>
          <w:szCs w:val="28"/>
          <w:u w:val="single"/>
          <w:lang w:val="ru-RU"/>
        </w:rPr>
        <w:t>Пс.33:23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8F4282">
        <w:rPr>
          <w:rFonts w:ascii="Arial" w:hAnsi="Arial" w:cs="Arial"/>
          <w:sz w:val="28"/>
          <w:szCs w:val="28"/>
          <w:lang w:val="ru-RU"/>
        </w:rPr>
        <w:t>.</w:t>
      </w:r>
    </w:p>
    <w:p w:rsidR="00FE004B" w:rsidRPr="001C4952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Согласно данного откровения следует, что обетование избавлять души от погибели, через упование на Бога, даны только святым, обладающим достоинством рабов Господних.</w:t>
      </w:r>
    </w:p>
    <w:p w:rsidR="00FE004B" w:rsidRPr="008006CB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Слово «раб» в измерении Царства Небесного – является наивысшим достоинством и рангом. Это желанное и неодолимое стремление подчинять себя власти Бога.</w:t>
      </w:r>
    </w:p>
    <w:p w:rsidR="00FE004B" w:rsidRPr="001E657B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 такими рабами в одночасье не становятся. Чтобы стать таким рабом – необходимо научиться от Христа, Который в Своих взаимоотношениях с Отцом, всегда был и является – Рабом.</w:t>
      </w:r>
      <w:bookmarkStart w:id="0" w:name="_GoBack"/>
      <w:bookmarkEnd w:id="0"/>
    </w:p>
    <w:p w:rsidR="00FE004B" w:rsidRPr="001E657B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E657B">
        <w:rPr>
          <w:rFonts w:ascii="Arial" w:hAnsi="Arial" w:cs="Arial"/>
          <w:sz w:val="28"/>
          <w:szCs w:val="28"/>
          <w:lang w:val="ru-RU"/>
        </w:rPr>
        <w:t>Придите ко Мне все труждающиеся и обремененные, и Я успокою вас; возьмите иго Мое на себя и научитесь от Меня, ибо Я кроток и смирен сердцем, и найдете покой душам вашим; ибо иго Мое благо, и бремя Мое легко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1E657B">
        <w:rPr>
          <w:rFonts w:ascii="Arial" w:hAnsi="Arial" w:cs="Arial"/>
          <w:sz w:val="28"/>
          <w:szCs w:val="28"/>
          <w:u w:val="single"/>
          <w:lang w:val="ru-RU"/>
        </w:rPr>
        <w:t>Мф.11:28-30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1E657B">
        <w:rPr>
          <w:rFonts w:ascii="Arial" w:hAnsi="Arial" w:cs="Arial"/>
          <w:sz w:val="28"/>
          <w:szCs w:val="28"/>
          <w:lang w:val="ru-RU"/>
        </w:rPr>
        <w:t>.</w:t>
      </w:r>
    </w:p>
    <w:p w:rsidR="00FE004B" w:rsidRPr="00371C14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FE004B" w:rsidRDefault="00FE004B" w:rsidP="00FE0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7.</w:t>
      </w:r>
      <w:r>
        <w:rPr>
          <w:rFonts w:ascii="Arial" w:hAnsi="Arial" w:cs="Arial"/>
          <w:sz w:val="28"/>
          <w:szCs w:val="28"/>
          <w:lang w:val="ru-RU"/>
        </w:rPr>
        <w:t xml:space="preserve"> Чтобы облечься в упование на Бога – необходимо увидеть, как уповают на Бога, праведные сердцем.</w:t>
      </w:r>
    </w:p>
    <w:p w:rsidR="00FE004B" w:rsidRPr="001C4952" w:rsidRDefault="00FE004B" w:rsidP="00FE004B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AC1353" w:rsidRPr="00FE004B" w:rsidRDefault="00FE004B" w:rsidP="00FE004B">
      <w:pPr>
        <w:rPr>
          <w:lang w:val="ru-RU"/>
        </w:rPr>
      </w:pPr>
      <w:r w:rsidRPr="00863871">
        <w:rPr>
          <w:rFonts w:ascii="Arial" w:hAnsi="Arial" w:cs="Arial"/>
          <w:sz w:val="28"/>
          <w:szCs w:val="28"/>
          <w:lang w:val="ru-RU"/>
        </w:rPr>
        <w:t>Твердо уповал я на Господа, и Он приклонился ко мне и услышал вопль мой; извлек меня из страшного рва, из тинистого болота, и поставил на камне ноги мои и утвердил стопы мои; и вложил в уста мои новую песнь - хвалу Богу нашему. Увидят многие и убоятся и будут уповать на Господа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863871">
        <w:rPr>
          <w:rFonts w:ascii="Arial" w:hAnsi="Arial" w:cs="Arial"/>
          <w:sz w:val="28"/>
          <w:szCs w:val="28"/>
          <w:u w:val="single"/>
          <w:lang w:val="ru-RU"/>
        </w:rPr>
        <w:t>Пс.39:2-4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863871">
        <w:rPr>
          <w:rFonts w:ascii="Arial" w:hAnsi="Arial" w:cs="Arial"/>
          <w:sz w:val="28"/>
          <w:szCs w:val="28"/>
          <w:lang w:val="ru-RU"/>
        </w:rPr>
        <w:t>.</w:t>
      </w:r>
    </w:p>
    <w:sectPr w:rsidR="00AC1353" w:rsidRPr="00FE004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4B"/>
    <w:rsid w:val="00AC1353"/>
    <w:rsid w:val="00FE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3B51B3-CD32-40CA-A9D7-E990D857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3988</Words>
  <Characters>22737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Ruvim</cp:lastModifiedBy>
  <cp:revision>1</cp:revision>
  <dcterms:created xsi:type="dcterms:W3CDTF">2014-03-30T21:02:00Z</dcterms:created>
  <dcterms:modified xsi:type="dcterms:W3CDTF">2014-03-30T21:03:00Z</dcterms:modified>
</cp:coreProperties>
</file>