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C3" w:rsidRPr="00CB23C3" w:rsidRDefault="00CB23C3" w:rsidP="00CB23C3">
      <w:pPr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r>
        <w:rPr>
          <w:rFonts w:ascii="Arial" w:hAnsi="Arial" w:cs="Arial"/>
          <w:bCs/>
          <w:sz w:val="28"/>
          <w:szCs w:val="28"/>
        </w:rPr>
        <w:t>Sunday June 1, 2014</w:t>
      </w:r>
      <w:bookmarkEnd w:id="0"/>
    </w:p>
    <w:p w:rsidR="00CB23C3" w:rsidRDefault="00CB23C3" w:rsidP="00CB23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CB23C3" w:rsidRPr="002629E4" w:rsidRDefault="00CB23C3" w:rsidP="00CB23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629E4">
        <w:rPr>
          <w:rFonts w:ascii="Arial" w:hAnsi="Arial" w:cs="Arial"/>
          <w:bCs/>
          <w:sz w:val="28"/>
          <w:szCs w:val="28"/>
          <w:lang w:val="ru-RU"/>
        </w:rPr>
        <w:t>С</w:t>
      </w:r>
      <w:r w:rsidRPr="002629E4">
        <w:rPr>
          <w:rFonts w:ascii="Arial" w:hAnsi="Arial" w:cs="Arial"/>
          <w:sz w:val="28"/>
          <w:szCs w:val="28"/>
          <w:lang w:val="ru-RU"/>
        </w:rPr>
        <w:t>лава в вышних Богу, и на земле мир, в человеках благоволение!</w:t>
      </w:r>
      <w:r w:rsidRPr="002629E4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2629E4">
        <w:rPr>
          <w:rFonts w:ascii="Arial" w:hAnsi="Arial" w:cs="Arial"/>
          <w:bCs/>
          <w:sz w:val="28"/>
          <w:szCs w:val="28"/>
          <w:lang w:val="ru-RU"/>
        </w:rPr>
        <w:t>(</w:t>
      </w:r>
      <w:r w:rsidRPr="002629E4">
        <w:rPr>
          <w:rFonts w:ascii="Arial" w:hAnsi="Arial" w:cs="Arial"/>
          <w:bCs/>
          <w:sz w:val="28"/>
          <w:szCs w:val="28"/>
          <w:u w:val="single"/>
          <w:lang w:val="ru-RU"/>
        </w:rPr>
        <w:t>Лк.2:14</w:t>
      </w:r>
      <w:r w:rsidRPr="002629E4"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CB23C3" w:rsidRPr="00E67160" w:rsidRDefault="00CB23C3" w:rsidP="00CB23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B666E7">
        <w:rPr>
          <w:rFonts w:ascii="Arial" w:hAnsi="Arial" w:cs="Arial"/>
          <w:bCs/>
          <w:sz w:val="28"/>
          <w:szCs w:val="28"/>
          <w:lang w:val="ru-RU"/>
        </w:rPr>
        <w:t xml:space="preserve">, войдя в дом, увидели Младенца с Мариею, Матерью Его, и, пав, поклонились Ему; и, открыв сокровища свои, принесли Ему дары: золото, ладан и смирну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B666E7">
        <w:rPr>
          <w:rFonts w:ascii="Arial" w:hAnsi="Arial" w:cs="Arial"/>
          <w:bCs/>
          <w:sz w:val="28"/>
          <w:szCs w:val="28"/>
          <w:u w:val="single"/>
          <w:lang w:val="ru-RU"/>
        </w:rPr>
        <w:t>Мф.2:11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B666E7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CB23C3" w:rsidRPr="00A44D64" w:rsidRDefault="00CB23C3" w:rsidP="00CB23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</w:t>
      </w:r>
      <w:r w:rsidRPr="00F524DE">
        <w:rPr>
          <w:rFonts w:ascii="Arial" w:hAnsi="Arial" w:cs="Arial"/>
          <w:bCs/>
          <w:sz w:val="28"/>
          <w:szCs w:val="28"/>
          <w:lang w:val="ru-RU"/>
        </w:rPr>
        <w:t xml:space="preserve">усть не являются пред лице Мое с пустыми руками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F524DE">
        <w:rPr>
          <w:rFonts w:ascii="Arial" w:hAnsi="Arial" w:cs="Arial"/>
          <w:bCs/>
          <w:sz w:val="28"/>
          <w:szCs w:val="28"/>
          <w:u w:val="single"/>
          <w:lang w:val="ru-RU"/>
        </w:rPr>
        <w:t>Исх.34:20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F524DE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B23C3" w:rsidRPr="00CF5A41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CB23C3" w:rsidRPr="0000371D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Выполнение этой заповеди, призвано выявлять из множества людей, званных ко спасению, подлинных потомков Небесного Отца, относящихся к малому стаду избранных и возлюбленных Богом. </w:t>
      </w:r>
    </w:p>
    <w:p w:rsidR="00CB23C3" w:rsidRPr="006D5D77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6D5D77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7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00371D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5A41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многолика,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CB23C3" w:rsidRPr="00CD12D2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5A41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сфокусирована, сосредоточена и персонифицирована в Личности Иисуса Христа. </w:t>
      </w:r>
    </w:p>
    <w:p w:rsidR="00CB23C3" w:rsidRPr="0024146B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  <w:r w:rsidRPr="007A686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B23C3" w:rsidRPr="00226B8A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привести нас в совершенство, присущее Богу –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CF5A41">
        <w:rPr>
          <w:rFonts w:ascii="Arial" w:hAnsi="Arial" w:cs="Arial"/>
          <w:b/>
          <w:sz w:val="28"/>
          <w:szCs w:val="28"/>
          <w:lang w:val="ru-RU"/>
        </w:rPr>
        <w:t>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будет возрождать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 </w:t>
      </w:r>
    </w:p>
    <w:p w:rsidR="00CB23C3" w:rsidRPr="004004B1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3374F2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сфере живого упования на Бога –  призвано открыть нам путь к познанию Иисуса Христа:</w:t>
      </w:r>
    </w:p>
    <w:p w:rsidR="00CB23C3" w:rsidRPr="00F746D5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B23C3" w:rsidRPr="000C43DD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Pr="003374F2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сфере живого упования на Бога –  призвано соделать нас </w:t>
      </w:r>
      <w:r w:rsidRPr="00656193">
        <w:rPr>
          <w:rFonts w:ascii="Arial" w:hAnsi="Arial" w:cs="Arial"/>
          <w:sz w:val="28"/>
          <w:szCs w:val="28"/>
          <w:lang w:val="ru-RU"/>
        </w:rPr>
        <w:t>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CB23C3" w:rsidRPr="002415BC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сфере живого упования на Бога –  призвано облекать нас властью, ходить в обновлённой жизни:</w:t>
      </w:r>
    </w:p>
    <w:p w:rsidR="00CB23C3" w:rsidRPr="00F746D5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сфере живого упования на Бога –призвано в своё время, воскресить наши смертные тела: </w:t>
      </w:r>
    </w:p>
    <w:p w:rsidR="00CB23C3" w:rsidRPr="000459E2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Pr="00F8787D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сфере живого упования на Бога –  призвано облекать нас в одежды праведности, соответствующие одеяниям правды, в которые облечён Сам Бог:</w:t>
      </w:r>
    </w:p>
    <w:p w:rsidR="00CB23C3" w:rsidRPr="008D467F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призвано реализовывать всякое обетование ко спасению:</w:t>
      </w:r>
    </w:p>
    <w:p w:rsidR="00CB23C3" w:rsidRPr="008D467F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67F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8D467F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 w:rsidRPr="008D467F">
        <w:rPr>
          <w:rFonts w:ascii="Arial" w:hAnsi="Arial" w:cs="Arial"/>
          <w:sz w:val="28"/>
          <w:szCs w:val="28"/>
          <w:lang w:val="ru-RU"/>
        </w:rPr>
        <w:t>).</w:t>
      </w:r>
    </w:p>
    <w:p w:rsidR="00CB23C3" w:rsidRPr="007C53AB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«спасение» - включает в себя совокупность всех обетований Божиих, содержащихся в клятвенном завете человека с Богом. </w:t>
      </w:r>
    </w:p>
    <w:p w:rsidR="00CB23C3" w:rsidRPr="00FB0C28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Pr="00CA55EC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5EC">
        <w:rPr>
          <w:rFonts w:ascii="Arial" w:hAnsi="Arial" w:cs="Arial"/>
          <w:sz w:val="28"/>
          <w:szCs w:val="28"/>
          <w:lang w:val="ru-RU"/>
        </w:rPr>
        <w:t>Ибо заповедь сия, которую я заповедую тебе сегодня, не недоступна для тебя и не далека; она не на небе, чтобы можно было говорить: "кто взошел бы для нас на небо и принес бы ее нам, и дал бы нам услышать ее, и мы исполнили бы ее?"</w:t>
      </w:r>
    </w:p>
    <w:p w:rsidR="00CB23C3" w:rsidRPr="00CA55EC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55EC">
        <w:rPr>
          <w:rFonts w:ascii="Arial" w:hAnsi="Arial" w:cs="Arial"/>
          <w:sz w:val="28"/>
          <w:szCs w:val="28"/>
          <w:lang w:val="ru-RU"/>
        </w:rPr>
        <w:t xml:space="preserve"> не за морем она, чтобы можно было говорить: "кто сходил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CA55EC">
        <w:rPr>
          <w:rFonts w:ascii="Arial" w:hAnsi="Arial" w:cs="Arial"/>
          <w:sz w:val="28"/>
          <w:szCs w:val="28"/>
          <w:lang w:val="ru-RU"/>
        </w:rPr>
        <w:t>бы для нас за море и принес бы ее нам, и дал бы нам услышать ее, и мы исполнили бы ее?" но весьма близко к тебе слово сие: оно в устах твоих и в сердце твоем, чтобы исполнять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55EC">
        <w:rPr>
          <w:rFonts w:ascii="Arial" w:hAnsi="Arial" w:cs="Arial"/>
          <w:sz w:val="28"/>
          <w:szCs w:val="28"/>
          <w:u w:val="single"/>
          <w:lang w:val="ru-RU"/>
        </w:rPr>
        <w:t>Вт.30:11-14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55EC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A05272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272">
        <w:rPr>
          <w:rFonts w:ascii="Arial" w:hAnsi="Arial" w:cs="Arial"/>
          <w:b/>
          <w:sz w:val="28"/>
          <w:szCs w:val="28"/>
          <w:lang w:val="ru-RU"/>
        </w:rPr>
        <w:t>Первый формат</w:t>
      </w:r>
      <w:r>
        <w:rPr>
          <w:rFonts w:ascii="Arial" w:hAnsi="Arial" w:cs="Arial"/>
          <w:sz w:val="28"/>
          <w:szCs w:val="28"/>
          <w:lang w:val="ru-RU"/>
        </w:rPr>
        <w:t xml:space="preserve"> слова – это высказанная Богом в громовых раскатах мысль, открывающая величественные и дивные намерения Бога. </w:t>
      </w:r>
    </w:p>
    <w:p w:rsidR="00CB23C3" w:rsidRPr="00C82E5B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2E5B">
        <w:rPr>
          <w:rFonts w:ascii="Arial" w:hAnsi="Arial" w:cs="Arial"/>
          <w:sz w:val="28"/>
          <w:szCs w:val="28"/>
          <w:lang w:val="ru-RU"/>
        </w:rPr>
        <w:t>И сказал Бог: да будет свет. И стал свет. И увидел Бог свет, что он хорош, и отделил Бог свет от тьмы. И назвал Бог свет днем, а тьму ночью. И был вечер, и было утро: день один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2E5B">
        <w:rPr>
          <w:rFonts w:ascii="Arial" w:hAnsi="Arial" w:cs="Arial"/>
          <w:sz w:val="28"/>
          <w:szCs w:val="28"/>
          <w:u w:val="single"/>
          <w:lang w:val="ru-RU"/>
        </w:rPr>
        <w:t>Быт.1:3-5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2E5B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9165C0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Pr="009165C0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65C0">
        <w:rPr>
          <w:rFonts w:ascii="Arial" w:hAnsi="Arial" w:cs="Arial"/>
          <w:sz w:val="28"/>
          <w:szCs w:val="28"/>
          <w:lang w:val="ru-RU"/>
        </w:rPr>
        <w:lastRenderedPageBreak/>
        <w:t xml:space="preserve">И от сего трепещет сердце мое и подвиглось с места своего. Слушайте, слушайте голос Его и гром, исходящий из уст Его. Под всем небом раскат его, и блистание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165C0">
        <w:rPr>
          <w:rFonts w:ascii="Arial" w:hAnsi="Arial" w:cs="Arial"/>
          <w:sz w:val="28"/>
          <w:szCs w:val="28"/>
          <w:lang w:val="ru-RU"/>
        </w:rPr>
        <w:t xml:space="preserve"> до краев земли.</w:t>
      </w:r>
    </w:p>
    <w:p w:rsidR="00CB23C3" w:rsidRPr="009165C0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65C0">
        <w:rPr>
          <w:rFonts w:ascii="Arial" w:hAnsi="Arial" w:cs="Arial"/>
          <w:sz w:val="28"/>
          <w:szCs w:val="28"/>
          <w:lang w:val="ru-RU"/>
        </w:rPr>
        <w:t>За ним гремит глас; гремит Он гласом величества Своего и не останавливает его, когда голос Его услышан. Дивно гремит Бог гласом Своим, делает дела великие, для нас непостижимые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65C0">
        <w:rPr>
          <w:rFonts w:ascii="Arial" w:hAnsi="Arial" w:cs="Arial"/>
          <w:sz w:val="28"/>
          <w:szCs w:val="28"/>
          <w:u w:val="single"/>
          <w:lang w:val="ru-RU"/>
        </w:rPr>
        <w:t>Иов.37:1-5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65C0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194BD5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BD5">
        <w:rPr>
          <w:rFonts w:ascii="Arial" w:hAnsi="Arial" w:cs="Arial"/>
          <w:sz w:val="28"/>
          <w:szCs w:val="28"/>
          <w:lang w:val="ru-RU"/>
        </w:rPr>
        <w:t xml:space="preserve">И видел я другого Ангела сильного, сходящего с неба, облеченного облаком; над головою его была радуга, и лице его как солнце, и ноги его как столпы огненные, </w:t>
      </w:r>
    </w:p>
    <w:p w:rsidR="00CB23C3" w:rsidRPr="00194BD5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94BD5">
        <w:rPr>
          <w:rFonts w:ascii="Arial" w:hAnsi="Arial" w:cs="Arial"/>
          <w:sz w:val="28"/>
          <w:szCs w:val="28"/>
          <w:lang w:val="ru-RU"/>
        </w:rPr>
        <w:t xml:space="preserve"> руке у него была книжка раскрытая. И поставил он правую ногу свою на море, а левую на землю, и воскликнул громким голосом, как рыкает лев; и когда он воскликнул, тогда семь громов проговорили голосами своими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4BD5">
        <w:rPr>
          <w:rFonts w:ascii="Arial" w:hAnsi="Arial" w:cs="Arial"/>
          <w:sz w:val="28"/>
          <w:szCs w:val="28"/>
          <w:u w:val="single"/>
          <w:lang w:val="ru-RU"/>
        </w:rPr>
        <w:t>Отк.10:1-3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4BD5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A05272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272">
        <w:rPr>
          <w:rFonts w:ascii="Arial" w:hAnsi="Arial" w:cs="Arial"/>
          <w:b/>
          <w:sz w:val="28"/>
          <w:szCs w:val="28"/>
          <w:lang w:val="ru-RU"/>
        </w:rPr>
        <w:t>Второй формат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слово, которое может быть сказанным самому себе или Богу, в уме человека или в сердце человека, которое обуславливается в Писании, тайной комнатой человека. </w:t>
      </w:r>
    </w:p>
    <w:p w:rsidR="00CB23C3" w:rsidRPr="00A05272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254D">
        <w:rPr>
          <w:rFonts w:ascii="Arial" w:hAnsi="Arial" w:cs="Arial"/>
          <w:sz w:val="28"/>
          <w:szCs w:val="28"/>
          <w:lang w:val="ru-RU"/>
        </w:rPr>
        <w:t xml:space="preserve">И сказал Бог Аврааму: Сару, жену твою, не называй Сарою, но да будет имя ей: Сарра; Я благословлю ее и дам тебе от нее сына; благословлю ее, и произойдут от нее народы, и цари народов произойдут от нее. И пал Авраам на лице свое, и рассмеялся, </w:t>
      </w:r>
      <w:r w:rsidRPr="00A05272">
        <w:rPr>
          <w:rFonts w:ascii="Arial" w:hAnsi="Arial" w:cs="Arial"/>
          <w:b/>
          <w:sz w:val="28"/>
          <w:szCs w:val="28"/>
          <w:lang w:val="ru-RU"/>
        </w:rPr>
        <w:t>и сказал сам в себе</w:t>
      </w:r>
      <w:r w:rsidRPr="00F1254D">
        <w:rPr>
          <w:rFonts w:ascii="Arial" w:hAnsi="Arial" w:cs="Arial"/>
          <w:sz w:val="28"/>
          <w:szCs w:val="28"/>
          <w:lang w:val="ru-RU"/>
        </w:rPr>
        <w:t>: неужели от столетнего будет сын? и Сарра, девяностолетняя, неужели родит?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254D">
        <w:rPr>
          <w:rFonts w:ascii="Arial" w:hAnsi="Arial" w:cs="Arial"/>
          <w:sz w:val="28"/>
          <w:szCs w:val="28"/>
          <w:u w:val="single"/>
          <w:lang w:val="ru-RU"/>
        </w:rPr>
        <w:t>Быт.17:15-17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B23C3" w:rsidRPr="008F3449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3449">
        <w:rPr>
          <w:rFonts w:ascii="Arial" w:hAnsi="Arial" w:cs="Arial"/>
          <w:sz w:val="28"/>
          <w:szCs w:val="28"/>
          <w:lang w:val="ru-RU"/>
        </w:rPr>
        <w:t xml:space="preserve">Господи! кто может пребывать в жилище Твоем? кто может обитать на святой горе Твоей? Тот, кто ходит непорочно и делает правду, и </w:t>
      </w:r>
      <w:r w:rsidRPr="002332CE">
        <w:rPr>
          <w:rFonts w:ascii="Arial" w:hAnsi="Arial" w:cs="Arial"/>
          <w:b/>
          <w:sz w:val="28"/>
          <w:szCs w:val="28"/>
          <w:lang w:val="ru-RU"/>
        </w:rPr>
        <w:t>говорит истину в сердце своем</w:t>
      </w:r>
      <w:r w:rsidRPr="008F3449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8F3449">
        <w:rPr>
          <w:rFonts w:ascii="Arial" w:hAnsi="Arial" w:cs="Arial"/>
          <w:sz w:val="28"/>
          <w:szCs w:val="28"/>
          <w:lang w:val="ru-RU"/>
        </w:rPr>
        <w:t>оступающий так не поколеблется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3449">
        <w:rPr>
          <w:rFonts w:ascii="Arial" w:hAnsi="Arial" w:cs="Arial"/>
          <w:sz w:val="28"/>
          <w:szCs w:val="28"/>
          <w:u w:val="single"/>
          <w:lang w:val="ru-RU"/>
        </w:rPr>
        <w:t>Пс.14:1-5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3449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A54407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5F7D">
        <w:rPr>
          <w:rFonts w:ascii="Arial" w:hAnsi="Arial" w:cs="Arial"/>
          <w:b/>
          <w:sz w:val="28"/>
          <w:szCs w:val="28"/>
          <w:lang w:val="ru-RU"/>
        </w:rPr>
        <w:t>Третий формат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слово, записанное Богом внутри и отвне в Его живую Книгу, запечатанную семью печатями.</w:t>
      </w:r>
    </w:p>
    <w:p w:rsidR="00CB23C3" w:rsidRPr="00A54407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0A7">
        <w:rPr>
          <w:rFonts w:ascii="Arial" w:hAnsi="Arial" w:cs="Arial"/>
          <w:sz w:val="28"/>
          <w:szCs w:val="28"/>
          <w:lang w:val="ru-RU"/>
        </w:rPr>
        <w:t xml:space="preserve">И видел я в деснице у Сидящего на престоле книгу, написанную внутри и отвне, запечатанную семью печатями. И видел я Ангела сильного, провозглашающего громким голосом: </w:t>
      </w:r>
    </w:p>
    <w:p w:rsidR="00CB23C3" w:rsidRPr="00B211A5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B70A7">
        <w:rPr>
          <w:rFonts w:ascii="Arial" w:hAnsi="Arial" w:cs="Arial"/>
          <w:sz w:val="28"/>
          <w:szCs w:val="28"/>
          <w:lang w:val="ru-RU"/>
        </w:rPr>
        <w:t xml:space="preserve">то достоин раскрыть сию книгу и снять печати ее? И никто не мог, ни на небе, ни на земле, ни под землею, раскрыть сию книгу, ни посмотреть в нее. И я много плакал о том, что никого не нашлось достойного раскрыть и читать сию книгу, и даже посмотреть в нее. И один из старцев сказал мне: </w:t>
      </w:r>
    </w:p>
    <w:p w:rsidR="00CB23C3" w:rsidRPr="00A54407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1B70A7">
        <w:rPr>
          <w:rFonts w:ascii="Arial" w:hAnsi="Arial" w:cs="Arial"/>
          <w:sz w:val="28"/>
          <w:szCs w:val="28"/>
          <w:lang w:val="ru-RU"/>
        </w:rPr>
        <w:t>е плачь; вот, лев от колена Иудина, корень Давидов, победил, и может раскрыть сию книгу и снять семь печатей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70A7">
        <w:rPr>
          <w:rFonts w:ascii="Arial" w:hAnsi="Arial" w:cs="Arial"/>
          <w:sz w:val="28"/>
          <w:szCs w:val="28"/>
          <w:u w:val="single"/>
          <w:lang w:val="ru-RU"/>
        </w:rPr>
        <w:t>Отк.5:1-5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70A7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5B77B0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записанное в Свою Книгу слово, Бог возвеличил, превыше всякого Своего имени, и</w:t>
      </w:r>
      <w:r w:rsidRPr="00B211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буквальном смысле, поставил Самого Себя в зависимость от написанного Им слова.</w:t>
      </w:r>
    </w:p>
    <w:p w:rsidR="00CB23C3" w:rsidRPr="00B211A5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4407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4407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4407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194BD5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A05272">
        <w:rPr>
          <w:rFonts w:ascii="Arial" w:hAnsi="Arial" w:cs="Arial"/>
          <w:b/>
          <w:sz w:val="28"/>
          <w:szCs w:val="28"/>
          <w:lang w:val="ru-RU"/>
        </w:rPr>
        <w:t>й формат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слово, которое обусловлено форматом образа или же, слово которое мы можем видеть.</w:t>
      </w:r>
    </w:p>
    <w:p w:rsidR="00CB23C3" w:rsidRPr="00554380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Pr="00194BD5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BD5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читающий легко мог прочитать,</w:t>
      </w:r>
    </w:p>
    <w:p w:rsidR="00CB23C3" w:rsidRPr="00194BD5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94BD5">
        <w:rPr>
          <w:rFonts w:ascii="Arial" w:hAnsi="Arial" w:cs="Arial"/>
          <w:sz w:val="28"/>
          <w:szCs w:val="28"/>
          <w:lang w:val="ru-RU"/>
        </w:rPr>
        <w:t>бо видение относится еще к определенному времени и говорит о конце и не обманет; и хотя бы и замедлило, жди его, ибо непременно сбудется, не отменится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4BD5">
        <w:rPr>
          <w:rFonts w:ascii="Arial" w:hAnsi="Arial" w:cs="Arial"/>
          <w:sz w:val="28"/>
          <w:szCs w:val="28"/>
          <w:u w:val="single"/>
          <w:lang w:val="ru-RU"/>
        </w:rPr>
        <w:t>Авв.2:1-3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4BD5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194BD5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BD5">
        <w:rPr>
          <w:rFonts w:ascii="Arial" w:hAnsi="Arial" w:cs="Arial"/>
          <w:sz w:val="28"/>
          <w:szCs w:val="28"/>
          <w:lang w:val="ru-RU"/>
        </w:rPr>
        <w:t>Я был в духе в день воскресный, и слышал позади себя громкий голос, как бы трубный, который говорил: Я есмь Альфа и Омега, Первый и Последний; то, что видишь, напиши в книгу и пошли церквам, находящимся в Асии: в Ефес, и в Смирну, и в Пергам, и в Фиатиру, и в Сардис, и в Филадельфию, и в Лаодикию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4BD5">
        <w:rPr>
          <w:rFonts w:ascii="Arial" w:hAnsi="Arial" w:cs="Arial"/>
          <w:sz w:val="28"/>
          <w:szCs w:val="28"/>
          <w:u w:val="single"/>
          <w:lang w:val="ru-RU"/>
        </w:rPr>
        <w:t>Отк.1:10,11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4BD5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B211A5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 w:rsidRPr="00986FBE">
        <w:rPr>
          <w:rFonts w:ascii="Arial" w:hAnsi="Arial" w:cs="Arial"/>
          <w:sz w:val="28"/>
          <w:szCs w:val="28"/>
          <w:lang w:val="ru-RU"/>
        </w:rPr>
        <w:t>, произнесённое</w:t>
      </w:r>
      <w:r>
        <w:rPr>
          <w:rFonts w:ascii="Arial" w:hAnsi="Arial" w:cs="Arial"/>
          <w:sz w:val="28"/>
          <w:szCs w:val="28"/>
          <w:lang w:val="ru-RU"/>
        </w:rPr>
        <w:t>, будь то Богом или человеком, обладает различным статусом, в зависимости от того, кто является его источником или же, кто его произносит.</w:t>
      </w:r>
    </w:p>
    <w:p w:rsidR="00CB23C3" w:rsidRPr="006060B8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Pr="00B211A5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11A5">
        <w:rPr>
          <w:rFonts w:ascii="Arial" w:hAnsi="Arial" w:cs="Arial"/>
          <w:sz w:val="28"/>
          <w:szCs w:val="28"/>
          <w:lang w:val="ru-RU"/>
        </w:rPr>
        <w:t>Представьте дело ваше, говорит Господь; приведите ваши доказательства, говорит Царь Иакова. Пусть они представят и скажут нам, что произойдет; пусть возвестят что-либо прежде, нежели оно произошло, и мы вникнем умом своим и узнаем, как оно кончилось, или пусть предвозвестят нам о будущем.</w:t>
      </w:r>
    </w:p>
    <w:p w:rsidR="00CB23C3" w:rsidRPr="006060B8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11A5">
        <w:rPr>
          <w:rFonts w:ascii="Arial" w:hAnsi="Arial" w:cs="Arial"/>
          <w:sz w:val="28"/>
          <w:szCs w:val="28"/>
          <w:lang w:val="ru-RU"/>
        </w:rPr>
        <w:t>Скажите, что произойдет в будущем, и мы будем знать, что вы боги, или сделайте что-нибудь, доброе ли, худое ли, чтобы мы изумились и вместе с вами увидели. Но вы ничто, и дело ваше ничтожно; мерзость тот, кто избирает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11A5">
        <w:rPr>
          <w:rFonts w:ascii="Arial" w:hAnsi="Arial" w:cs="Arial"/>
          <w:sz w:val="28"/>
          <w:szCs w:val="28"/>
          <w:u w:val="single"/>
          <w:lang w:val="ru-RU"/>
        </w:rPr>
        <w:t>Ис.41:21-24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11A5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265BD3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lastRenderedPageBreak/>
        <w:t>Слов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– это структурные блоки, из которых были созданы, как невидимые духовные сферы, так и видимая вселенная, включающая в себя небо и землю, и всё что наполняет их.</w:t>
      </w:r>
      <w:r w:rsidRPr="00265BD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B23C3" w:rsidRPr="006060B8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sz w:val="28"/>
          <w:szCs w:val="28"/>
          <w:lang w:val="ru-RU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60B8">
        <w:rPr>
          <w:rFonts w:ascii="Arial" w:hAnsi="Arial" w:cs="Arial"/>
          <w:sz w:val="28"/>
          <w:szCs w:val="28"/>
          <w:u w:val="single"/>
          <w:lang w:val="ru-RU"/>
        </w:rPr>
        <w:t>Ин1:1-3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60B8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6060B8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вид орудия, как для созидания и устройства, так и для разрушения.</w:t>
      </w:r>
    </w:p>
    <w:p w:rsidR="00CB23C3" w:rsidRPr="00986FBE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6FBE">
        <w:rPr>
          <w:rFonts w:ascii="Arial" w:hAnsi="Arial" w:cs="Arial"/>
          <w:sz w:val="28"/>
          <w:szCs w:val="28"/>
          <w:lang w:val="ru-RU"/>
        </w:rPr>
        <w:t xml:space="preserve">И простер Господь руку Свою, и коснулся уст моих, и сказал мне Господь: вот, Я вложил слова Мои в уста твои. Смотри, Я поставил тебя в сей день над народами и царствами, чтобы искоренять и разорять, губить и разрушать, </w:t>
      </w:r>
    </w:p>
    <w:p w:rsidR="00CB23C3" w:rsidRPr="00986FBE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86FBE">
        <w:rPr>
          <w:rFonts w:ascii="Arial" w:hAnsi="Arial" w:cs="Arial"/>
          <w:sz w:val="28"/>
          <w:szCs w:val="28"/>
          <w:lang w:val="ru-RU"/>
        </w:rPr>
        <w:t>озидать и насаждать. И было слово Господне ко мне: что видишь ты, Иеремия? Я сказал: вижу жезл миндального дерева. Господь сказал мне: ты верно видишь; ибо Я бодрствую над словом Моим, чтоб оно скоро исполнилось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6FBE">
        <w:rPr>
          <w:rFonts w:ascii="Arial" w:hAnsi="Arial" w:cs="Arial"/>
          <w:sz w:val="28"/>
          <w:szCs w:val="28"/>
          <w:u w:val="single"/>
          <w:lang w:val="ru-RU"/>
        </w:rPr>
        <w:t>Иер.1:9-12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6FBE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265BD3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уникальный инструмент для выстраивания отношений, как человека с Богом, так и человека с человеком. </w:t>
      </w:r>
    </w:p>
    <w:p w:rsidR="00CB23C3" w:rsidRPr="00265BD3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>, в зависимости от рода источника – это либо целительный бальзам, либо отрава и яд.</w:t>
      </w:r>
    </w:p>
    <w:p w:rsidR="00CB23C3" w:rsidRPr="002332CE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32CE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332CE">
        <w:rPr>
          <w:rFonts w:ascii="Arial" w:hAnsi="Arial" w:cs="Arial"/>
          <w:sz w:val="28"/>
          <w:szCs w:val="28"/>
          <w:lang w:val="ru-RU"/>
        </w:rPr>
        <w:t>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32CE">
        <w:rPr>
          <w:rFonts w:ascii="Arial" w:hAnsi="Arial" w:cs="Arial"/>
          <w:sz w:val="28"/>
          <w:szCs w:val="28"/>
          <w:u w:val="single"/>
          <w:lang w:val="ru-RU"/>
        </w:rPr>
        <w:t>Мф.12:36,37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32CE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E30C18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, в-первую очередь – является сетью для того, кто его высказывает или высвобождает. </w:t>
      </w:r>
    </w:p>
    <w:p w:rsidR="00CB23C3" w:rsidRPr="002332CE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2332CE">
        <w:rPr>
          <w:rFonts w:ascii="Arial" w:hAnsi="Arial" w:cs="Arial"/>
          <w:sz w:val="28"/>
          <w:szCs w:val="28"/>
          <w:lang w:val="ru-RU"/>
        </w:rPr>
        <w:t>ы опутал себя словами уст твоих, пойман словами уст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32CE">
        <w:rPr>
          <w:rFonts w:ascii="Arial" w:hAnsi="Arial" w:cs="Arial"/>
          <w:sz w:val="28"/>
          <w:szCs w:val="28"/>
          <w:u w:val="single"/>
          <w:lang w:val="ru-RU"/>
        </w:rPr>
        <w:t>Прит.6:2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32CE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E30C18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высказанное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ставит высказывающего в зависимость от сказанного им слова.</w:t>
      </w:r>
    </w:p>
    <w:p w:rsidR="00CB23C3" w:rsidRPr="008C4F3C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семенем, способным произвести тот плод, генетика которого находится в семени слова.</w:t>
      </w:r>
    </w:p>
    <w:p w:rsidR="00CB23C3" w:rsidRPr="00265BD3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вид, оружия, которому нет аналогов, как в видимой, так и в невидимой вселенной.  </w:t>
      </w:r>
    </w:p>
    <w:p w:rsidR="00CB23C3" w:rsidRPr="008C4F3C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высказанное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сеет и производит, либо мир, либо вражду и разделения.</w:t>
      </w:r>
    </w:p>
    <w:p w:rsidR="00CB23C3" w:rsidRPr="00265BD3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lastRenderedPageBreak/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, в зависимости от рода источника – это действие, либо закона жизни, либо закона смерти. </w:t>
      </w:r>
    </w:p>
    <w:p w:rsidR="00CB23C3" w:rsidRPr="006060B8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Слово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060B8">
        <w:rPr>
          <w:rFonts w:ascii="Arial" w:hAnsi="Arial" w:cs="Arial"/>
          <w:b/>
          <w:sz w:val="28"/>
          <w:szCs w:val="28"/>
          <w:lang w:val="ru-RU"/>
        </w:rPr>
        <w:t>Божие</w:t>
      </w:r>
      <w:r>
        <w:rPr>
          <w:rFonts w:ascii="Arial" w:hAnsi="Arial" w:cs="Arial"/>
          <w:sz w:val="28"/>
          <w:szCs w:val="28"/>
          <w:lang w:val="ru-RU"/>
        </w:rPr>
        <w:t xml:space="preserve"> – это орудие, которое призвано разрушать царство сатаны внутри человека, и на месте разрушенного царства сатаны, созидать в человеке Царство Небесное.</w:t>
      </w:r>
    </w:p>
    <w:p w:rsidR="00CB23C3" w:rsidRPr="00E30C18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источник. </w:t>
      </w: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вес.</w:t>
      </w: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цель.</w:t>
      </w: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скорость.</w:t>
      </w: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звук.</w:t>
      </w: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форму. </w:t>
      </w: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цвет.</w:t>
      </w: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температуру. </w:t>
      </w: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запах.</w:t>
      </w: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Определённые полномочия.</w:t>
      </w: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Определяет достоинство и статус своего господина.</w:t>
      </w: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Представляет интересы своего господина.</w:t>
      </w:r>
    </w:p>
    <w:p w:rsidR="00CB23C3" w:rsidRDefault="00CB23C3" w:rsidP="00CB23C3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184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92F91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>, исходит из определённого источника, – которым  является наше сердце.</w:t>
      </w:r>
    </w:p>
    <w:p w:rsidR="00CB23C3" w:rsidRPr="00B21843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1843">
        <w:rPr>
          <w:rFonts w:ascii="Arial" w:hAnsi="Arial" w:cs="Arial"/>
          <w:sz w:val="28"/>
          <w:szCs w:val="28"/>
          <w:lang w:val="ru-RU"/>
        </w:rPr>
        <w:t>Сын мой! словам моим внимай, и к речам моим приклони ухо твое; да не отходят они от глаз твоих; храни их внутри сердца твоего: потому что они жизнь для того, кто нашел их, и здравие для всего тела его. 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1843">
        <w:rPr>
          <w:rFonts w:ascii="Arial" w:hAnsi="Arial" w:cs="Arial"/>
          <w:sz w:val="28"/>
          <w:szCs w:val="28"/>
          <w:u w:val="single"/>
          <w:lang w:val="ru-RU"/>
        </w:rPr>
        <w:t>Прит.4:20-23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1843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5D39E7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1843">
        <w:rPr>
          <w:rFonts w:ascii="Arial" w:hAnsi="Arial" w:cs="Arial"/>
          <w:sz w:val="28"/>
          <w:szCs w:val="28"/>
          <w:lang w:val="ru-RU"/>
        </w:rPr>
        <w:t xml:space="preserve">Ибо, не разумея праведности Божией и усиливаясь поставить собственную праведность, они не покорились праведности Божией, потому что конец закона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21843">
        <w:rPr>
          <w:rFonts w:ascii="Arial" w:hAnsi="Arial" w:cs="Arial"/>
          <w:sz w:val="28"/>
          <w:szCs w:val="28"/>
          <w:lang w:val="ru-RU"/>
        </w:rPr>
        <w:t xml:space="preserve"> Христос, к праведности всякого верующего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1843">
        <w:rPr>
          <w:rFonts w:ascii="Arial" w:hAnsi="Arial" w:cs="Arial"/>
          <w:sz w:val="28"/>
          <w:szCs w:val="28"/>
          <w:u w:val="single"/>
          <w:lang w:val="ru-RU"/>
        </w:rPr>
        <w:t>Рим.10:3-4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1843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812A25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наше сердце является доброй почвой – мы являемся в очах Бога добрым деревом, и наоборот. </w:t>
      </w:r>
    </w:p>
    <w:p w:rsidR="00CB23C3" w:rsidRPr="00B32BE2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DB3">
        <w:rPr>
          <w:rFonts w:ascii="Arial" w:hAnsi="Arial" w:cs="Arial"/>
          <w:sz w:val="28"/>
          <w:szCs w:val="28"/>
          <w:lang w:val="ru-RU"/>
        </w:rPr>
        <w:t>Кто не со Мною, тот против Меня; и кто не собирает со Мною, тот расточает. Посему говорю вам: всякий грех и хула простятся человекам, а хула на Духа не простится человекам;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65DB3">
        <w:rPr>
          <w:rFonts w:ascii="Arial" w:hAnsi="Arial" w:cs="Arial"/>
          <w:sz w:val="28"/>
          <w:szCs w:val="28"/>
          <w:lang w:val="ru-RU"/>
        </w:rPr>
        <w:t xml:space="preserve">если кто скажет слово на Сына Человеческого, простится ему;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865DB3">
        <w:rPr>
          <w:rFonts w:ascii="Arial" w:hAnsi="Arial" w:cs="Arial"/>
          <w:sz w:val="28"/>
          <w:szCs w:val="28"/>
          <w:lang w:val="ru-RU"/>
        </w:rPr>
        <w:t xml:space="preserve">сли же кто скажет на Духа Святаго, не простится ему ни в сем веке, ни в будущем. </w:t>
      </w:r>
    </w:p>
    <w:p w:rsidR="00CB23C3" w:rsidRPr="00D92F91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DB3">
        <w:rPr>
          <w:rFonts w:ascii="Arial" w:hAnsi="Arial" w:cs="Arial"/>
          <w:sz w:val="28"/>
          <w:szCs w:val="28"/>
          <w:lang w:val="ru-RU"/>
        </w:rPr>
        <w:lastRenderedPageBreak/>
        <w:t xml:space="preserve">Или признайте дерево хорошим и плод его хорошим; или признайте дерево худым и плод его худым, ибо дерево познается по плоду. Порождения ехиднины! как вы можете говорить доброе, будучи злы? </w:t>
      </w:r>
    </w:p>
    <w:p w:rsidR="00CB23C3" w:rsidRPr="00865DB3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DB3">
        <w:rPr>
          <w:rFonts w:ascii="Arial" w:hAnsi="Arial" w:cs="Arial"/>
          <w:sz w:val="28"/>
          <w:szCs w:val="28"/>
          <w:lang w:val="ru-RU"/>
        </w:rPr>
        <w:t>Ибо от избытка сердца говорят уста. 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5DB3">
        <w:rPr>
          <w:rFonts w:ascii="Arial" w:hAnsi="Arial" w:cs="Arial"/>
          <w:sz w:val="28"/>
          <w:szCs w:val="28"/>
          <w:u w:val="single"/>
          <w:lang w:val="ru-RU"/>
        </w:rPr>
        <w:t>Мф.12:30-37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5DB3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B21843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184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21843">
        <w:rPr>
          <w:rFonts w:ascii="Arial" w:hAnsi="Arial" w:cs="Arial"/>
          <w:b/>
          <w:sz w:val="28"/>
          <w:szCs w:val="28"/>
          <w:lang w:val="ru-RU"/>
        </w:rPr>
        <w:t>Вес всякого слова</w:t>
      </w:r>
      <w:r>
        <w:rPr>
          <w:rFonts w:ascii="Arial" w:hAnsi="Arial" w:cs="Arial"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зависит от степени веса того, кто его высвобождает:</w:t>
      </w:r>
    </w:p>
    <w:p w:rsidR="00CB23C3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42C4">
        <w:rPr>
          <w:rFonts w:ascii="Arial" w:hAnsi="Arial" w:cs="Arial"/>
          <w:sz w:val="28"/>
          <w:szCs w:val="28"/>
          <w:lang w:val="ru-RU"/>
        </w:rPr>
        <w:t>Народ! надейтесь на Него во всякое время; изливайте пред Ним сердце ваше: Бог нам прибежище. Сыны человеческие - только суета; сыны мужей - ложь; если положить их на весы, все они вместе легче пустоты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42C4">
        <w:rPr>
          <w:rFonts w:ascii="Arial" w:hAnsi="Arial" w:cs="Arial"/>
          <w:sz w:val="28"/>
          <w:szCs w:val="28"/>
          <w:u w:val="single"/>
          <w:lang w:val="ru-RU"/>
        </w:rPr>
        <w:t>Пс.61:9,10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2C4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D542C4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42C4">
        <w:rPr>
          <w:rFonts w:ascii="Arial" w:hAnsi="Arial" w:cs="Arial"/>
          <w:sz w:val="28"/>
          <w:szCs w:val="28"/>
          <w:lang w:val="ru-RU"/>
        </w:rPr>
        <w:t xml:space="preserve">И Захария, отец его, исполнился Святаго Духа и пророчествовал, говоря: благословен Господь Бог Израилев, что посетил народ Свой и сотворил избавление ему, и воздвиг рог спасения нам в дому Давида, отрока Своего, как возвестил устами бывших от века святых пророков Своих, что спасет нас от врагов наших </w:t>
      </w:r>
    </w:p>
    <w:p w:rsidR="00CB23C3" w:rsidRPr="00D542C4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542C4">
        <w:rPr>
          <w:rFonts w:ascii="Arial" w:hAnsi="Arial" w:cs="Arial"/>
          <w:sz w:val="28"/>
          <w:szCs w:val="28"/>
          <w:lang w:val="ru-RU"/>
        </w:rPr>
        <w:t xml:space="preserve"> от руки всех ненавидящих нас; сотворит милость с отцами нашими и помянет святой завет Свой, клятву, которою клялся Он Аврааму, отцу нашему, дать нам, небоязненно, по избавлении от руки врагов наших, служить Ему в святости и правде пред Ним, во все дни жизни нашей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42C4">
        <w:rPr>
          <w:rFonts w:ascii="Arial" w:hAnsi="Arial" w:cs="Arial"/>
          <w:sz w:val="28"/>
          <w:szCs w:val="28"/>
          <w:u w:val="single"/>
          <w:lang w:val="ru-RU"/>
        </w:rPr>
        <w:t>Лк.1:67-75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2C4">
        <w:rPr>
          <w:rFonts w:ascii="Arial" w:hAnsi="Arial" w:cs="Arial"/>
          <w:sz w:val="28"/>
          <w:szCs w:val="28"/>
          <w:lang w:val="ru-RU"/>
        </w:rPr>
        <w:t>.</w:t>
      </w:r>
    </w:p>
    <w:p w:rsidR="00CB23C3" w:rsidRPr="00D542C4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Pr="00D542C4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нашего веса, а следовательно и степень наших исповеданий, зависит от степени нашей привязанности ко Христу.</w:t>
      </w:r>
    </w:p>
    <w:p w:rsidR="00CB23C3" w:rsidRPr="00D542C4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Ты</w:t>
      </w:r>
      <w:r w:rsidRPr="00AB4CF7">
        <w:rPr>
          <w:rFonts w:ascii="Arial" w:hAnsi="Arial" w:cs="Arial"/>
          <w:sz w:val="28"/>
          <w:szCs w:val="28"/>
          <w:lang w:val="ru-RU"/>
        </w:rPr>
        <w:t xml:space="preserve"> вознесся против Господа небес, и сосуды дома Его принесли к тебе, и ты и вельможи твои, жены твои и наложницы твои пили из них вино, и ты славил богов серебряных и золотых, медных, железных, деревянных и каменных, которые ни видят, </w:t>
      </w:r>
    </w:p>
    <w:p w:rsidR="00CB23C3" w:rsidRPr="00AB4CF7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B4CF7">
        <w:rPr>
          <w:rFonts w:ascii="Arial" w:hAnsi="Arial" w:cs="Arial"/>
          <w:sz w:val="28"/>
          <w:szCs w:val="28"/>
          <w:lang w:val="ru-RU"/>
        </w:rPr>
        <w:t>и слышат, ни разумеют; а Бога, в руке Которого дыхание твое и у Которого все пути твои, ты не прославил. За это и послана от Него кисть руки, и начертано это писание. И вот что начертано: мене, мене, текел, упарсин. Вот и значение слов: мене - исчислил Бог царство твое и положил конец ему; Текел - ты взвешен</w:t>
      </w:r>
      <w:r>
        <w:rPr>
          <w:rFonts w:ascii="Arial" w:hAnsi="Arial" w:cs="Arial"/>
          <w:sz w:val="28"/>
          <w:szCs w:val="28"/>
          <w:lang w:val="ru-RU"/>
        </w:rPr>
        <w:t xml:space="preserve"> на весах и найден очень легким (</w:t>
      </w:r>
      <w:r w:rsidRPr="00AB4CF7">
        <w:rPr>
          <w:rFonts w:ascii="Arial" w:hAnsi="Arial" w:cs="Arial"/>
          <w:sz w:val="28"/>
          <w:szCs w:val="28"/>
          <w:u w:val="single"/>
          <w:lang w:val="ru-RU"/>
        </w:rPr>
        <w:t>Дан.5:23-27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B23C3" w:rsidRPr="00AC66A9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П</w:t>
      </w:r>
      <w:r w:rsidRPr="00283039">
        <w:rPr>
          <w:rFonts w:ascii="Arial" w:hAnsi="Arial" w:cs="Arial"/>
          <w:sz w:val="28"/>
          <w:lang w:val="ru-RU"/>
        </w:rPr>
        <w:t>усть взвесят меня на весах правды, и Бог узнает мою непорочность</w:t>
      </w:r>
      <w:r>
        <w:rPr>
          <w:rFonts w:ascii="Arial" w:hAnsi="Arial" w:cs="Arial"/>
          <w:sz w:val="28"/>
          <w:lang w:val="ru-RU"/>
        </w:rPr>
        <w:t xml:space="preserve"> (правду) (</w:t>
      </w:r>
      <w:r w:rsidRPr="00283039">
        <w:rPr>
          <w:rFonts w:ascii="Arial" w:hAnsi="Arial" w:cs="Arial"/>
          <w:sz w:val="28"/>
          <w:u w:val="single"/>
          <w:lang w:val="ru-RU"/>
        </w:rPr>
        <w:t>Иов.31:6</w:t>
      </w:r>
      <w:r>
        <w:rPr>
          <w:rFonts w:ascii="Arial" w:hAnsi="Arial" w:cs="Arial"/>
          <w:sz w:val="28"/>
          <w:lang w:val="ru-RU"/>
        </w:rPr>
        <w:t>)</w:t>
      </w:r>
      <w:r w:rsidRPr="0028303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CB23C3" w:rsidRPr="00922674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Pr="00F66319" w:rsidRDefault="00CB23C3" w:rsidP="00CB23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 Бог, сравнивает Самого Себя – с верными весами, с верными чашами, и с верными гирями.</w:t>
      </w:r>
    </w:p>
    <w:p w:rsidR="00CB23C3" w:rsidRPr="00031C37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lang w:val="ru-RU"/>
        </w:rPr>
      </w:pPr>
      <w:r w:rsidRPr="00F66319">
        <w:rPr>
          <w:rFonts w:ascii="Arial" w:hAnsi="Arial" w:cs="Arial"/>
          <w:sz w:val="28"/>
          <w:lang w:val="ru-RU"/>
        </w:rPr>
        <w:t xml:space="preserve">Не делайте неправды в суде, в мере, в весе и в измерении: </w:t>
      </w:r>
      <w:r w:rsidRPr="00873305">
        <w:rPr>
          <w:rFonts w:ascii="Arial" w:hAnsi="Arial" w:cs="Arial"/>
          <w:sz w:val="28"/>
          <w:lang w:val="ru-RU"/>
        </w:rPr>
        <w:t>да будут у вас весы верные, гири верные, ефа верная и гин верный. Я Господь, Бог ваш, Который вывел вас из земли Египетской</w:t>
      </w:r>
      <w:r w:rsidRPr="00F6631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66319">
        <w:rPr>
          <w:rFonts w:ascii="Arial" w:hAnsi="Arial" w:cs="Arial"/>
          <w:sz w:val="28"/>
          <w:u w:val="single"/>
          <w:lang w:val="ru-RU"/>
        </w:rPr>
        <w:t>Лев.19:35,36</w:t>
      </w:r>
      <w:r>
        <w:rPr>
          <w:rFonts w:ascii="Arial" w:hAnsi="Arial" w:cs="Arial"/>
          <w:sz w:val="28"/>
          <w:lang w:val="ru-RU"/>
        </w:rPr>
        <w:t>)</w:t>
      </w:r>
      <w:r w:rsidRPr="00873305">
        <w:rPr>
          <w:rFonts w:ascii="Arial" w:hAnsi="Arial" w:cs="Arial"/>
          <w:sz w:val="28"/>
          <w:lang w:val="ru-RU"/>
        </w:rPr>
        <w:t>.</w:t>
      </w:r>
    </w:p>
    <w:p w:rsidR="00CB23C3" w:rsidRPr="00A5673D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Pr="00873305" w:rsidRDefault="00CB23C3" w:rsidP="00CB23C3">
      <w:pPr>
        <w:jc w:val="both"/>
        <w:rPr>
          <w:rFonts w:ascii="Arial" w:hAnsi="Arial" w:cs="Arial"/>
          <w:sz w:val="28"/>
          <w:lang w:val="ru-RU"/>
        </w:rPr>
      </w:pPr>
      <w:r w:rsidRPr="00873305">
        <w:rPr>
          <w:rFonts w:ascii="Arial" w:hAnsi="Arial" w:cs="Arial"/>
          <w:sz w:val="28"/>
          <w:lang w:val="ru-RU"/>
        </w:rPr>
        <w:t xml:space="preserve">Неверные весы </w:t>
      </w:r>
      <w:r>
        <w:rPr>
          <w:rFonts w:ascii="Arial" w:hAnsi="Arial" w:cs="Arial"/>
          <w:sz w:val="28"/>
          <w:lang w:val="ru-RU"/>
        </w:rPr>
        <w:t>–</w:t>
      </w:r>
      <w:r w:rsidRPr="00873305">
        <w:rPr>
          <w:rFonts w:ascii="Arial" w:hAnsi="Arial" w:cs="Arial"/>
          <w:sz w:val="28"/>
          <w:lang w:val="ru-RU"/>
        </w:rPr>
        <w:t xml:space="preserve"> мерзость пред Господом, но правильный вес угоден Ему</w:t>
      </w:r>
      <w:r>
        <w:rPr>
          <w:rFonts w:ascii="Arial" w:hAnsi="Arial" w:cs="Arial"/>
          <w:sz w:val="28"/>
          <w:lang w:val="ru-RU"/>
        </w:rPr>
        <w:t xml:space="preserve">. </w:t>
      </w:r>
      <w:r w:rsidRPr="00F66319">
        <w:rPr>
          <w:rFonts w:ascii="Arial" w:hAnsi="Arial" w:cs="Arial"/>
          <w:sz w:val="28"/>
          <w:lang w:val="ru-RU"/>
        </w:rPr>
        <w:t>Придет гордость, придет и посрамлен</w:t>
      </w:r>
      <w:r>
        <w:rPr>
          <w:rFonts w:ascii="Arial" w:hAnsi="Arial" w:cs="Arial"/>
          <w:sz w:val="28"/>
          <w:lang w:val="ru-RU"/>
        </w:rPr>
        <w:t>ие; но со смиренными – мудрость</w:t>
      </w:r>
      <w:r w:rsidRPr="00F6631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66319">
        <w:rPr>
          <w:rFonts w:ascii="Arial" w:hAnsi="Arial" w:cs="Arial"/>
          <w:sz w:val="28"/>
          <w:u w:val="single"/>
          <w:lang w:val="ru-RU"/>
        </w:rPr>
        <w:t>Прит.11:1,2</w:t>
      </w:r>
      <w:r>
        <w:rPr>
          <w:rFonts w:ascii="Arial" w:hAnsi="Arial" w:cs="Arial"/>
          <w:sz w:val="28"/>
          <w:lang w:val="ru-RU"/>
        </w:rPr>
        <w:t>)</w:t>
      </w:r>
      <w:r w:rsidRPr="00873305">
        <w:rPr>
          <w:rFonts w:ascii="Arial" w:hAnsi="Arial" w:cs="Arial"/>
          <w:sz w:val="28"/>
          <w:lang w:val="ru-RU"/>
        </w:rPr>
        <w:t>.</w:t>
      </w:r>
    </w:p>
    <w:p w:rsidR="00CB23C3" w:rsidRPr="001C2C48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lang w:val="ru-RU"/>
        </w:rPr>
      </w:pPr>
      <w:r w:rsidRPr="00F66319">
        <w:rPr>
          <w:rFonts w:ascii="Arial" w:hAnsi="Arial" w:cs="Arial"/>
          <w:sz w:val="28"/>
          <w:lang w:val="ru-RU"/>
        </w:rPr>
        <w:t xml:space="preserve">Не говори: "я отплачу за зло"; предоставь Господу, и Он сохранит тебя. </w:t>
      </w:r>
      <w:r w:rsidRPr="00873305">
        <w:rPr>
          <w:rFonts w:ascii="Arial" w:hAnsi="Arial" w:cs="Arial"/>
          <w:sz w:val="28"/>
          <w:lang w:val="ru-RU"/>
        </w:rPr>
        <w:t xml:space="preserve">Мерзость пред Господом </w:t>
      </w:r>
      <w:r>
        <w:rPr>
          <w:rFonts w:ascii="Arial" w:hAnsi="Arial" w:cs="Arial"/>
          <w:sz w:val="28"/>
          <w:lang w:val="ru-RU"/>
        </w:rPr>
        <w:t>–</w:t>
      </w:r>
      <w:r w:rsidRPr="00873305">
        <w:rPr>
          <w:rFonts w:ascii="Arial" w:hAnsi="Arial" w:cs="Arial"/>
          <w:sz w:val="28"/>
          <w:lang w:val="ru-RU"/>
        </w:rPr>
        <w:t xml:space="preserve"> неодинаковые гири, и неверные весы </w:t>
      </w:r>
      <w:r>
        <w:rPr>
          <w:rFonts w:ascii="Arial" w:hAnsi="Arial" w:cs="Arial"/>
          <w:sz w:val="28"/>
          <w:lang w:val="ru-RU"/>
        </w:rPr>
        <w:t>–</w:t>
      </w:r>
      <w:r w:rsidRPr="00873305">
        <w:rPr>
          <w:rFonts w:ascii="Arial" w:hAnsi="Arial" w:cs="Arial"/>
          <w:sz w:val="28"/>
          <w:lang w:val="ru-RU"/>
        </w:rPr>
        <w:t xml:space="preserve"> не добро</w:t>
      </w:r>
      <w:r w:rsidRPr="00F6631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66319">
        <w:rPr>
          <w:rFonts w:ascii="Arial" w:hAnsi="Arial" w:cs="Arial"/>
          <w:sz w:val="28"/>
          <w:u w:val="single"/>
          <w:lang w:val="ru-RU"/>
        </w:rPr>
        <w:t>Прит.20:22-23</w:t>
      </w:r>
      <w:r>
        <w:rPr>
          <w:rFonts w:ascii="Arial" w:hAnsi="Arial" w:cs="Arial"/>
          <w:sz w:val="28"/>
          <w:lang w:val="ru-RU"/>
        </w:rPr>
        <w:t>)</w:t>
      </w:r>
      <w:r w:rsidRPr="00873305">
        <w:rPr>
          <w:rFonts w:ascii="Arial" w:hAnsi="Arial" w:cs="Arial"/>
          <w:sz w:val="28"/>
          <w:lang w:val="ru-RU"/>
        </w:rPr>
        <w:t>.</w:t>
      </w:r>
    </w:p>
    <w:p w:rsidR="00CB23C3" w:rsidRPr="001F7F29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lang w:val="ru-RU"/>
        </w:rPr>
      </w:pPr>
      <w:r w:rsidRPr="00F66319">
        <w:rPr>
          <w:rFonts w:ascii="Arial" w:hAnsi="Arial" w:cs="Arial"/>
          <w:sz w:val="28"/>
          <w:lang w:val="ru-RU"/>
        </w:rPr>
        <w:t xml:space="preserve">Не находятся ли и теперь в доме нечестивого сокровища нечестия и уменьшенная мера, отвратительная? Могу ли я быть чистым с весами неверными и с обманчивыми гирями в суме? </w:t>
      </w:r>
      <w:r>
        <w:rPr>
          <w:rFonts w:ascii="Arial" w:hAnsi="Arial" w:cs="Arial"/>
          <w:sz w:val="28"/>
          <w:lang w:val="ru-RU"/>
        </w:rPr>
        <w:t>(</w:t>
      </w:r>
      <w:r w:rsidRPr="00F66319">
        <w:rPr>
          <w:rFonts w:ascii="Arial" w:hAnsi="Arial" w:cs="Arial"/>
          <w:sz w:val="28"/>
          <w:u w:val="single"/>
          <w:lang w:val="ru-RU"/>
        </w:rPr>
        <w:t>Мих.6:10,11</w:t>
      </w:r>
      <w:r>
        <w:rPr>
          <w:rFonts w:ascii="Arial" w:hAnsi="Arial" w:cs="Arial"/>
          <w:sz w:val="28"/>
          <w:lang w:val="ru-RU"/>
        </w:rPr>
        <w:t>).</w:t>
      </w:r>
    </w:p>
    <w:p w:rsidR="00CB23C3" w:rsidRPr="0063485A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Pr="00873305" w:rsidRDefault="00CB23C3" w:rsidP="00CB23C3">
      <w:pPr>
        <w:jc w:val="both"/>
        <w:rPr>
          <w:rFonts w:ascii="Arial" w:hAnsi="Arial" w:cs="Arial"/>
          <w:sz w:val="28"/>
          <w:lang w:val="ru-RU"/>
        </w:rPr>
      </w:pPr>
      <w:r w:rsidRPr="00873305">
        <w:rPr>
          <w:rFonts w:ascii="Arial" w:hAnsi="Arial" w:cs="Arial"/>
          <w:sz w:val="28"/>
          <w:lang w:val="ru-RU"/>
        </w:rPr>
        <w:t xml:space="preserve">Неодинаковые весы, неодинаковая мера, то и другое </w:t>
      </w:r>
      <w:r>
        <w:rPr>
          <w:rFonts w:ascii="Arial" w:hAnsi="Arial" w:cs="Arial"/>
          <w:sz w:val="28"/>
          <w:lang w:val="ru-RU"/>
        </w:rPr>
        <w:t>–</w:t>
      </w:r>
      <w:r w:rsidRPr="00873305">
        <w:rPr>
          <w:rFonts w:ascii="Arial" w:hAnsi="Arial" w:cs="Arial"/>
          <w:sz w:val="28"/>
          <w:lang w:val="ru-RU"/>
        </w:rPr>
        <w:t xml:space="preserve"> мерзость пред Господом</w:t>
      </w:r>
      <w:r>
        <w:rPr>
          <w:rFonts w:ascii="Arial" w:hAnsi="Arial" w:cs="Arial"/>
          <w:sz w:val="28"/>
          <w:lang w:val="ru-RU"/>
        </w:rPr>
        <w:t>.</w:t>
      </w:r>
      <w:r w:rsidRPr="00F66319">
        <w:rPr>
          <w:lang w:val="ru-RU"/>
        </w:rPr>
        <w:t xml:space="preserve"> </w:t>
      </w:r>
      <w:r w:rsidRPr="00F66319">
        <w:rPr>
          <w:rFonts w:ascii="Arial" w:hAnsi="Arial" w:cs="Arial"/>
          <w:sz w:val="28"/>
          <w:lang w:val="ru-RU"/>
        </w:rPr>
        <w:t xml:space="preserve">Можно узнать даже отрока по занятиям его, чисто ли и правильно ли будет поведение его. Ухо слышащее и глаз видящий </w:t>
      </w:r>
      <w:r>
        <w:rPr>
          <w:rFonts w:ascii="Arial" w:hAnsi="Arial" w:cs="Arial"/>
          <w:sz w:val="28"/>
          <w:lang w:val="ru-RU"/>
        </w:rPr>
        <w:t>–</w:t>
      </w:r>
      <w:r w:rsidRPr="00F66319">
        <w:rPr>
          <w:rFonts w:ascii="Arial" w:hAnsi="Arial" w:cs="Arial"/>
          <w:sz w:val="28"/>
          <w:lang w:val="ru-RU"/>
        </w:rPr>
        <w:t xml:space="preserve"> и то и другое создал Господь </w:t>
      </w:r>
      <w:r>
        <w:rPr>
          <w:rFonts w:ascii="Arial" w:hAnsi="Arial" w:cs="Arial"/>
          <w:sz w:val="28"/>
          <w:lang w:val="ru-RU"/>
        </w:rPr>
        <w:t>(</w:t>
      </w:r>
      <w:r w:rsidRPr="00F66319">
        <w:rPr>
          <w:rFonts w:ascii="Arial" w:hAnsi="Arial" w:cs="Arial"/>
          <w:sz w:val="28"/>
          <w:u w:val="single"/>
          <w:lang w:val="ru-RU"/>
        </w:rPr>
        <w:t>Прит.20:10-1</w:t>
      </w:r>
      <w:r>
        <w:rPr>
          <w:rFonts w:ascii="Arial" w:hAnsi="Arial" w:cs="Arial"/>
          <w:sz w:val="28"/>
          <w:lang w:val="ru-RU"/>
        </w:rPr>
        <w:t>2)</w:t>
      </w:r>
      <w:r w:rsidRPr="00873305">
        <w:rPr>
          <w:rFonts w:ascii="Arial" w:hAnsi="Arial" w:cs="Arial"/>
          <w:sz w:val="28"/>
          <w:lang w:val="ru-RU"/>
        </w:rPr>
        <w:t>.</w:t>
      </w:r>
    </w:p>
    <w:p w:rsidR="00CB23C3" w:rsidRPr="008079C9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lang w:val="ru-RU"/>
        </w:rPr>
      </w:pPr>
      <w:r w:rsidRPr="00F66319">
        <w:rPr>
          <w:rFonts w:ascii="Arial" w:hAnsi="Arial" w:cs="Arial"/>
          <w:sz w:val="28"/>
          <w:lang w:val="ru-RU"/>
        </w:rPr>
        <w:t xml:space="preserve">В устах царя </w:t>
      </w:r>
      <w:r>
        <w:rPr>
          <w:rFonts w:ascii="Arial" w:hAnsi="Arial" w:cs="Arial"/>
          <w:sz w:val="28"/>
          <w:lang w:val="ru-RU"/>
        </w:rPr>
        <w:t>–</w:t>
      </w:r>
      <w:r w:rsidRPr="00F66319">
        <w:rPr>
          <w:rFonts w:ascii="Arial" w:hAnsi="Arial" w:cs="Arial"/>
          <w:sz w:val="28"/>
          <w:lang w:val="ru-RU"/>
        </w:rPr>
        <w:t xml:space="preserve"> слово вдохновенное; уста его не должны погрешать на суде. Верные весы и весовые чаши </w:t>
      </w:r>
      <w:r>
        <w:rPr>
          <w:rFonts w:ascii="Arial" w:hAnsi="Arial" w:cs="Arial"/>
          <w:sz w:val="28"/>
          <w:lang w:val="ru-RU"/>
        </w:rPr>
        <w:t>–</w:t>
      </w:r>
      <w:r w:rsidRPr="00F66319">
        <w:rPr>
          <w:rFonts w:ascii="Arial" w:hAnsi="Arial" w:cs="Arial"/>
          <w:sz w:val="28"/>
          <w:lang w:val="ru-RU"/>
        </w:rPr>
        <w:t xml:space="preserve"> от Господа; от Него же все гири в суме. Мерзость для царей </w:t>
      </w:r>
      <w:r>
        <w:rPr>
          <w:rFonts w:ascii="Arial" w:hAnsi="Arial" w:cs="Arial"/>
          <w:sz w:val="28"/>
          <w:lang w:val="ru-RU"/>
        </w:rPr>
        <w:t>–</w:t>
      </w:r>
      <w:r w:rsidRPr="00F66319">
        <w:rPr>
          <w:rFonts w:ascii="Arial" w:hAnsi="Arial" w:cs="Arial"/>
          <w:sz w:val="28"/>
          <w:lang w:val="ru-RU"/>
        </w:rPr>
        <w:t xml:space="preserve"> дело беззаконное, потому ч</w:t>
      </w:r>
      <w:r>
        <w:rPr>
          <w:rFonts w:ascii="Arial" w:hAnsi="Arial" w:cs="Arial"/>
          <w:sz w:val="28"/>
          <w:lang w:val="ru-RU"/>
        </w:rPr>
        <w:t>то правдою утверждается престол</w:t>
      </w:r>
      <w:r w:rsidRPr="00F6631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66319">
        <w:rPr>
          <w:rFonts w:ascii="Arial" w:hAnsi="Arial" w:cs="Arial"/>
          <w:sz w:val="28"/>
          <w:u w:val="single"/>
          <w:lang w:val="ru-RU"/>
        </w:rPr>
        <w:t>Прит.16:10-12</w:t>
      </w:r>
      <w:r>
        <w:rPr>
          <w:rFonts w:ascii="Arial" w:hAnsi="Arial" w:cs="Arial"/>
          <w:sz w:val="28"/>
          <w:lang w:val="ru-RU"/>
        </w:rPr>
        <w:t>)</w:t>
      </w:r>
      <w:r w:rsidRPr="00873305">
        <w:rPr>
          <w:rFonts w:ascii="Arial" w:hAnsi="Arial" w:cs="Arial"/>
          <w:sz w:val="28"/>
          <w:lang w:val="ru-RU"/>
        </w:rPr>
        <w:t>.</w:t>
      </w:r>
    </w:p>
    <w:p w:rsidR="00CB23C3" w:rsidRPr="00E70B74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lang w:val="ru-RU"/>
        </w:rPr>
      </w:pPr>
      <w:r w:rsidRPr="00D21F85">
        <w:rPr>
          <w:rFonts w:ascii="Arial" w:hAnsi="Arial" w:cs="Arial"/>
          <w:b/>
          <w:sz w:val="28"/>
          <w:lang w:val="ru-RU"/>
        </w:rPr>
        <w:t>Верные весы</w:t>
      </w:r>
      <w:r>
        <w:rPr>
          <w:rFonts w:ascii="Arial" w:hAnsi="Arial" w:cs="Arial"/>
          <w:sz w:val="28"/>
          <w:lang w:val="ru-RU"/>
        </w:rPr>
        <w:t xml:space="preserve"> – это образ непорочной совести.</w:t>
      </w:r>
    </w:p>
    <w:p w:rsidR="00CB23C3" w:rsidRPr="0036229D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lang w:val="ru-RU"/>
        </w:rPr>
      </w:pPr>
      <w:r w:rsidRPr="00D21F85">
        <w:rPr>
          <w:rFonts w:ascii="Arial" w:hAnsi="Arial" w:cs="Arial"/>
          <w:b/>
          <w:sz w:val="28"/>
          <w:lang w:val="ru-RU"/>
        </w:rPr>
        <w:t>Весовые чаши</w:t>
      </w:r>
      <w:r>
        <w:rPr>
          <w:rFonts w:ascii="Arial" w:hAnsi="Arial" w:cs="Arial"/>
          <w:sz w:val="28"/>
          <w:lang w:val="ru-RU"/>
        </w:rPr>
        <w:t xml:space="preserve"> – понимание своего предназначения.</w:t>
      </w:r>
    </w:p>
    <w:p w:rsidR="00CB23C3" w:rsidRPr="0036229D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lang w:val="ru-RU"/>
        </w:rPr>
      </w:pPr>
      <w:r w:rsidRPr="00D21F85">
        <w:rPr>
          <w:rFonts w:ascii="Arial" w:hAnsi="Arial" w:cs="Arial"/>
          <w:b/>
          <w:sz w:val="28"/>
          <w:lang w:val="ru-RU"/>
        </w:rPr>
        <w:t>Гири в суме</w:t>
      </w:r>
      <w:r>
        <w:rPr>
          <w:rFonts w:ascii="Arial" w:hAnsi="Arial" w:cs="Arial"/>
          <w:sz w:val="28"/>
          <w:lang w:val="ru-RU"/>
        </w:rPr>
        <w:t xml:space="preserve"> – заповеди, внесённые в сердце.</w:t>
      </w:r>
    </w:p>
    <w:p w:rsidR="00CB23C3" w:rsidRPr="007560D4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8493D">
        <w:rPr>
          <w:rFonts w:ascii="Arial" w:hAnsi="Arial" w:cs="Arial"/>
          <w:b/>
          <w:sz w:val="28"/>
          <w:szCs w:val="28"/>
          <w:lang w:val="ru-RU"/>
        </w:rPr>
        <w:t>Определённая цель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зависит от того, какую цель мы преследуем в нашем исповедании.</w:t>
      </w:r>
    </w:p>
    <w:p w:rsidR="00CB23C3" w:rsidRPr="00700808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3C3" w:rsidRDefault="00CB23C3" w:rsidP="00CB2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02B">
        <w:rPr>
          <w:rFonts w:ascii="Arial" w:hAnsi="Arial" w:cs="Arial"/>
          <w:sz w:val="28"/>
          <w:szCs w:val="28"/>
          <w:lang w:val="ru-RU"/>
        </w:rPr>
        <w:t xml:space="preserve">Итак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</w:t>
      </w:r>
    </w:p>
    <w:p w:rsidR="00CB23C3" w:rsidRPr="00700808" w:rsidRDefault="00CB23C3" w:rsidP="00CB23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A43A1" w:rsidRPr="00CB23C3" w:rsidRDefault="00CB23C3" w:rsidP="00CB23C3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40602B">
        <w:rPr>
          <w:rFonts w:ascii="Arial" w:hAnsi="Arial" w:cs="Arial"/>
          <w:sz w:val="28"/>
          <w:szCs w:val="28"/>
          <w:lang w:val="ru-RU"/>
        </w:rPr>
        <w:t xml:space="preserve"> это все приложится вам. Итак не заботьтесь о завтрашнем дне, ибо завтрашний сам будет заботиться о своем: довольно для каждого дня своей заботы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602B">
        <w:rPr>
          <w:rFonts w:ascii="Arial" w:hAnsi="Arial" w:cs="Arial"/>
          <w:sz w:val="28"/>
          <w:szCs w:val="28"/>
          <w:u w:val="single"/>
          <w:lang w:val="ru-RU"/>
        </w:rPr>
        <w:t>Мф.6:31-34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02B">
        <w:rPr>
          <w:rFonts w:ascii="Arial" w:hAnsi="Arial" w:cs="Arial"/>
          <w:sz w:val="28"/>
          <w:szCs w:val="28"/>
          <w:lang w:val="ru-RU"/>
        </w:rPr>
        <w:t>.</w:t>
      </w:r>
    </w:p>
    <w:sectPr w:rsidR="00CA43A1" w:rsidRPr="00CB23C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C3"/>
    <w:rsid w:val="00CA43A1"/>
    <w:rsid w:val="00C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9F668-FA6C-45D0-848B-612096E1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2014-06-01T18:56:00Z</dcterms:created>
  <dcterms:modified xsi:type="dcterms:W3CDTF">2014-06-01T18:58:00Z</dcterms:modified>
</cp:coreProperties>
</file>