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62" w:rsidRP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10, 2014</w:t>
      </w:r>
      <w:bookmarkStart w:id="0" w:name="_GoBack"/>
      <w:bookmarkEnd w:id="0"/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8B6760">
        <w:rPr>
          <w:rFonts w:ascii="Arial" w:hAnsi="Arial" w:cs="Arial"/>
          <w:sz w:val="28"/>
          <w:szCs w:val="28"/>
          <w:lang w:val="ru-RU"/>
        </w:rPr>
        <w:t xml:space="preserve">Вы знаете, Филиппийцы, что в начале благовествования, когда я вышел из Македонии, ни одна церковь не оказала мне участия подаянием и принятием, кроме вас одних; </w:t>
      </w:r>
    </w:p>
    <w:p w:rsidR="00581962" w:rsidRPr="006A04D1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B6760">
        <w:rPr>
          <w:rFonts w:ascii="Arial" w:hAnsi="Arial" w:cs="Arial"/>
          <w:sz w:val="28"/>
          <w:szCs w:val="28"/>
          <w:lang w:val="ru-RU"/>
        </w:rPr>
        <w:t xml:space="preserve">ы и в Фессалонику и раз и два присылали мне на нужду. Говорю это не потому, чтобы я искал даяния; но ищу плода, умножающегося в пользу вашу. Я получил все, и избыточествую; </w:t>
      </w:r>
    </w:p>
    <w:p w:rsidR="00581962" w:rsidRPr="006A04D1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8B6760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8B6760">
        <w:rPr>
          <w:rFonts w:ascii="Arial" w:hAnsi="Arial" w:cs="Arial"/>
          <w:sz w:val="28"/>
          <w:szCs w:val="28"/>
          <w:lang w:val="ru-RU"/>
        </w:rPr>
        <w:t xml:space="preserve"> доволен, получив от Епафродита посланное вами, как благовонное курение, жертву приятную, благоугодную Богу. Бог мой да восполнит всякую нужду вашу, по богатству Своему в славе, Христом Иисусом. Богу же и Отцу нашему слава во веки веков! Аминь  (</w:t>
      </w:r>
      <w:r w:rsidRPr="008B6760">
        <w:rPr>
          <w:rFonts w:ascii="Arial" w:hAnsi="Arial" w:cs="Arial"/>
          <w:sz w:val="28"/>
          <w:szCs w:val="28"/>
          <w:u w:val="single"/>
          <w:lang w:val="ru-RU"/>
        </w:rPr>
        <w:t>Флп.4:15-20</w:t>
      </w:r>
      <w:r w:rsidRPr="008B6760"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B916C4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способ принятия делегированной власти Бога.</w:t>
      </w:r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плод, умножающийся  в нашу пользу.</w:t>
      </w:r>
    </w:p>
    <w:p w:rsidR="00581962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благовонное курение, жертва приятная Богу.</w:t>
      </w:r>
    </w:p>
    <w:p w:rsidR="00581962" w:rsidRPr="00FE201A" w:rsidRDefault="00581962" w:rsidP="0058196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Подаяние – это путь, через который восполняются все наши нужды.</w:t>
      </w:r>
    </w:p>
    <w:p w:rsidR="00581962" w:rsidRPr="003F7991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1962" w:rsidRPr="003F799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581962" w:rsidRPr="004C417F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991">
        <w:rPr>
          <w:rFonts w:ascii="Arial" w:hAnsi="Arial" w:cs="Arial"/>
          <w:b/>
          <w:sz w:val="28"/>
          <w:szCs w:val="28"/>
          <w:lang w:val="ru-RU"/>
        </w:rPr>
        <w:t>Достоинство ученика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581962" w:rsidRPr="00EB6B2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991">
        <w:rPr>
          <w:rFonts w:ascii="Arial" w:hAnsi="Arial" w:cs="Arial"/>
          <w:b/>
          <w:sz w:val="28"/>
          <w:szCs w:val="28"/>
          <w:lang w:val="ru-RU"/>
        </w:rPr>
        <w:t>Облечение в совершенство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выявлять из множества людей, званных ко спасению, подлинных потомков Небесного Отца, относящихся к малому стаду избранных и возлюбленных Богом. </w:t>
      </w:r>
    </w:p>
    <w:p w:rsidR="00581962" w:rsidRPr="006D5D7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1962" w:rsidRPr="006D5D7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991">
        <w:rPr>
          <w:rFonts w:ascii="Arial" w:hAnsi="Arial" w:cs="Arial"/>
          <w:b/>
          <w:sz w:val="28"/>
          <w:szCs w:val="28"/>
          <w:lang w:val="ru-RU"/>
        </w:rPr>
        <w:t>Совершенство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оружии света. </w:t>
      </w:r>
    </w:p>
    <w:p w:rsidR="00581962" w:rsidRPr="00D855BC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991">
        <w:rPr>
          <w:rFonts w:ascii="Arial" w:hAnsi="Arial" w:cs="Arial"/>
          <w:b/>
          <w:sz w:val="28"/>
          <w:szCs w:val="28"/>
          <w:lang w:val="ru-RU"/>
        </w:rPr>
        <w:t>Как сыны света и дня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призываемся быть свечою в доме Божием для праведных, и городом на вершине горы для неправедных.</w:t>
      </w:r>
    </w:p>
    <w:p w:rsidR="00581962" w:rsidRPr="006D26B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991">
        <w:rPr>
          <w:rFonts w:ascii="Arial" w:hAnsi="Arial" w:cs="Arial"/>
          <w:b/>
          <w:sz w:val="28"/>
          <w:szCs w:val="28"/>
          <w:lang w:val="ru-RU"/>
        </w:rPr>
        <w:t>Как облака наполненные водою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мы призываемся изливать милость на сосуды милосердия, то есть, на праведных. И гнев на сосуды гнева, то есть на неправедных.</w:t>
      </w:r>
    </w:p>
    <w:p w:rsidR="00581962" w:rsidRPr="00B57A5A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7A5A">
        <w:rPr>
          <w:rFonts w:ascii="Arial" w:hAnsi="Arial" w:cs="Arial"/>
          <w:sz w:val="28"/>
          <w:szCs w:val="28"/>
          <w:lang w:val="ru-RU"/>
        </w:rPr>
        <w:lastRenderedPageBreak/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rPr>
          <w:rFonts w:ascii="Arial" w:hAnsi="Arial" w:cs="Arial"/>
          <w:sz w:val="28"/>
          <w:szCs w:val="28"/>
          <w:lang w:val="ru-RU"/>
        </w:rPr>
        <w:t>, которые Он приготовил к славе (</w:t>
      </w:r>
      <w:r w:rsidRPr="00B57A5A">
        <w:rPr>
          <w:rFonts w:ascii="Arial" w:hAnsi="Arial" w:cs="Arial"/>
          <w:sz w:val="28"/>
          <w:szCs w:val="28"/>
          <w:u w:val="single"/>
          <w:lang w:val="ru-RU"/>
        </w:rPr>
        <w:t>Рим.9:22,23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7927C6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3F7991">
        <w:rPr>
          <w:rFonts w:ascii="Arial" w:hAnsi="Arial" w:cs="Arial"/>
          <w:b/>
          <w:sz w:val="28"/>
          <w:szCs w:val="28"/>
          <w:lang w:val="ru-RU"/>
        </w:rPr>
        <w:t>Функции света</w:t>
      </w:r>
      <w:r>
        <w:rPr>
          <w:rFonts w:ascii="Arial" w:hAnsi="Arial" w:cs="Arial"/>
          <w:sz w:val="28"/>
          <w:szCs w:val="28"/>
          <w:lang w:val="ru-RU"/>
        </w:rPr>
        <w:t>, в дисциплине воскресения – многолики, многозначны, многогранны, многообразны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многофункциональны. </w:t>
      </w:r>
    </w:p>
    <w:p w:rsidR="00581962" w:rsidRPr="00B3344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F7991">
        <w:rPr>
          <w:rFonts w:ascii="Arial" w:hAnsi="Arial" w:cs="Arial"/>
          <w:b/>
          <w:sz w:val="28"/>
          <w:szCs w:val="28"/>
          <w:lang w:val="ru-RU"/>
        </w:rPr>
        <w:t>Функции света</w:t>
      </w:r>
      <w:r>
        <w:rPr>
          <w:rFonts w:ascii="Arial" w:hAnsi="Arial" w:cs="Arial"/>
          <w:sz w:val="28"/>
          <w:szCs w:val="28"/>
          <w:lang w:val="ru-RU"/>
        </w:rPr>
        <w:t xml:space="preserve">, в дисциплине воскресения – сфокусированы, сосредоточены и персонифицированы в Личности Иисуса Христа. </w:t>
      </w:r>
    </w:p>
    <w:p w:rsidR="00581962" w:rsidRPr="00B3344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Изначальное призвание света, в дисциплине воскресения – призвано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</w:t>
      </w:r>
    </w:p>
    <w:p w:rsidR="00581962" w:rsidRPr="004004B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581962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человека с Богом – призвано посредством веры сердца, воздвигать всякое обетование из смерти и обращать его для нас ко спасению.</w:t>
      </w:r>
    </w:p>
    <w:p w:rsidR="00581962" w:rsidRPr="008D467F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67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 (</w:t>
      </w:r>
      <w:r w:rsidRPr="008D467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 w:rsidRPr="008D467F"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7C53A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Происхождение и природа исповедуемого нами Слова. 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исповедуемого нами слова в отношениях с Богом.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необходимые для исповедания веры сердца.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3BE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Результаты, последующие после исповедания веры сердца.</w:t>
      </w:r>
    </w:p>
    <w:p w:rsidR="00581962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FD">
        <w:rPr>
          <w:rFonts w:ascii="Arial" w:hAnsi="Arial" w:cs="Arial"/>
          <w:b/>
          <w:sz w:val="28"/>
          <w:szCs w:val="28"/>
          <w:lang w:val="ru-RU"/>
        </w:rPr>
        <w:t>Слова, исходящие из уст Божиих</w:t>
      </w:r>
      <w:r>
        <w:rPr>
          <w:rFonts w:ascii="Arial" w:hAnsi="Arial" w:cs="Arial"/>
          <w:sz w:val="28"/>
          <w:szCs w:val="28"/>
          <w:lang w:val="ru-RU"/>
        </w:rPr>
        <w:t xml:space="preserve"> – это материал, из которого Бог создал, как невидимые духовные сферы, так и видимую вселенную, включающую в себя небо и землю, и всё что наполняет их.</w:t>
      </w:r>
      <w:r w:rsidRPr="00265B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1962" w:rsidRPr="006060B8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4644D4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отворим человека по образу Нашему по подобию Нашему, и да владычествуют они над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464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44D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44D4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1B410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передоверил строительный материал Своего слова человеку – чтобы человек мог устроять из себя дом духовный.</w:t>
      </w:r>
    </w:p>
    <w:p w:rsidR="00581962" w:rsidRPr="001B410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слово Бога, равно как, и каждое слово веры, исходящее из сердца детей Божиих имеет свой:</w:t>
      </w:r>
    </w:p>
    <w:p w:rsidR="00581962" w:rsidRPr="00E30C18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источник. 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вес.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цель.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скорость.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звук.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образ. 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цвет.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Определённую температуру. 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65BD3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запах.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полномочия.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Определяет достоинство и статус своего господина.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BD3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Представляет интересы своего господина.</w:t>
      </w:r>
    </w:p>
    <w:p w:rsidR="00581962" w:rsidRPr="006060B8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Определённый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запах</w:t>
      </w:r>
      <w:r w:rsidRPr="0028493D">
        <w:rPr>
          <w:rFonts w:ascii="Arial" w:hAnsi="Arial" w:cs="Arial"/>
          <w:b/>
          <w:sz w:val="28"/>
          <w:szCs w:val="28"/>
          <w:lang w:val="ru-RU"/>
        </w:rPr>
        <w:t xml:space="preserve"> всякого слова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веры – </w:t>
      </w:r>
      <w:r>
        <w:rPr>
          <w:rFonts w:ascii="Arial" w:hAnsi="Arial" w:cs="Arial"/>
          <w:sz w:val="28"/>
          <w:szCs w:val="28"/>
          <w:lang w:val="ru-RU"/>
        </w:rPr>
        <w:t>зависит от нашей способности – не повреждать слова Божьего:</w:t>
      </w:r>
    </w:p>
    <w:p w:rsidR="00581962" w:rsidRPr="0042452E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спасаемых и в погибающих: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ля одних запах смертоносный на смерть, </w:t>
      </w:r>
    </w:p>
    <w:p w:rsidR="00581962" w:rsidRPr="007227BC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12ABC">
        <w:rPr>
          <w:rFonts w:ascii="Arial" w:hAnsi="Arial" w:cs="Arial"/>
          <w:sz w:val="28"/>
          <w:szCs w:val="28"/>
          <w:lang w:val="ru-RU"/>
        </w:rPr>
        <w:t xml:space="preserve"> для других запах живительный на жизнь. И кто способен к сему? </w:t>
      </w:r>
      <w:r w:rsidRPr="005112DD">
        <w:rPr>
          <w:rFonts w:ascii="Arial" w:hAnsi="Arial" w:cs="Arial"/>
          <w:b/>
          <w:sz w:val="28"/>
          <w:szCs w:val="28"/>
          <w:lang w:val="ru-RU"/>
        </w:rPr>
        <w:t>Ибо мы не повреждаем слова Божия</w:t>
      </w:r>
      <w:r w:rsidRPr="00112ABC">
        <w:rPr>
          <w:rFonts w:ascii="Arial" w:hAnsi="Arial" w:cs="Arial"/>
          <w:sz w:val="28"/>
          <w:szCs w:val="28"/>
          <w:lang w:val="ru-RU"/>
        </w:rPr>
        <w:t>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12ABC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12ABC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4C374A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FC59FC" w:rsidRDefault="00581962" w:rsidP="005819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C59FC">
        <w:rPr>
          <w:rFonts w:ascii="Arial" w:hAnsi="Arial" w:cs="Arial"/>
          <w:b/>
          <w:sz w:val="28"/>
          <w:szCs w:val="28"/>
          <w:lang w:val="ru-RU"/>
        </w:rPr>
        <w:t>Цена за власть, не повреждать слова Божия.</w:t>
      </w:r>
    </w:p>
    <w:p w:rsidR="00581962" w:rsidRPr="009E0B75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быть искренними.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исходить от Бога.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происходить пред Богом.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Наши исповедания должны произноситься во Христе.</w:t>
      </w:r>
    </w:p>
    <w:p w:rsidR="00581962" w:rsidRPr="009E0B75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9E0B75" w:rsidRDefault="00581962" w:rsidP="005819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E0B75">
        <w:rPr>
          <w:rFonts w:ascii="Arial" w:hAnsi="Arial" w:cs="Arial"/>
          <w:b/>
          <w:sz w:val="28"/>
          <w:szCs w:val="28"/>
          <w:lang w:val="ru-RU"/>
        </w:rPr>
        <w:t>Цена, за возможность определять искренность своей веры.</w:t>
      </w:r>
    </w:p>
    <w:p w:rsidR="00581962" w:rsidRPr="009E7243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FD">
        <w:rPr>
          <w:rFonts w:ascii="Arial" w:hAnsi="Arial" w:cs="Arial"/>
          <w:b/>
          <w:sz w:val="28"/>
          <w:szCs w:val="28"/>
          <w:lang w:val="ru-RU"/>
        </w:rPr>
        <w:t>Быть искренним</w:t>
      </w:r>
      <w:r>
        <w:rPr>
          <w:rFonts w:ascii="Arial" w:hAnsi="Arial" w:cs="Arial"/>
          <w:sz w:val="28"/>
          <w:szCs w:val="28"/>
          <w:lang w:val="ru-RU"/>
        </w:rPr>
        <w:t xml:space="preserve"> – это во взаимоотношениях с Богом, друг с другом, и с самим собою, не преследовать корыстных целей.</w:t>
      </w:r>
    </w:p>
    <w:p w:rsidR="00581962" w:rsidRPr="003D3E0E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</w:t>
      </w:r>
      <w:r w:rsidRPr="003D3E0E">
        <w:rPr>
          <w:rFonts w:ascii="Arial" w:hAnsi="Arial" w:cs="Arial"/>
          <w:b/>
          <w:sz w:val="28"/>
          <w:szCs w:val="28"/>
          <w:lang w:val="ru-RU"/>
        </w:rPr>
        <w:t>скренность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– это отсутствие</w:t>
      </w:r>
      <w:r>
        <w:rPr>
          <w:rFonts w:ascii="Arial" w:hAnsi="Arial" w:cs="Arial"/>
          <w:sz w:val="28"/>
          <w:szCs w:val="28"/>
          <w:lang w:val="ru-RU"/>
        </w:rPr>
        <w:t xml:space="preserve"> надменности, гордыни,</w:t>
      </w:r>
      <w:r w:rsidRPr="003D3E0E">
        <w:rPr>
          <w:rFonts w:ascii="Arial" w:hAnsi="Arial" w:cs="Arial"/>
          <w:sz w:val="28"/>
          <w:szCs w:val="28"/>
          <w:lang w:val="ru-RU"/>
        </w:rPr>
        <w:t xml:space="preserve"> лицемерия</w:t>
      </w:r>
      <w:r>
        <w:rPr>
          <w:rFonts w:ascii="Arial" w:hAnsi="Arial" w:cs="Arial"/>
          <w:sz w:val="28"/>
          <w:szCs w:val="28"/>
          <w:lang w:val="ru-RU"/>
        </w:rPr>
        <w:t>, и лукавства. Это характеристика нового человека во Христе.</w:t>
      </w:r>
    </w:p>
    <w:p w:rsidR="00581962" w:rsidRPr="00B6093A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FD">
        <w:rPr>
          <w:rFonts w:ascii="Arial" w:hAnsi="Arial" w:cs="Arial"/>
          <w:b/>
          <w:sz w:val="28"/>
          <w:szCs w:val="28"/>
          <w:lang w:val="ru-RU"/>
        </w:rPr>
        <w:t>Человек искренний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непорочный и прямодушный, человек с незапятнанной совестью. </w:t>
      </w:r>
    </w:p>
    <w:p w:rsidR="00581962" w:rsidRPr="00B6093A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FD">
        <w:rPr>
          <w:rFonts w:ascii="Arial" w:hAnsi="Arial" w:cs="Arial"/>
          <w:b/>
          <w:sz w:val="28"/>
          <w:szCs w:val="28"/>
          <w:lang w:val="ru-RU"/>
        </w:rPr>
        <w:t>Человек не искренний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лукавый, гордый и надменный, прикрывающийся лицемерием.</w:t>
      </w:r>
    </w:p>
    <w:p w:rsidR="00581962" w:rsidRPr="00E741BC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1A">
        <w:rPr>
          <w:rFonts w:ascii="Arial" w:hAnsi="Arial" w:cs="Arial"/>
          <w:b/>
          <w:sz w:val="28"/>
          <w:szCs w:val="28"/>
          <w:lang w:val="ru-RU"/>
        </w:rPr>
        <w:t>Отсутствие искренности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показателем глупости, нечестия и отсутствием праведности.</w:t>
      </w:r>
    </w:p>
    <w:p w:rsidR="00581962" w:rsidRPr="00D046A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кто 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поступает по заповедям Моим и </w:t>
      </w:r>
      <w:r w:rsidRPr="009E7243">
        <w:rPr>
          <w:rFonts w:ascii="Arial" w:hAnsi="Arial" w:cs="Arial"/>
          <w:b/>
          <w:sz w:val="28"/>
          <w:szCs w:val="28"/>
          <w:lang w:val="ru-RU"/>
        </w:rPr>
        <w:t>соблюдает постановления Мои искренно</w:t>
      </w:r>
      <w:r w:rsidRPr="009E7243">
        <w:rPr>
          <w:rFonts w:ascii="Arial" w:hAnsi="Arial" w:cs="Arial"/>
          <w:sz w:val="28"/>
          <w:szCs w:val="28"/>
          <w:lang w:val="ru-RU"/>
        </w:rPr>
        <w:t xml:space="preserve">: то он праведник, он непременно будет жив, говорит Господь Бог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E7243">
        <w:rPr>
          <w:rFonts w:ascii="Arial" w:hAnsi="Arial" w:cs="Arial"/>
          <w:sz w:val="28"/>
          <w:szCs w:val="28"/>
          <w:u w:val="single"/>
          <w:lang w:val="ru-RU"/>
        </w:rPr>
        <w:t>Иез.18:9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7243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D046A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Неискренность, </w:t>
      </w:r>
      <w:r w:rsidRPr="00852D08">
        <w:rPr>
          <w:rFonts w:ascii="Arial" w:hAnsi="Arial" w:cs="Arial"/>
          <w:sz w:val="28"/>
          <w:szCs w:val="28"/>
          <w:lang w:val="ru-RU"/>
        </w:rPr>
        <w:t>в предмете лицемерия</w:t>
      </w:r>
      <w:r>
        <w:rPr>
          <w:rFonts w:ascii="Arial" w:hAnsi="Arial" w:cs="Arial"/>
          <w:sz w:val="28"/>
          <w:szCs w:val="28"/>
          <w:lang w:val="ru-RU"/>
        </w:rPr>
        <w:t xml:space="preserve"> – это смертельный вирус,  который внедряется в сердце человека, в предмете закваски фарисейской или же учения фарисейского. </w:t>
      </w:r>
    </w:p>
    <w:p w:rsidR="00581962" w:rsidRPr="0008333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E741BC">
        <w:rPr>
          <w:rFonts w:ascii="Arial" w:hAnsi="Arial" w:cs="Arial"/>
          <w:sz w:val="28"/>
          <w:szCs w:val="28"/>
          <w:lang w:val="ru-RU"/>
        </w:rPr>
        <w:t>ерегитесь закваски фарисейской, которая есть лицемерие</w:t>
      </w:r>
      <w:r w:rsidRPr="000833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83334">
        <w:rPr>
          <w:rFonts w:ascii="Arial" w:hAnsi="Arial" w:cs="Arial"/>
          <w:sz w:val="28"/>
          <w:szCs w:val="28"/>
          <w:u w:val="single"/>
          <w:lang w:val="ru-RU"/>
        </w:rPr>
        <w:t>Лк.12:1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41BC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F3606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творить милостыню.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молиться.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поститься.</w:t>
      </w: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797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Как следует относиться к деньгам.</w:t>
      </w:r>
    </w:p>
    <w:p w:rsidR="00581962" w:rsidRPr="00F3606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F36067" w:rsidRDefault="00581962" w:rsidP="005819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 за власть определять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36067">
        <w:rPr>
          <w:rFonts w:ascii="Arial" w:hAnsi="Arial" w:cs="Arial"/>
          <w:b/>
          <w:sz w:val="28"/>
          <w:szCs w:val="28"/>
          <w:lang w:val="ru-RU"/>
        </w:rPr>
        <w:t>источник своего исповедания.</w:t>
      </w:r>
    </w:p>
    <w:p w:rsidR="00581962" w:rsidRPr="00F3606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определять источник исповедания своего сердца – это власть определять, источник добра и зла. </w:t>
      </w:r>
    </w:p>
    <w:p w:rsidR="00581962" w:rsidRPr="0084672E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6067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F36067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84672E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672E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</w:t>
      </w:r>
      <w:r>
        <w:rPr>
          <w:rFonts w:ascii="Arial" w:hAnsi="Arial" w:cs="Arial"/>
          <w:sz w:val="28"/>
          <w:szCs w:val="28"/>
          <w:lang w:val="ru-RU"/>
        </w:rPr>
        <w:t>т него возрасти вам во спасение (</w:t>
      </w:r>
      <w:r w:rsidRPr="0084672E">
        <w:rPr>
          <w:rFonts w:ascii="Arial" w:hAnsi="Arial" w:cs="Arial"/>
          <w:sz w:val="28"/>
          <w:szCs w:val="28"/>
          <w:u w:val="single"/>
          <w:lang w:val="ru-RU"/>
        </w:rPr>
        <w:t>1.Пет.2:1,2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9778F8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B07">
        <w:rPr>
          <w:rFonts w:ascii="Arial" w:hAnsi="Arial" w:cs="Arial"/>
          <w:sz w:val="28"/>
          <w:szCs w:val="28"/>
          <w:lang w:val="ru-RU"/>
        </w:rPr>
        <w:t xml:space="preserve">Итак, бодрствуйте, потому что не знаете ни дня, ни часа, в который приидет Сын Человеческий. Ибо Он поступит, как человек, который, отправляясь в чужую страну, призвал рабов своих и поручил им имение свое: и одному дал он пять талантов, 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97B07">
        <w:rPr>
          <w:rFonts w:ascii="Arial" w:hAnsi="Arial" w:cs="Arial"/>
          <w:sz w:val="28"/>
          <w:szCs w:val="28"/>
          <w:lang w:val="ru-RU"/>
        </w:rPr>
        <w:t xml:space="preserve">ругому два, иному один, каждому по его силе; и тотчас отправился. Получивший пять талантов пошел, употребил их в дело и приобрел другие пять талантов; точно так же и получивший два таланта приобрел другие два; 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497B07">
        <w:rPr>
          <w:rFonts w:ascii="Arial" w:hAnsi="Arial" w:cs="Arial"/>
          <w:sz w:val="28"/>
          <w:szCs w:val="28"/>
          <w:lang w:val="ru-RU"/>
        </w:rPr>
        <w:t xml:space="preserve">олучивший же один талант пошел и закопал его в землю и скрыл серебро господина своего. По долгом времени, приходит господин рабов тех и требует у них отчета. 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B07">
        <w:rPr>
          <w:rFonts w:ascii="Arial" w:hAnsi="Arial" w:cs="Arial"/>
          <w:sz w:val="28"/>
          <w:szCs w:val="28"/>
          <w:lang w:val="ru-RU"/>
        </w:rPr>
        <w:t>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Господин его сказал ему: хорошо, добрый и верный раб! в малом ты был верен, над многим тебя поставлю; войди в радость господина твоего.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B07">
        <w:rPr>
          <w:rFonts w:ascii="Arial" w:hAnsi="Arial" w:cs="Arial"/>
          <w:sz w:val="28"/>
          <w:szCs w:val="28"/>
          <w:lang w:val="ru-RU"/>
        </w:rPr>
        <w:lastRenderedPageBreak/>
        <w:t xml:space="preserve">Подошел также и получивший два таланта и сказал: господин! два таланта ты дал мне; вот, другие два таланта я приобрел на них. Господин его сказал ему: хорошо, добрый и верный раб! в малом ты был верен, над многим тебя поставлю; 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97B07">
        <w:rPr>
          <w:rFonts w:ascii="Arial" w:hAnsi="Arial" w:cs="Arial"/>
          <w:sz w:val="28"/>
          <w:szCs w:val="28"/>
          <w:lang w:val="ru-RU"/>
        </w:rPr>
        <w:t xml:space="preserve">ойди в радость господина твоего. 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</w:t>
      </w:r>
    </w:p>
    <w:p w:rsidR="00581962" w:rsidRPr="00497B0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7B07">
        <w:rPr>
          <w:rFonts w:ascii="Arial" w:hAnsi="Arial" w:cs="Arial"/>
          <w:sz w:val="28"/>
          <w:szCs w:val="28"/>
          <w:lang w:val="ru-RU"/>
        </w:rPr>
        <w:t xml:space="preserve">Господин же его сказал ему в ответ: лукавый раб и ленивый! ты знал, что я жну, где не сеял, и собираю, где не рассыпал; посему надлежало тебе отдать серебро мое торгующим, </w:t>
      </w:r>
    </w:p>
    <w:p w:rsidR="00581962" w:rsidRPr="00336A1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97B07">
        <w:rPr>
          <w:rFonts w:ascii="Arial" w:hAnsi="Arial" w:cs="Arial"/>
          <w:sz w:val="28"/>
          <w:szCs w:val="28"/>
          <w:lang w:val="ru-RU"/>
        </w:rPr>
        <w:t xml:space="preserve"> я, придя, получил бы мое с прибылью; итак, возьмите у него талант и дайте имеющему десять талантов,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97B07">
        <w:rPr>
          <w:rFonts w:ascii="Arial" w:hAnsi="Arial" w:cs="Arial"/>
          <w:sz w:val="28"/>
          <w:szCs w:val="28"/>
          <w:lang w:val="ru-RU"/>
        </w:rPr>
        <w:t xml:space="preserve">бо всякому имеющему дастся и приумножится, а у неимеющего отнимется и то, что имеет; а негодного раба выбросьте во тьму внешнюю: </w:t>
      </w:r>
    </w:p>
    <w:p w:rsidR="00581962" w:rsidRPr="00336A1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97B07">
        <w:rPr>
          <w:rFonts w:ascii="Arial" w:hAnsi="Arial" w:cs="Arial"/>
          <w:sz w:val="28"/>
          <w:szCs w:val="28"/>
          <w:lang w:val="ru-RU"/>
        </w:rPr>
        <w:t>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7B07">
        <w:rPr>
          <w:rFonts w:ascii="Arial" w:hAnsi="Arial" w:cs="Arial"/>
          <w:sz w:val="28"/>
          <w:szCs w:val="28"/>
          <w:u w:val="single"/>
          <w:lang w:val="ru-RU"/>
        </w:rPr>
        <w:t>Мф.25:13-30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581962" w:rsidRPr="0017033F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778F8">
        <w:rPr>
          <w:rFonts w:ascii="Arial" w:hAnsi="Arial" w:cs="Arial"/>
          <w:sz w:val="28"/>
          <w:szCs w:val="28"/>
          <w:lang w:val="ru-RU"/>
        </w:rPr>
        <w:t>то имеет уши слышать, да слышит! 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Лк.8:</w:t>
      </w:r>
      <w:r w:rsidRPr="00497B07">
        <w:rPr>
          <w:rFonts w:ascii="Arial" w:hAnsi="Arial" w:cs="Arial"/>
          <w:sz w:val="28"/>
          <w:szCs w:val="28"/>
          <w:u w:val="single"/>
          <w:lang w:val="ru-RU"/>
        </w:rPr>
        <w:t>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8F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81962" w:rsidRPr="00406A6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147">
        <w:rPr>
          <w:rFonts w:ascii="Arial" w:hAnsi="Arial" w:cs="Arial"/>
          <w:sz w:val="28"/>
          <w:szCs w:val="28"/>
          <w:lang w:val="ru-RU"/>
        </w:rPr>
        <w:t>Но вы не верите, ибо вы не из овец Моих, как Я сказал вам. Овцы Мои слушаются голоса Моего, и Я знаю их; и они идут за Мною. И Я даю им жизнь вечную, и не погибнут вовек; и никто не похитит их из руки Моей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147">
        <w:rPr>
          <w:rFonts w:ascii="Arial" w:hAnsi="Arial" w:cs="Arial"/>
          <w:sz w:val="28"/>
          <w:szCs w:val="28"/>
          <w:u w:val="single"/>
          <w:lang w:val="ru-RU"/>
        </w:rPr>
        <w:t>Ин.10:26-28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147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406A6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A69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6A69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A69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852D08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F36067" w:rsidRDefault="00581962" w:rsidP="0058196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 за власть исповедывать веру сердца пред Богом</w:t>
      </w:r>
      <w:r w:rsidRPr="00F36067">
        <w:rPr>
          <w:rFonts w:ascii="Arial" w:hAnsi="Arial" w:cs="Arial"/>
          <w:b/>
          <w:sz w:val="28"/>
          <w:szCs w:val="28"/>
          <w:lang w:val="ru-RU"/>
        </w:rPr>
        <w:t>.</w:t>
      </w:r>
    </w:p>
    <w:p w:rsidR="00581962" w:rsidRPr="00F3606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461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Когда мы ставим себя в добровольную зависимость от законодательства, означенного в Писании, и от Святого Духа. </w:t>
      </w:r>
    </w:p>
    <w:p w:rsidR="00581962" w:rsidRPr="003D0447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Когда мы исполняем требования, связанные с нашим посвящением, быть царями и священниками Богу.</w:t>
      </w:r>
    </w:p>
    <w:p w:rsidR="00581962" w:rsidRPr="00375B2C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Когда оказываем верность многоуровневой делегированной власти Бога, строго в границах, означенных в Писании. </w:t>
      </w:r>
    </w:p>
    <w:p w:rsidR="00581962" w:rsidRPr="00413DF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237D">
        <w:rPr>
          <w:rFonts w:ascii="Arial" w:hAnsi="Arial" w:cs="Arial"/>
          <w:sz w:val="28"/>
          <w:szCs w:val="28"/>
          <w:lang w:val="ru-RU"/>
        </w:rPr>
        <w:lastRenderedPageBreak/>
        <w:t>От домостроителей же требуется, чтобы каждый оказался верным. Для меня очень мало значит, как судите обо мне вы или как судят другие люди; я и сам не сужу о себе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237D">
        <w:rPr>
          <w:rFonts w:ascii="Arial" w:hAnsi="Arial" w:cs="Arial"/>
          <w:sz w:val="28"/>
          <w:szCs w:val="28"/>
          <w:u w:val="single"/>
          <w:lang w:val="ru-RU"/>
        </w:rPr>
        <w:t>1.Кор.4:2,3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237D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413DF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Тот, от кого мы зависим – является нашим божеством и господином. В то время как мы – являемся рабами того, от кого мы зависим.</w:t>
      </w:r>
    </w:p>
    <w:p w:rsidR="00581962" w:rsidRPr="00A00CE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CE1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00CE1">
        <w:rPr>
          <w:rFonts w:ascii="Arial" w:hAnsi="Arial" w:cs="Arial"/>
          <w:sz w:val="28"/>
          <w:szCs w:val="28"/>
          <w:lang w:val="ru-RU"/>
        </w:rPr>
        <w:t xml:space="preserve">Ему отвечали: мы семя Авраамово и не были рабами никому никогда; </w:t>
      </w:r>
    </w:p>
    <w:p w:rsidR="00581962" w:rsidRPr="00A00CE1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A00CE1">
        <w:rPr>
          <w:rFonts w:ascii="Arial" w:hAnsi="Arial" w:cs="Arial"/>
          <w:sz w:val="28"/>
          <w:szCs w:val="28"/>
          <w:lang w:val="ru-RU"/>
        </w:rPr>
        <w:t>ак же Ты говоришь: сделаетесь свободными? Иисус отвечал им: истинно, истинно говорю вам: всякий, делающий грех, есть раб греха. Но раб не пребывает в доме вечно; сын пребывает вечно. Итак, если Сын освободит вас, то истинно свободны будете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0CE1">
        <w:rPr>
          <w:rFonts w:ascii="Arial" w:hAnsi="Arial" w:cs="Arial"/>
          <w:sz w:val="28"/>
          <w:szCs w:val="28"/>
          <w:u w:val="single"/>
          <w:lang w:val="ru-RU"/>
        </w:rPr>
        <w:t>Ин.8:31-36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0CE1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F81DBA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2D95">
        <w:rPr>
          <w:rFonts w:ascii="Arial" w:hAnsi="Arial" w:cs="Arial"/>
          <w:b/>
          <w:sz w:val="28"/>
          <w:szCs w:val="28"/>
          <w:lang w:val="ru-RU"/>
        </w:rPr>
        <w:t>Быть свободным от греха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мёртвым для греха, а живым для праведности. </w:t>
      </w:r>
    </w:p>
    <w:p w:rsidR="00581962" w:rsidRPr="00B32D95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2D95">
        <w:rPr>
          <w:rFonts w:ascii="Arial" w:hAnsi="Arial" w:cs="Arial"/>
          <w:b/>
          <w:sz w:val="28"/>
          <w:szCs w:val="28"/>
          <w:lang w:val="ru-RU"/>
        </w:rPr>
        <w:t>Быть свободным от греха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производить правомочный и справедливый суд, в границах своей ответственности. </w:t>
      </w:r>
    </w:p>
    <w:p w:rsidR="00581962" w:rsidRPr="008B506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Исповедывать веру своего сердца пред Богом, на самом деле означает – предстоять пред Богом:</w:t>
      </w:r>
    </w:p>
    <w:p w:rsidR="00581962" w:rsidRPr="009319F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 xml:space="preserve">На сие так сказал Господь: если ты обратишься, то Я восставлю тебя, и будешь предстоять пред лицем Моим; и если извлечешь драгоценное из ничтожного, то будешь как Мои уста. Они сами будут обращаться к тебе, а не ты будешь обращаться к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Иер.15:19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111FF6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у нас не было других богов:</w:t>
      </w:r>
    </w:p>
    <w:p w:rsidR="00581962" w:rsidRPr="009319F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Я Господь, Бог твой, Который вывел тебя из земли Египетской, из дома рабства; да не будет у тебя других богов пред лицем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Исх.20:2,3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81962" w:rsidRPr="0071705F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Чтобы </w:t>
      </w:r>
      <w:r>
        <w:rPr>
          <w:rFonts w:ascii="Arial" w:hAnsi="Arial" w:cs="Arial"/>
          <w:b/>
          <w:sz w:val="28"/>
          <w:szCs w:val="28"/>
          <w:lang w:val="ru-RU"/>
        </w:rPr>
        <w:t>исповедывать веру своего сердца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приготовить своё сердце к готовности слушать слово Божие так, чтобы немедленно выполнить его. </w:t>
      </w:r>
    </w:p>
    <w:p w:rsidR="00581962" w:rsidRPr="0071705F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 xml:space="preserve">Тотчас послал я к тебе, и ты хорошо сделал, что пришел. Теперь все мы предстоим пред Богом, чтобы выслушать все, что повелено тебе от Бога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Деян.10:33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0F65E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sz w:val="28"/>
          <w:szCs w:val="28"/>
          <w:lang w:val="ru-RU"/>
        </w:rPr>
        <w:lastRenderedPageBreak/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65E4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F65E4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0F65E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своё сердце к слушанию слова Божьего – это расположить своё сердце к достижению разумения Христова.</w:t>
      </w:r>
    </w:p>
    <w:p w:rsidR="00581962" w:rsidRPr="000F65E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Но он сказал мне: "не бойся, Даниил; с первого дня, как ты расположил сердце твое, чтобы достигнуть разумения и смирить тебя пред Б</w:t>
      </w:r>
      <w:r>
        <w:rPr>
          <w:rFonts w:ascii="Arial" w:hAnsi="Arial" w:cs="Arial"/>
          <w:sz w:val="28"/>
          <w:szCs w:val="28"/>
          <w:lang w:val="ru-RU"/>
        </w:rPr>
        <w:t>огом твоим, слова твои услышаны</w:t>
      </w:r>
      <w:r w:rsidRPr="000C1C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BE5">
        <w:rPr>
          <w:rFonts w:ascii="Arial" w:hAnsi="Arial" w:cs="Arial"/>
          <w:sz w:val="28"/>
          <w:szCs w:val="28"/>
          <w:u w:val="single"/>
          <w:lang w:val="ru-RU"/>
        </w:rPr>
        <w:t>Дан.10:12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9319F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 xml:space="preserve">А Господь - во святом храме Своем: да молчит вся земля пред лицем Его!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Авв.2:20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 xml:space="preserve">Умолкни пред лицем Господа Бога! ибо близок день Господень: уже приготовил Господь жертвенное заклание, назначил, кого позвать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Соф.1:7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 xml:space="preserve">Да молчит всякая плоть пред лицем Господа! Ибо Он поднимается от святаго жилища Своего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Зах.2:13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0F65E4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потерять свою душу в смерти Господа Иисуса:</w:t>
      </w:r>
    </w:p>
    <w:p w:rsidR="00581962" w:rsidRPr="00727EE9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И сказал Господь Моисею, говоря: скажи сынам Израилевым и возьми у них по жезлу от колена, от всех начальников их по коленам, двенадцать жезлов, и каждого имя напиши на жезле его;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1962" w:rsidRPr="00B32D95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C1C5B">
        <w:rPr>
          <w:rFonts w:ascii="Arial" w:hAnsi="Arial" w:cs="Arial"/>
          <w:sz w:val="28"/>
          <w:szCs w:val="28"/>
          <w:lang w:val="ru-RU"/>
        </w:rPr>
        <w:t xml:space="preserve"> положи их в скинии собрания, пред ковчегом откровения, где являюсь Я вам; и кого Я изберу, того жезл расцветет;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C1C5B">
        <w:rPr>
          <w:rFonts w:ascii="Arial" w:hAnsi="Arial" w:cs="Arial"/>
          <w:sz w:val="28"/>
          <w:szCs w:val="28"/>
          <w:lang w:val="ru-RU"/>
        </w:rPr>
        <w:t>а другой день вошел Моисей в скинию откровения, и вот, жезл Ааронов, от дома Левиина, расцвел, пустил почки, дал цвет и принес миндали.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81962" w:rsidRPr="00B32D95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И сказали сыны Израилевы Моисею: вот, мы умираем, погибаем, все погибаем!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C5B">
        <w:rPr>
          <w:rFonts w:ascii="Arial" w:hAnsi="Arial" w:cs="Arial"/>
          <w:sz w:val="28"/>
          <w:szCs w:val="28"/>
          <w:lang w:val="ru-RU"/>
        </w:rPr>
        <w:t xml:space="preserve"> всякий, приближающийся к скинии Господней, умирает: не придется ли всем нам умереть?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Чис.17:1-13</w:t>
      </w:r>
      <w:r>
        <w:rPr>
          <w:rFonts w:ascii="Arial" w:hAnsi="Arial" w:cs="Arial"/>
          <w:sz w:val="28"/>
          <w:szCs w:val="28"/>
          <w:lang w:val="ru-RU"/>
        </w:rPr>
        <w:t xml:space="preserve">).   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полагать пред Лицем Божиим, хлебы на столе предложения: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C1C5B">
        <w:rPr>
          <w:rFonts w:ascii="Arial" w:hAnsi="Arial" w:cs="Arial"/>
          <w:sz w:val="28"/>
          <w:szCs w:val="28"/>
          <w:lang w:val="ru-RU"/>
        </w:rPr>
        <w:t xml:space="preserve">олагай на стол хлебы предложения пред лицем Моим постоянно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Исх.25:30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не торопиться языком своим, и не спешить сердцем своим, произносить слова пред Богом: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lastRenderedPageBreak/>
        <w:t>Не торопись языком твоим, и сердце твое да не спешит произнести слово пред Богом; потому что Бог на небе, а ты на земле; поэтому слова твои да будут немноги</w:t>
      </w:r>
      <w:r w:rsidRPr="00702B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BE5">
        <w:rPr>
          <w:rFonts w:ascii="Arial" w:hAnsi="Arial" w:cs="Arial"/>
          <w:sz w:val="28"/>
          <w:szCs w:val="28"/>
          <w:u w:val="single"/>
          <w:lang w:val="ru-RU"/>
        </w:rPr>
        <w:t>Еккл.5:1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0C1C5B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при исповедании веры нашего сердца, благоговеть пред Богом: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702BE5">
        <w:rPr>
          <w:rFonts w:ascii="Arial" w:hAnsi="Arial" w:cs="Arial"/>
          <w:sz w:val="28"/>
          <w:szCs w:val="28"/>
          <w:lang w:val="ru-RU"/>
        </w:rPr>
        <w:t xml:space="preserve">лаго будет боящимся Бога, которые благоговеют пред лицем Его; </w:t>
      </w:r>
      <w:r w:rsidRPr="000C1C5B">
        <w:rPr>
          <w:rFonts w:ascii="Arial" w:hAnsi="Arial" w:cs="Arial"/>
          <w:sz w:val="28"/>
          <w:szCs w:val="28"/>
          <w:lang w:val="ru-RU"/>
        </w:rPr>
        <w:t>а нечестивому не будет добра, и, подобно тени, недолго продержится тот, кто не благоговеет пред Богом</w:t>
      </w:r>
      <w:r w:rsidRPr="00702B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BE5">
        <w:rPr>
          <w:rFonts w:ascii="Arial" w:hAnsi="Arial" w:cs="Arial"/>
          <w:sz w:val="28"/>
          <w:szCs w:val="28"/>
          <w:u w:val="single"/>
          <w:lang w:val="ru-RU"/>
        </w:rPr>
        <w:t>Еккл.8:12,13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Pr="00111FF6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необходимо, чтобы наше исповедание сопровождалось трубным звуком, под которым подразумевается молитва на иных языках:</w:t>
      </w:r>
    </w:p>
    <w:p w:rsidR="00581962" w:rsidRPr="00595ED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C1C5B">
        <w:rPr>
          <w:rFonts w:ascii="Arial" w:hAnsi="Arial" w:cs="Arial"/>
          <w:sz w:val="28"/>
          <w:szCs w:val="28"/>
          <w:lang w:val="ru-RU"/>
        </w:rPr>
        <w:t xml:space="preserve"> в день веселия вашего, и в праздники ваши, и в новомесячия ваши трубите трубами при всесожжениях ваших и при мирных жертвах ваших, - и это будет напоминанием о вас пред Богом вашим. Я Господь, Бог ваш</w:t>
      </w:r>
      <w:r w:rsidRPr="00702B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BE5">
        <w:rPr>
          <w:rFonts w:ascii="Arial" w:hAnsi="Arial" w:cs="Arial"/>
          <w:sz w:val="28"/>
          <w:szCs w:val="28"/>
          <w:u w:val="single"/>
          <w:lang w:val="ru-RU"/>
        </w:rPr>
        <w:t>Чис.10:10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581962" w:rsidRPr="009319FB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необходимо быть преисполненным любовью друг ко другу: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А вас Господь да исполнит и преисполнит любовью друг к другу и ко всем, какою мы исполнены к вам,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C1C5B">
        <w:rPr>
          <w:rFonts w:ascii="Arial" w:hAnsi="Arial" w:cs="Arial"/>
          <w:sz w:val="28"/>
          <w:szCs w:val="28"/>
          <w:lang w:val="ru-RU"/>
        </w:rPr>
        <w:t>чтобы утвердить сердца ваши непорочными во святыне пред Богом и Отцем нашим в пришествие Господа нашего Иисуса Христа со всеми святыми Его.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C5B">
        <w:rPr>
          <w:rFonts w:ascii="Arial" w:hAnsi="Arial" w:cs="Arial"/>
          <w:sz w:val="28"/>
          <w:szCs w:val="28"/>
          <w:u w:val="single"/>
          <w:lang w:val="ru-RU"/>
        </w:rPr>
        <w:t>1.Фесс.3:12,13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81962" w:rsidRDefault="00581962" w:rsidP="0058196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5E4">
        <w:rPr>
          <w:rFonts w:ascii="Arial" w:hAnsi="Arial" w:cs="Arial"/>
          <w:b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исповедывать веру своего сердца пред Богом</w:t>
      </w:r>
      <w:r w:rsidRPr="000F65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необходимо </w:t>
      </w:r>
      <w:r w:rsidRPr="000C1C5B">
        <w:rPr>
          <w:rFonts w:ascii="Arial" w:hAnsi="Arial" w:cs="Arial"/>
          <w:sz w:val="28"/>
          <w:szCs w:val="28"/>
          <w:lang w:val="ru-RU"/>
        </w:rPr>
        <w:t>действовать справедливо, любить дела милосердия и смиренно</w:t>
      </w:r>
      <w:r>
        <w:rPr>
          <w:rFonts w:ascii="Arial" w:hAnsi="Arial" w:cs="Arial"/>
          <w:sz w:val="28"/>
          <w:szCs w:val="28"/>
          <w:lang w:val="ru-RU"/>
        </w:rPr>
        <w:t>мудренно ходить пред Богом:</w:t>
      </w:r>
    </w:p>
    <w:p w:rsidR="00581962" w:rsidRPr="006D6CBD" w:rsidRDefault="00581962" w:rsidP="0058196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571F6" w:rsidRPr="00581962" w:rsidRDefault="00581962" w:rsidP="00581962">
      <w:pPr>
        <w:rPr>
          <w:lang w:val="ru-RU"/>
        </w:rPr>
      </w:pPr>
      <w:r w:rsidRPr="000C1C5B">
        <w:rPr>
          <w:rFonts w:ascii="Arial" w:hAnsi="Arial" w:cs="Arial"/>
          <w:sz w:val="28"/>
          <w:szCs w:val="28"/>
          <w:lang w:val="ru-RU"/>
        </w:rPr>
        <w:t>О, человек! сказано тебе, что - добро и чего требует от тебя Господь: действовать справедливо, любить дела милосердия и смиренномудренно ходить пред Богом твоим</w:t>
      </w:r>
      <w:r w:rsidRPr="00702BE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2BE5">
        <w:rPr>
          <w:rFonts w:ascii="Arial" w:hAnsi="Arial" w:cs="Arial"/>
          <w:sz w:val="28"/>
          <w:szCs w:val="28"/>
          <w:u w:val="single"/>
          <w:lang w:val="ru-RU"/>
        </w:rPr>
        <w:t>Мих.6:8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1C5B">
        <w:rPr>
          <w:rFonts w:ascii="Arial" w:hAnsi="Arial" w:cs="Arial"/>
          <w:sz w:val="28"/>
          <w:szCs w:val="28"/>
          <w:lang w:val="ru-RU"/>
        </w:rPr>
        <w:t>.</w:t>
      </w:r>
    </w:p>
    <w:sectPr w:rsidR="006571F6" w:rsidRPr="005819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62"/>
    <w:rsid w:val="00581962"/>
    <w:rsid w:val="0065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5E7E1-B5B6-4AF2-96DE-9109885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2014-08-10T19:25:00Z</dcterms:created>
  <dcterms:modified xsi:type="dcterms:W3CDTF">2014-08-10T19:26:00Z</dcterms:modified>
</cp:coreProperties>
</file>