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C5" w:rsidRPr="00D63BED" w:rsidRDefault="004568C5" w:rsidP="004568C5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530631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530631">
        <w:rPr>
          <w:rFonts w:ascii="Arial Narrow" w:hAnsi="Arial Narrow" w:cs="Arial"/>
          <w:b/>
          <w:i/>
          <w:sz w:val="28"/>
          <w:szCs w:val="28"/>
          <w:lang w:val="ru-RU"/>
        </w:rPr>
        <w:t>05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4568C5" w:rsidRPr="00C905E0" w:rsidRDefault="004568C5" w:rsidP="004568C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4568C5" w:rsidRPr="00CB033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Pr="007221C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что, с одной стороны – только свойства ученика, являются доказательством того, что мы являемся сынами нашего Небесного Отца.</w:t>
      </w:r>
    </w:p>
    <w:p w:rsidR="004568C5" w:rsidRPr="00264583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именно природа ученика Христова – является теми инструментами, которые способны сформировать нас, в образ и подобие нашего Небесного Отца.</w:t>
      </w:r>
    </w:p>
    <w:p w:rsidR="004568C5" w:rsidRPr="00146CB2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4568C5" w:rsidRPr="00532342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32342">
        <w:rPr>
          <w:rFonts w:ascii="Arial" w:hAnsi="Arial" w:cs="Arial"/>
          <w:sz w:val="28"/>
          <w:szCs w:val="28"/>
          <w:lang w:val="ru-RU"/>
        </w:rPr>
        <w:t>аждое утро Он пробуждает, пробуждает ухо Мое, чтобы Я слушал, подобно учащимся. Господь Бог открыл Мне ухо, и Я не воспротивился, не отступил назад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2342">
        <w:rPr>
          <w:rFonts w:ascii="Arial" w:hAnsi="Arial" w:cs="Arial"/>
          <w:sz w:val="28"/>
          <w:szCs w:val="28"/>
          <w:u w:val="single"/>
          <w:lang w:val="ru-RU"/>
        </w:rPr>
        <w:t>Ис.50:4,5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2342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DD37AF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ученичества, ведущий нас к совершенству нашего Небесного Отца, который выражается в свете солнца и, в облаке, которое является носителем дождя, изливающегося, как для помилования, так и для наказания, мы остановились на пути, ведущего нас к Богу, как к своему Жениху. </w:t>
      </w:r>
    </w:p>
    <w:p w:rsidR="004568C5" w:rsidRPr="0043381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9A76B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4568C5" w:rsidRPr="005B1D5E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Господин мой Авраам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сказал мне: Господь, пред лицем Которого я хожу, </w:t>
      </w:r>
      <w:r w:rsidRPr="00E1155F">
        <w:rPr>
          <w:rFonts w:ascii="Arial" w:hAnsi="Arial" w:cs="Arial"/>
          <w:b/>
          <w:sz w:val="28"/>
          <w:szCs w:val="28"/>
          <w:lang w:val="ru-RU"/>
        </w:rPr>
        <w:t>пошлет с тобою Ангела Своего и</w:t>
      </w:r>
      <w:r w:rsidRPr="005B1D5E">
        <w:rPr>
          <w:rFonts w:ascii="Arial" w:hAnsi="Arial" w:cs="Arial"/>
          <w:sz w:val="28"/>
          <w:szCs w:val="28"/>
          <w:lang w:val="ru-RU"/>
        </w:rPr>
        <w:t xml:space="preserve"> </w:t>
      </w:r>
      <w:r w:rsidRPr="005B1D5E">
        <w:rPr>
          <w:rFonts w:ascii="Arial" w:hAnsi="Arial" w:cs="Arial"/>
          <w:b/>
          <w:sz w:val="28"/>
          <w:szCs w:val="28"/>
          <w:lang w:val="ru-RU"/>
        </w:rPr>
        <w:t>благоустроит путь твой</w:t>
      </w:r>
      <w:r w:rsidRPr="005B1D5E">
        <w:rPr>
          <w:rFonts w:ascii="Arial" w:hAnsi="Arial" w:cs="Arial"/>
          <w:sz w:val="28"/>
          <w:szCs w:val="28"/>
          <w:lang w:val="ru-RU"/>
        </w:rPr>
        <w:t>, и возьмешь жену сыну моему из родных моих и из дома отца моего; тогда будешь ты свободен от клятвы моей, когда сходишь к родственникам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D5E">
        <w:rPr>
          <w:rFonts w:ascii="Arial" w:hAnsi="Arial" w:cs="Arial"/>
          <w:sz w:val="28"/>
          <w:szCs w:val="28"/>
          <w:u w:val="single"/>
          <w:lang w:val="ru-RU"/>
        </w:rPr>
        <w:t>Быт.24:40,41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68C5" w:rsidRPr="0043381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Елиезер из Дамаска, домоправитель Авраама – это прототип и прообраз Святого Духа. Которого Бог послал по просьбе Своего Сына, Иисуса Христа в среду людей, призванных к спасению,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чтобы сформировать и избрать</w:t>
      </w:r>
      <w:r w:rsidRPr="00E115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этой среды учеников, а вернее, отделить избранных, в лице невесты Агнца.</w:t>
      </w:r>
    </w:p>
    <w:p w:rsidR="004568C5" w:rsidRPr="00D73E3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Которые, как Его облака, могли бы в согласии Его намерений, утверждать Его суды, которые могли бы изливаться, для одних в помилование и благоволение, а для других, в наказание. </w:t>
      </w:r>
    </w:p>
    <w:p w:rsidR="004568C5" w:rsidRPr="00B5371E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Ангел же</w:t>
      </w:r>
      <w:r>
        <w:rPr>
          <w:rFonts w:ascii="Arial" w:hAnsi="Arial" w:cs="Arial"/>
          <w:sz w:val="28"/>
          <w:szCs w:val="28"/>
          <w:lang w:val="ru-RU"/>
        </w:rPr>
        <w:t>, благоустраивающий путь Елиезера, для индификации и избрания невесты для Исаака – это Слово Божие, на основании которого, и в границах которого, Святой Дух призван Богом, определять и избирать невесту для Сына Божьего.</w:t>
      </w:r>
    </w:p>
    <w:p w:rsidR="004568C5" w:rsidRPr="0043381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FD9">
        <w:rPr>
          <w:rFonts w:ascii="Arial" w:hAnsi="Arial" w:cs="Arial"/>
          <w:b/>
          <w:sz w:val="28"/>
          <w:szCs w:val="28"/>
          <w:lang w:val="ru-RU"/>
        </w:rPr>
        <w:t>А посему, главная цель Святого Духа на земле</w:t>
      </w:r>
      <w:r>
        <w:rPr>
          <w:rFonts w:ascii="Arial" w:hAnsi="Arial" w:cs="Arial"/>
          <w:sz w:val="28"/>
          <w:szCs w:val="28"/>
          <w:lang w:val="ru-RU"/>
        </w:rPr>
        <w:t xml:space="preserve"> – это избрать и сформировать из людей, призванных к спасению учеников, взаимоотношения которых с Богом, могли бы протекать и выстраиваться, на узах брачного законодательства, в которых Бог и человек, могли бы сливаться воедино, по образу слияния воедино Сына Божьего, со Своим Небесным Отцом. </w:t>
      </w:r>
    </w:p>
    <w:p w:rsidR="004568C5" w:rsidRPr="009871C9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нам, как ученикам Господа слиться с Ним воедино, мы в истории Ревекки и Елиезера выделили двенадцать моментов, в которых представлен, как образ самой невесты, так и её соработа с путями Бога, ведущими её к Богу, как к Жениху. Это: </w:t>
      </w:r>
    </w:p>
    <w:p w:rsidR="004568C5" w:rsidRPr="004C361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F57FC2" w:rsidRDefault="004568C5" w:rsidP="004568C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4568C5" w:rsidRPr="00F57FC2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4568C5" w:rsidRPr="00CC30B1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серебряные вещи, золотые вещи, а так же, и одежды – это иносказательный образ обетований, заключённый в трёх форматах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истин, без реализации и соработы с которыми, путь к Богу, как к своему Жениху, будет невозможным. </w:t>
      </w:r>
    </w:p>
    <w:p w:rsidR="004568C5" w:rsidRPr="00FA519F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17"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«в</w:t>
      </w:r>
      <w:r w:rsidRPr="00C63148">
        <w:rPr>
          <w:rFonts w:ascii="Arial" w:hAnsi="Arial" w:cs="Arial"/>
          <w:b/>
          <w:sz w:val="28"/>
          <w:szCs w:val="28"/>
          <w:lang w:val="ru-RU"/>
        </w:rPr>
        <w:t>ещи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 w:rsidRPr="00025917">
        <w:rPr>
          <w:rFonts w:ascii="Arial" w:hAnsi="Arial" w:cs="Arial"/>
          <w:sz w:val="28"/>
          <w:szCs w:val="28"/>
          <w:lang w:val="ru-RU"/>
        </w:rPr>
        <w:t>на иврите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сосуд; изделие.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ринадлежности,</w:t>
      </w:r>
      <w:r>
        <w:rPr>
          <w:rFonts w:ascii="Arial" w:hAnsi="Arial" w:cs="Arial"/>
          <w:sz w:val="28"/>
          <w:szCs w:val="28"/>
          <w:lang w:val="ru-RU"/>
        </w:rPr>
        <w:t xml:space="preserve"> для устроения Святилища.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писца; 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4568C5" w:rsidRPr="002F6DA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рассматривании образа золотых принадлежностей, для устроения Святилища, мы, в определённом формате, уже рассмотрели образ золота, в таких священных изделиях, которые обуславливали Святилище. </w:t>
      </w:r>
    </w:p>
    <w:p w:rsidR="004568C5" w:rsidRPr="00F2031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  <w:r w:rsidRPr="00F571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Pr="00C905E0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5E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4568C5" w:rsidRPr="0027025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025C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025C">
        <w:rPr>
          <w:rFonts w:ascii="Arial" w:hAnsi="Arial" w:cs="Arial"/>
          <w:sz w:val="28"/>
          <w:szCs w:val="28"/>
          <w:lang w:val="ru-RU"/>
        </w:rPr>
        <w:t xml:space="preserve"> 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последней и заключительной вещи, находящейся в Давире, которая была положена, одесную Ковчега завета – это Книга закона, обуславливающая принципы, благословения и проклятия.</w:t>
      </w:r>
    </w:p>
    <w:p w:rsidR="004568C5" w:rsidRPr="0083380F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3EF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</w:t>
      </w:r>
    </w:p>
    <w:p w:rsidR="004568C5" w:rsidRPr="005413EF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413EF">
        <w:rPr>
          <w:rFonts w:ascii="Arial" w:hAnsi="Arial" w:cs="Arial"/>
          <w:sz w:val="28"/>
          <w:szCs w:val="28"/>
          <w:lang w:val="ru-RU"/>
        </w:rPr>
        <w:t xml:space="preserve"> положите ее одесную ковчега завета Господа Бога вашего, и она там бу</w:t>
      </w:r>
      <w:r>
        <w:rPr>
          <w:rFonts w:ascii="Arial" w:hAnsi="Arial" w:cs="Arial"/>
          <w:sz w:val="28"/>
          <w:szCs w:val="28"/>
          <w:lang w:val="ru-RU"/>
        </w:rPr>
        <w:t>дет свидетельством против тебя  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68C5" w:rsidRPr="00F973E8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Книга, которая была положена во Святая-святых, по правую сторону Ковчега – это, на самом деле, Пятикнижие или, как её называют на иврите «Тора». </w:t>
      </w:r>
    </w:p>
    <w:p w:rsidR="004568C5" w:rsidRPr="00E7684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Тора, положенная по правую сторону Ковчега, в своих постановлениях и уставах, с одной стороны –</w:t>
      </w:r>
      <w:r w:rsidRPr="00F973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предписывала, на каком месте; каким образом, а так же, в какой последовательности, следовало исполнять, десятословие, написанное на двух каменных скрижалях.</w:t>
      </w:r>
    </w:p>
    <w:p w:rsidR="004568C5" w:rsidRPr="00A84FE5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Тора в образах закона, содержала в себе будущее и совершенное законодательство, которое должно было быть основано, не, на крови тельцов и козлов, не могущих привести человека к совершенству, но на Крови Того, Кого образно представляли все эти жертвы, то есть – Иисуса Христа.</w:t>
      </w:r>
    </w:p>
    <w:p w:rsidR="004568C5" w:rsidRPr="00292D6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одно из значений правой стороны – подразумевает определение места, на котором Бог являет Свою правду, в правомочиях Своего судопроизводства. </w:t>
      </w:r>
    </w:p>
    <w:p w:rsidR="004568C5" w:rsidRPr="00F53E7A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правой стороны Ковчега, на которую была положена Книга, названная «Огнём Завета» – это нахождение от некоего центра, в Лице Небесного Отца, по правую сторону.</w:t>
      </w:r>
    </w:p>
    <w:p w:rsidR="004568C5" w:rsidRPr="00535FC3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правая сторона – это образ, неземного Божественного порядка, установленного и действующего, в измерении Царства Небесного, который определяет:</w:t>
      </w:r>
    </w:p>
    <w:p w:rsidR="004568C5" w:rsidRPr="00E50006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8D2B4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Первостепенное значение.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Преимущество в предпочтении.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первенства.</w:t>
      </w:r>
      <w:r w:rsidRPr="0028130C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Двойное благословение.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Торжество и владычество ума Христова.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Право, вершить правосудие.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Право владеть своим призванием и управлять им.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праведным пред Богом.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Стоять на стороне правды Божией.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Соответствовать требованиям совершенной воли Бога.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Разделять полномочия, с центром верховной власти.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2B47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2B4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Устанавливать приоритеты власти.</w:t>
      </w:r>
    </w:p>
    <w:p w:rsidR="004568C5" w:rsidRPr="00763A5F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14CE">
        <w:rPr>
          <w:rFonts w:ascii="Arial" w:hAnsi="Arial" w:cs="Arial"/>
          <w:sz w:val="28"/>
          <w:szCs w:val="28"/>
          <w:lang w:val="ru-RU"/>
        </w:rPr>
        <w:t xml:space="preserve">Сердце мудрого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A14CE">
        <w:rPr>
          <w:rFonts w:ascii="Arial" w:hAnsi="Arial" w:cs="Arial"/>
          <w:sz w:val="28"/>
          <w:szCs w:val="28"/>
          <w:lang w:val="ru-RU"/>
        </w:rPr>
        <w:t xml:space="preserve"> на правую сторону, а сердце глупого - на левую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Еккл.10:2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763A5F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когда Бог хочет дать Своему народу надежду на Свою помощь, то Он будет сотрудничать с нашей правой рукой. Под которой подразумевается – наша праведность, которую мы получили даром, по благодати Божией, искуплением во Христе.</w:t>
      </w:r>
    </w:p>
    <w:p w:rsidR="004568C5" w:rsidRPr="00763A5F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A14CE">
        <w:rPr>
          <w:rFonts w:ascii="Arial" w:hAnsi="Arial" w:cs="Arial"/>
          <w:sz w:val="28"/>
          <w:szCs w:val="28"/>
          <w:lang w:val="ru-RU"/>
        </w:rPr>
        <w:t>бо Я Господь, Бог твой; держу тебя за правую руку твою, говорю тебе: "не бойся, Я помогаю тебе"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14CE">
        <w:rPr>
          <w:rFonts w:ascii="Arial" w:hAnsi="Arial" w:cs="Arial"/>
          <w:sz w:val="28"/>
          <w:szCs w:val="28"/>
          <w:u w:val="single"/>
          <w:lang w:val="ru-RU"/>
        </w:rPr>
        <w:t>Ис.41:13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14CE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2702C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утверждённый в своей праведности, которая могла бы основываться на том: Кем для него является Бог; и, что сделал для него Бог – не может расчитывать на помощь Бога.</w:t>
      </w:r>
    </w:p>
    <w:p w:rsidR="004568C5" w:rsidRPr="00763A5F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соработы Бога, с праведностью человека, принятой им по дару благодати, сохраняется на протяжение всего Писания.</w:t>
      </w:r>
    </w:p>
    <w:p w:rsidR="004568C5" w:rsidRPr="008A11C0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если человек, не будет действовать в согласии путей правды, означенной в Книге, лежащей одесную Ковчега завета – Бог, не сможет помогать такому человеку, и вести его, за правую руку.</w:t>
      </w:r>
    </w:p>
    <w:p w:rsidR="004568C5" w:rsidRPr="008A11C0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 мы отметили, что существует кардинальная разница или отличие, в определении правой руки Бога и, правой руки человека, которые представляют интересы – правой стороны Бога и, правой стороны человека.</w:t>
      </w:r>
    </w:p>
    <w:p w:rsidR="004568C5" w:rsidRPr="008A11C0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 xml:space="preserve">Правая рука Бога </w:t>
      </w:r>
      <w:r>
        <w:rPr>
          <w:rFonts w:ascii="Arial" w:hAnsi="Arial" w:cs="Arial"/>
          <w:sz w:val="28"/>
          <w:szCs w:val="28"/>
          <w:lang w:val="ru-RU"/>
        </w:rPr>
        <w:t xml:space="preserve">– это правда Бога, содержащаяся в Книге закона, лежащей одесную Ковчега завета. </w:t>
      </w:r>
    </w:p>
    <w:p w:rsidR="004568C5" w:rsidRPr="006E729E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729E">
        <w:rPr>
          <w:rFonts w:ascii="Arial" w:hAnsi="Arial" w:cs="Arial"/>
          <w:b/>
          <w:sz w:val="28"/>
          <w:szCs w:val="28"/>
          <w:lang w:val="ru-RU"/>
        </w:rPr>
        <w:t>Правая рука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исполнение требований, содержащихся в Книге, лежащей одесную Ковчега завета.</w:t>
      </w:r>
    </w:p>
    <w:p w:rsidR="004568C5" w:rsidRPr="00EA2F0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Заключительной частью этой Книги, подводящей итог всему написанному – являлись благословения, которыми Моисей перед своей смертью, прежде чем покинуть Израильтян, и передать их в руки Иисуса Навина, благословил их. </w:t>
      </w:r>
    </w:p>
    <w:p w:rsidR="004568C5" w:rsidRPr="009116A6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E743F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знаменательно, так это то, что Моисей обратил, имеющееся у него благословение от Бога, к язычникам, веселящимся </w:t>
      </w:r>
      <w:r>
        <w:rPr>
          <w:rFonts w:ascii="Arial" w:hAnsi="Arial" w:cs="Arial"/>
          <w:sz w:val="28"/>
          <w:szCs w:val="28"/>
        </w:rPr>
        <w:t>c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народом Израильским.</w:t>
      </w:r>
      <w:r w:rsidRPr="00E743F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Pr="002B0F0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7810">
        <w:rPr>
          <w:rFonts w:ascii="Arial" w:hAnsi="Arial" w:cs="Arial"/>
          <w:sz w:val="28"/>
          <w:szCs w:val="28"/>
          <w:lang w:val="ru-RU"/>
        </w:rPr>
        <w:t>Веселитесь, язычники, с народом Его; ибо Он отмстит за кровь рабов Своих, и воздаст мщение врагам Своим, и очистит землю Свою и народ Свой! И пришел Моисей к народу и изрек все слова песни сей вслух народа, он и Иисус, сын Навин.</w:t>
      </w:r>
    </w:p>
    <w:p w:rsidR="004568C5" w:rsidRPr="002A2EE5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EE5">
        <w:rPr>
          <w:rFonts w:ascii="Arial" w:hAnsi="Arial" w:cs="Arial"/>
          <w:sz w:val="28"/>
          <w:szCs w:val="28"/>
          <w:lang w:val="ru-RU"/>
        </w:rPr>
        <w:t>Вот благословение, которым Моисей, человек Божий, благословил сынов Израилевых пред смертью своею. Он сказал: Господь пришел от Синая, открылся им от Сеира, воссиял от горы Фарана и шел со тьмами святых; одесную Его огнь закона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4568C5" w:rsidRPr="001B55B6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55B6">
        <w:rPr>
          <w:rFonts w:ascii="Arial" w:hAnsi="Arial" w:cs="Arial"/>
          <w:sz w:val="28"/>
          <w:szCs w:val="28"/>
          <w:lang w:val="ru-RU"/>
        </w:rPr>
        <w:t xml:space="preserve">Истинно Он любит народ Свой; все святые его в руке Твоей, и они припали к стопам Твоим, чтобы внимать словам Твоим. Закон дал нам Моисей, наследие обществу Иакова. И он был царь Израиля, когда собирались главы народа вместе с коленами Израилевыми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A2EE5">
        <w:rPr>
          <w:rFonts w:ascii="Arial" w:hAnsi="Arial" w:cs="Arial"/>
          <w:sz w:val="28"/>
          <w:szCs w:val="28"/>
          <w:u w:val="single"/>
          <w:lang w:val="ru-RU"/>
        </w:rPr>
        <w:t>Вт.32:43,44</w:t>
      </w:r>
      <w:r>
        <w:rPr>
          <w:rFonts w:ascii="Arial" w:hAnsi="Arial" w:cs="Arial"/>
          <w:sz w:val="28"/>
          <w:szCs w:val="28"/>
          <w:u w:val="single"/>
          <w:lang w:val="ru-RU"/>
        </w:rPr>
        <w:t>;33:1-5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EE5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633C8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начальных слов, следует, что язычники, не смогут получить благословения, содержащегося в деле искупления, если не примкнут к народу Израильскому. Равно и народ Израильский, не сможет получить этого благословения, если не позволит язычникам, примкнуть к себе и составить один народ.</w:t>
      </w:r>
    </w:p>
    <w:p w:rsidR="004568C5" w:rsidRPr="00633C8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633C8B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lastRenderedPageBreak/>
        <w:t>Итак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:rsidR="004568C5" w:rsidRPr="00633C8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633C8B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3C8B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:rsidR="004568C5" w:rsidRPr="00633C8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633C8B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3C8B">
        <w:rPr>
          <w:rFonts w:ascii="Arial" w:hAnsi="Arial" w:cs="Arial"/>
          <w:sz w:val="28"/>
          <w:szCs w:val="28"/>
          <w:u w:val="single"/>
          <w:lang w:val="ru-RU"/>
        </w:rPr>
        <w:t>Еф.2:11-16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3C8B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AE6E2E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 вещи, которые находились в Ковчеге завета – являлись образом Христа, пребывающего в сердце человека. </w:t>
      </w:r>
    </w:p>
    <w:p w:rsidR="004568C5" w:rsidRPr="00E4596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вещи в предмете Книги Завета, положенные по правую сторону Ковчега – это образ человека, пребывающего во Христе.</w:t>
      </w:r>
    </w:p>
    <w:p w:rsidR="004568C5" w:rsidRPr="00292D6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мы пришли к необходимости рассмотреть: На каких основаниях и, благодаря каким условиям, мы можем и призваны пребывать во Христе? Который в данном случае, обусловлен Книгой Завета, находящейся по правую сторону Ковчега Завета?</w:t>
      </w:r>
    </w:p>
    <w:p w:rsidR="004568C5" w:rsidRPr="001A400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благословения, которыми Моисей благословил язычников, веселящихся с народом Израильским, относятся к той категории людей, которые выполнили условия, позволяющие Богу, поместить и тех, и других, во Христе Иисусе.</w:t>
      </w:r>
    </w:p>
    <w:p w:rsidR="004568C5" w:rsidRPr="00213BE5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550D9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 этих благословениях, содержатся те условия, посредством которых, Бог сможет вести человека за правую руку</w:t>
      </w:r>
    </w:p>
    <w:p w:rsidR="004568C5" w:rsidRPr="00415BE5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представлены эти условия, в Книге завета, в двенадцати благословениях, обращённых к двенадцати коленам Израиля.</w:t>
      </w:r>
    </w:p>
    <w:p w:rsidR="004568C5" w:rsidRPr="001A400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число «двенадцать» - обуславливает образ порядка, определяющего законы иерархической субординации, по которым призваны выстраиваться взаимоотношения человека с Богом а, так же, и человека с человеком, в Теле Христовом.</w:t>
      </w:r>
    </w:p>
    <w:p w:rsidR="004568C5" w:rsidRPr="001A400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ответственность, которую Бог возложил на Себя за человека – может протекать, исключительно во Христе Иисусе. </w:t>
      </w:r>
    </w:p>
    <w:p w:rsidR="004568C5" w:rsidRPr="002B0F0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каждом имени патриархов двенадцати колен Израилевых, сокрыта суть Христа и судьба Христа, а следовательно, и наша судьба, которую Бог предназначил для нас, во Христе Иисусе. </w:t>
      </w:r>
    </w:p>
    <w:p w:rsidR="004568C5" w:rsidRPr="00060A81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 одно неизменное правило, что когда мы принимаем Христа в своё сердце – то мы, несём полную ответственность за то, чтобы представлять и защищать Его интересы, и принимать злословия злословящих Его, на себя. </w:t>
      </w:r>
    </w:p>
    <w:p w:rsidR="004568C5" w:rsidRPr="000F59E9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же, мы позволяем Святому Духу, поместить нас во Христе Иисусе – тогда Он несёт полную ответственность за то, чтобы представлять и защищать наши интересы пред Богом, и принимать злословия злословящих нас, на Себя.</w:t>
      </w:r>
    </w:p>
    <w:p w:rsidR="004568C5" w:rsidRPr="00334710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образ, а вернее иносказание, первых трёх благословений, в которых содержится ответственность Бога за человека, который позволил Святому Духу, поместить его во Христе Иисусе.</w:t>
      </w:r>
    </w:p>
    <w:p w:rsidR="004568C5" w:rsidRPr="00334710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весь Новый завет – это, в-первую очередь, толкование образов и иносказаний, как старого завета, так и тех исторических событий, которые протекали, от Адама, до Моисея.</w:t>
      </w:r>
    </w:p>
    <w:p w:rsidR="004568C5" w:rsidRPr="002B120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стали рассматривать суть содержаний в благословениях Моисея, которые сокрыты в иносказаниях и образах – раскрывающих суть искупления, явленного Небесным Отцом, в первородстве Сына Божьего, Которого Он соделал Спасителем Своего избранного народа, из всякого языка, народа и племени.</w:t>
      </w:r>
    </w:p>
    <w:p w:rsidR="004568C5" w:rsidRPr="005C7891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 три благословения или, три судьбы, содержащиеся в трёх именах патриархов, в которых раскрывается Первородство Христа, и связанные с Его первородством достоинства и положения. </w:t>
      </w:r>
    </w:p>
    <w:p w:rsidR="004568C5" w:rsidRPr="00873C7E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прежде, чем мы перейдём к исследованию следующего имени, в котором раскрывается наше положение во Христе Иисусе, я в кратце напомню, что судьба первородства Христа, содержащаяся в имени Рувима, как неизменная составляющая будет находиться во всех других именах патриархов. </w:t>
      </w:r>
    </w:p>
    <w:p w:rsidR="004568C5" w:rsidRPr="0018172A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эти судьбы, отражали те привилегии, которые определяют суть непостижимого человеческим умом, дело вечного искупления, содержащегося в первородстве Христа.</w:t>
      </w:r>
    </w:p>
    <w:p w:rsidR="004568C5" w:rsidRPr="002D2243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не смотря на то, что Рувим, как человек, посредством своего греховного проступка, совершённого им против своего отца Иакова, утратил своё первородство. Его имя, определяющее первородство Христа Иисуса, не только не пострадало, </w:t>
      </w:r>
    </w:p>
    <w:p w:rsidR="004568C5" w:rsidRPr="008B569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напротив выиграло, так, как в первородстве этого имени, содержалось наследие искупления, в котором утраченное первородство, могло вновь возвращаться к своему владетелю.</w:t>
      </w:r>
    </w:p>
    <w:p w:rsidR="004568C5" w:rsidRPr="002D2243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69D">
        <w:rPr>
          <w:rFonts w:ascii="Arial" w:hAnsi="Arial" w:cs="Arial"/>
          <w:sz w:val="28"/>
          <w:szCs w:val="28"/>
          <w:lang w:val="ru-RU"/>
        </w:rPr>
        <w:t>Ибо да</w:t>
      </w:r>
      <w:r>
        <w:rPr>
          <w:rFonts w:ascii="Arial" w:hAnsi="Arial" w:cs="Arial"/>
          <w:sz w:val="28"/>
          <w:szCs w:val="28"/>
          <w:lang w:val="ru-RU"/>
        </w:rPr>
        <w:t>ры и призвание Божие непреложны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Рим.11:29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2243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B7051E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7C5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sz w:val="28"/>
          <w:szCs w:val="28"/>
          <w:lang w:val="ru-RU"/>
        </w:rPr>
        <w:t xml:space="preserve"> в содержании имени Рувим, как впрочем, и в именах всех патриархов – сокрыто первородство Христа, и связанные с ним, возможности Христа, и Его наследие в Боге. </w:t>
      </w:r>
    </w:p>
    <w:p w:rsidR="004568C5" w:rsidRPr="00074D13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возможности и наследие Христа, содержащиеся в имени «Рувим», по пророческим словам его отца Иакова таковы:</w:t>
      </w:r>
    </w:p>
    <w:p w:rsidR="004568C5" w:rsidRPr="003B58E0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58E0">
        <w:rPr>
          <w:rFonts w:ascii="Arial" w:hAnsi="Arial" w:cs="Arial"/>
          <w:sz w:val="28"/>
          <w:szCs w:val="28"/>
          <w:lang w:val="ru-RU"/>
        </w:rPr>
        <w:t xml:space="preserve">Рувим, первенец мой!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58E0">
        <w:rPr>
          <w:rFonts w:ascii="Arial" w:hAnsi="Arial" w:cs="Arial"/>
          <w:sz w:val="28"/>
          <w:szCs w:val="28"/>
          <w:lang w:val="ru-RU"/>
        </w:rPr>
        <w:t xml:space="preserve"> крепость моя и начаток силы моей, вер</w:t>
      </w:r>
      <w:r>
        <w:rPr>
          <w:rFonts w:ascii="Arial" w:hAnsi="Arial" w:cs="Arial"/>
          <w:sz w:val="28"/>
          <w:szCs w:val="28"/>
          <w:lang w:val="ru-RU"/>
        </w:rPr>
        <w:t>х достоинства и верх могущества (</w:t>
      </w:r>
      <w:r w:rsidRPr="003B58E0">
        <w:rPr>
          <w:rFonts w:ascii="Arial" w:hAnsi="Arial" w:cs="Arial"/>
          <w:sz w:val="28"/>
          <w:szCs w:val="28"/>
          <w:u w:val="single"/>
          <w:lang w:val="ru-RU"/>
        </w:rPr>
        <w:t>Быт.49:3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68C5" w:rsidRPr="00BA7A59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, по отношению ко Христу, это: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Начаток Небесного Отца.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4568C5" w:rsidRPr="00D050AE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достоинство первородства, по отношению ко Христу означает – наделённый всякой полнотой силы и власти, как над мёртвыми, так и над живыми.</w:t>
      </w:r>
    </w:p>
    <w:p w:rsidR="004568C5" w:rsidRPr="00BA7A59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sz w:val="28"/>
          <w:szCs w:val="28"/>
          <w:lang w:val="ru-RU"/>
        </w:rPr>
        <w:t>Ибо Христос для того и умер, и воскрес, и ожил, чтобы владычествовать и над мертвыми и над живыми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7A59">
        <w:rPr>
          <w:rFonts w:ascii="Arial" w:hAnsi="Arial" w:cs="Arial"/>
          <w:sz w:val="28"/>
          <w:szCs w:val="28"/>
          <w:u w:val="single"/>
          <w:lang w:val="ru-RU"/>
        </w:rPr>
        <w:t>Рим.14:9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7A5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Pr="00B75BE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многочисленных мест Писания, первородство Христа, символически представленное, как, во всех первородных младенцах мужского пола, избранного Богом народа, так и, в именах патриархов – содержало в себе, дело Божественного искупления, от приговора вечной смерти, произведённой грехом.</w:t>
      </w:r>
    </w:p>
    <w:p w:rsidR="004568C5" w:rsidRPr="00A038A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38A4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38A4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38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Pr="0018223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</w:t>
      </w: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Бог рассматривал Израильский народ, Своим первенцем. Что указывает на тот фактор, что и сегодня, Бог рассматривает Свой народ в достоинстве первенца.</w:t>
      </w:r>
    </w:p>
    <w:p w:rsidR="004568C5" w:rsidRPr="0018223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23D">
        <w:rPr>
          <w:rFonts w:ascii="Arial" w:hAnsi="Arial" w:cs="Arial"/>
          <w:sz w:val="28"/>
          <w:szCs w:val="28"/>
          <w:lang w:val="ru-RU"/>
        </w:rPr>
        <w:t>И скажи фараону: так говорит Господь: Израиль есть сын Мой, первенец Мой; Я говорю тебе: отпусти сына Моего, чтобы он совершил Мне служение; а если не отпустишь его, то вот, Я убью сына твоего, первенца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23D">
        <w:rPr>
          <w:rFonts w:ascii="Arial" w:hAnsi="Arial" w:cs="Arial"/>
          <w:sz w:val="28"/>
          <w:szCs w:val="28"/>
          <w:u w:val="single"/>
          <w:lang w:val="ru-RU"/>
        </w:rPr>
        <w:t>Исх.4:22,23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223D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E2495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раскрывая значимость первородства Христа утверждал, что первородство Христа – означало Его первенство во всех благих намерениях и предприятиях Небесного Отца.</w:t>
      </w:r>
    </w:p>
    <w:p w:rsidR="004568C5" w:rsidRPr="00473055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95C">
        <w:rPr>
          <w:rFonts w:ascii="Arial" w:hAnsi="Arial" w:cs="Arial"/>
          <w:sz w:val="28"/>
          <w:szCs w:val="28"/>
          <w:lang w:val="ru-RU"/>
        </w:rPr>
        <w:t xml:space="preserve">И Он есть глава тела Церкви;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2495C">
        <w:rPr>
          <w:rFonts w:ascii="Arial" w:hAnsi="Arial" w:cs="Arial"/>
          <w:sz w:val="28"/>
          <w:szCs w:val="28"/>
          <w:lang w:val="ru-RU"/>
        </w:rPr>
        <w:t xml:space="preserve">ачаток,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2495C">
        <w:rPr>
          <w:rFonts w:ascii="Arial" w:hAnsi="Arial" w:cs="Arial"/>
          <w:sz w:val="28"/>
          <w:szCs w:val="28"/>
          <w:lang w:val="ru-RU"/>
        </w:rPr>
        <w:t>ервенец из мертвых, дабы иметь Ему во всем первенство, ибо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495C">
        <w:rPr>
          <w:rFonts w:ascii="Arial" w:hAnsi="Arial" w:cs="Arial"/>
          <w:sz w:val="28"/>
          <w:szCs w:val="28"/>
          <w:u w:val="single"/>
          <w:lang w:val="ru-RU"/>
        </w:rPr>
        <w:t>Кол.1:18-20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495C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473055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всё, что мы можем иметь в деле и наследии искупления Божия, принадлежит Христу и, находится в первородстве Христа Иисуса. Именно по этой причине, Церковь Иисуса Христа – называется Церковью Первенцев:</w:t>
      </w:r>
    </w:p>
    <w:p w:rsidR="004568C5" w:rsidRPr="007550A6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1FE">
        <w:rPr>
          <w:rFonts w:ascii="Arial" w:hAnsi="Arial" w:cs="Arial"/>
          <w:sz w:val="28"/>
          <w:szCs w:val="28"/>
          <w:lang w:val="ru-RU"/>
        </w:rPr>
        <w:t xml:space="preserve">Но вы приступили к горе Сиону и ко граду Бога живаго, к небесному Иерусалиму и тьмам Ангелов, к торжествующему собору и </w:t>
      </w:r>
      <w:r w:rsidRPr="007550A6">
        <w:rPr>
          <w:rFonts w:ascii="Arial" w:hAnsi="Arial" w:cs="Arial"/>
          <w:b/>
          <w:sz w:val="28"/>
          <w:szCs w:val="28"/>
          <w:lang w:val="ru-RU"/>
        </w:rPr>
        <w:t>церкви первенцев, написанных на небесах</w:t>
      </w:r>
      <w:r w:rsidRPr="008621FE"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4568C5" w:rsidRPr="007550A6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21FE">
        <w:rPr>
          <w:rFonts w:ascii="Arial" w:hAnsi="Arial" w:cs="Arial"/>
          <w:sz w:val="28"/>
          <w:szCs w:val="28"/>
          <w:lang w:val="ru-RU"/>
        </w:rPr>
        <w:t xml:space="preserve"> к Судии всех Богу, и к духам праведников, достигших совершенства, и к Ходатаю нового завета Иисусу, и к Крови кропления, говорящей лучше, нежели Авелева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1FE">
        <w:rPr>
          <w:rFonts w:ascii="Arial" w:hAnsi="Arial" w:cs="Arial"/>
          <w:sz w:val="28"/>
          <w:szCs w:val="28"/>
          <w:u w:val="single"/>
          <w:lang w:val="ru-RU"/>
        </w:rPr>
        <w:t>Евр.12:22-24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1FE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8621FE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весьма судьбоносно и необходимо осознавать, что только находясь во Христе Иисусе – мы становимся обладателями Его искупления которое, прямым образом, связанно с Его первородством, содержащим в себе, все Его достоинства, все Его награды и, все Его положения на небесах. </w:t>
      </w:r>
    </w:p>
    <w:p w:rsidR="004568C5" w:rsidRPr="00F608F2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мы, в силу любых причин, не будем разуметь, как соработать со Святым Духом, чтобы позволить Богу, поместить нас во Христе Иисусе и, таким образом, наследовать всё то, что связано с Его первородством, то это будет означать лишь одно – </w:t>
      </w:r>
    </w:p>
    <w:p w:rsidR="004568C5" w:rsidRPr="0001285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мы, подобно Исаву, пренебрегли наследием нашего первородства, содержащимся в деле искупления Божия, и сами сделали</w:t>
      </w:r>
      <w:r w:rsidRPr="00F608F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недостойными жизни вечной, и обрекли себя в категорию людей, которых возненавидел Бог.</w:t>
      </w:r>
    </w:p>
    <w:p w:rsidR="004568C5" w:rsidRPr="007C78E9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B7051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B7051E">
        <w:rPr>
          <w:rFonts w:ascii="Arial" w:hAnsi="Arial" w:cs="Arial"/>
          <w:b/>
          <w:sz w:val="28"/>
          <w:szCs w:val="28"/>
          <w:lang w:val="ru-RU"/>
        </w:rPr>
        <w:t>лагословение</w:t>
      </w:r>
      <w:r>
        <w:rPr>
          <w:rFonts w:ascii="Arial" w:hAnsi="Arial" w:cs="Arial"/>
          <w:sz w:val="28"/>
          <w:szCs w:val="28"/>
          <w:lang w:val="ru-RU"/>
        </w:rPr>
        <w:t>, сокрытое в Книге, лежащей по правую сторону Ковчега завета, в которой отражена ответственность Бога за человека</w:t>
      </w:r>
      <w:r w:rsidRPr="00D52C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которым Моисей благословил язычников, веселящихся с народом</w:t>
      </w:r>
      <w:r w:rsidRPr="003078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Израильским – это абсолютная безопасность, в которой человек мог покоиться между раменами Бога и, в которой Бог покровительствует человеку всякий день. </w:t>
      </w:r>
    </w:p>
    <w:p w:rsidR="004568C5" w:rsidRPr="007C78E9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>О Вениамине сказал: возлюбленный Господом обитает у Него безопасно, Бог покровительствует ему всякий день, и</w:t>
      </w:r>
      <w:r>
        <w:rPr>
          <w:rFonts w:ascii="Arial" w:hAnsi="Arial" w:cs="Arial"/>
          <w:sz w:val="28"/>
          <w:szCs w:val="28"/>
          <w:lang w:val="ru-RU"/>
        </w:rPr>
        <w:t xml:space="preserve"> он покоится между раменами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68C5" w:rsidRPr="00A266C1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содержании имени Вениамин, как и в предыдущих именах патриархов, сокрыта составляющая первородства Христа, призванная Небесным Отцом – являться изначальным предназначением всякого человека, который соработая со Святым Духом, позволит Ему, поместить себя во Христе Иисусе.</w:t>
      </w:r>
    </w:p>
    <w:p w:rsidR="004568C5" w:rsidRPr="00A266C1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имя «Вениамин» означает  – сын моей правой руки или сын, на которого можно положиться и, которому можно доверять – судьбой и предназначением всякого человека во Христе Иисусе – является призвание быть правой рукой, для своего Господа или, представлять интересы своего Господа.</w:t>
      </w:r>
    </w:p>
    <w:p w:rsidR="004568C5" w:rsidRPr="00946E17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одной стороны, означает – обладать в себе свойством и подобием Небесного Отца, в предмете доброго сердца, в котором мог бы расположиться и пребывать Отец Небесный.</w:t>
      </w:r>
    </w:p>
    <w:p w:rsidR="004568C5" w:rsidRPr="00966D77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быть правой рукой означает – сидеть по правую сторону Небесного Отца. А такая возможность находится не иначе, как только в первородстве Христа Иисуса.</w:t>
      </w:r>
    </w:p>
    <w:p w:rsidR="004568C5" w:rsidRPr="00946E17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Иными словами говоря, чтобы быть посаженным по правую сторону своего Небесного Отца – человек призван принять Первородство Христа, в семени благовествуемого слова о Царствии Небесном. Что сделает его – представителем и носителем свойств и интересов, своего Небесного Отца.</w:t>
      </w:r>
    </w:p>
    <w:p w:rsidR="004568C5" w:rsidRPr="00CE23B2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вначале в Ковчег завета, помещается святость Небесного Отца, в предмете рукописания, направленного против нас. А затем – помещаются те вещи, которые бросают вызов этому рукописанию, и истребляют его.</w:t>
      </w:r>
      <w:r w:rsidRPr="00CE23B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Pr="00CE23B2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только после того – по правую сторону Ковчега, помещается Книга завета, в Лице Иисуса Христа. Могущество и власть святыни, Которого, превосходит бывшее рукописание. А посему:</w:t>
      </w:r>
    </w:p>
    <w:p w:rsidR="004568C5" w:rsidRPr="00DA767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Единственный, Кто истребил</w:t>
      </w:r>
      <w:r w:rsidRPr="00DA76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DA767D">
        <w:rPr>
          <w:rFonts w:ascii="Arial" w:hAnsi="Arial" w:cs="Arial"/>
          <w:sz w:val="28"/>
          <w:szCs w:val="28"/>
          <w:lang w:val="ru-RU"/>
        </w:rPr>
        <w:t xml:space="preserve"> учением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A767D">
        <w:rPr>
          <w:rFonts w:ascii="Arial" w:hAnsi="Arial" w:cs="Arial"/>
          <w:sz w:val="28"/>
          <w:szCs w:val="28"/>
          <w:lang w:val="ru-RU"/>
        </w:rPr>
        <w:t>бывшее о нас рукописание, которое было против нас, и Он взял его от среды и пригвоздил ко кресту; отняв силы у начальств и властей, властно подверг их позору,</w:t>
      </w:r>
      <w:r>
        <w:rPr>
          <w:rFonts w:ascii="Arial" w:hAnsi="Arial" w:cs="Arial"/>
          <w:sz w:val="28"/>
          <w:szCs w:val="28"/>
          <w:lang w:val="ru-RU"/>
        </w:rPr>
        <w:t xml:space="preserve"> восторжествовав над ними Собою и воссел одесную Престола величия, Своего Небесного Отца. </w:t>
      </w:r>
    </w:p>
    <w:p w:rsidR="004568C5" w:rsidRPr="00DA767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стать правой рукой Своего Небесного Отца – мы можем только во Христе Иисусе, отождествившись с Ним, в Его Первородстве, содержащим в себе дело, совершённого Им искупления, из плена греха и вечной смерти, соработая с которым, мы получили оправдание по дару благодати Божией.</w:t>
      </w:r>
    </w:p>
    <w:p w:rsidR="004568C5" w:rsidRPr="00137A9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будучи праведными в Иисусе Христе, мы получаем в Нём юридическое право – творить правду, в Его величественном правосудии; и, являть святость в процессе своего освящения.</w:t>
      </w:r>
    </w:p>
    <w:p w:rsidR="004568C5" w:rsidRPr="008B5B2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Условие, позволившее Богу, поместить человека во Христе Иисусе, чтобы наделить его полномочиями вершить правосудие – в имени «Вениамина» состоят в том, что человек сделал своим покоем, своё расположение между раменами Бога. </w:t>
      </w:r>
    </w:p>
    <w:p w:rsidR="004568C5" w:rsidRPr="00A31799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 – что человек поставил себя в зависимость от Божественного закона посева и жатвы, и стал соработать с этим неизменным и властным законом возмездия, в соответствии принципов, находящихся в нём, которые выражаются в результатах благословения и проклятия. </w:t>
      </w:r>
    </w:p>
    <w:p w:rsidR="004568C5" w:rsidRPr="00057E2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нахождение между раменами – это нахождение между двумя великими Свидетелями, предстоящими пред Богом всей земли, наделёнными полномочиями вершить правосудие Бога: которое, в данном случае – представлено, на раменах первосвященника, в образе находящихся на них регалий власти.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0C4C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30C4C">
        <w:rPr>
          <w:rFonts w:ascii="Arial" w:hAnsi="Arial" w:cs="Arial"/>
          <w:sz w:val="28"/>
          <w:szCs w:val="28"/>
          <w:lang w:val="ru-RU"/>
        </w:rPr>
        <w:t xml:space="preserve">ырежь на двух камнях имена сынов Израилевых; и вставь их в золотые гнезда и положи два камня сии на нарамники ефода: это камни на память </w:t>
      </w:r>
      <w:r w:rsidRPr="00A30C4C">
        <w:rPr>
          <w:rFonts w:ascii="Arial" w:hAnsi="Arial" w:cs="Arial"/>
          <w:sz w:val="28"/>
          <w:szCs w:val="28"/>
          <w:lang w:val="ru-RU"/>
        </w:rPr>
        <w:lastRenderedPageBreak/>
        <w:t>сынам Израилевым;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0C4C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0C4C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3D3E9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Носить имена сынов Израилевых пред Господом, на обеих раменах Своих для памяти означает – дать Богу юридическое право исполнить, для человека, находящегося между раменами, ту судьбу, которую содержали в себе эти имена.</w:t>
      </w:r>
    </w:p>
    <w:p w:rsidR="004568C5" w:rsidRPr="00A6112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Иными словами говоря, если человек находится между раменами Бога, а это возможно только во Христе Иисусе, то Бог получает возможность – исполнить для человека ту судьбу, которая содержится в том имени, в котором человек располагается между раменами Бога.  Например:</w:t>
      </w:r>
    </w:p>
    <w:p w:rsidR="004568C5" w:rsidRPr="00A6112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E94">
        <w:rPr>
          <w:rFonts w:ascii="Arial" w:hAnsi="Arial" w:cs="Arial"/>
          <w:sz w:val="28"/>
          <w:szCs w:val="28"/>
          <w:lang w:val="ru-RU"/>
        </w:rPr>
        <w:t>И вспомнил Бог о Ное, и о всех зверях, и о всех скотах, и о всех птицах, и о всех гадах пресмыкающихся, бывших с ним в ковчеге; и навел Бог ветер на землю, и воды остановились. И закрылись источники бездны и окна небесные, и перестал дождь с неба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1124">
        <w:rPr>
          <w:rFonts w:ascii="Arial" w:hAnsi="Arial" w:cs="Arial"/>
          <w:sz w:val="28"/>
          <w:szCs w:val="28"/>
          <w:u w:val="single"/>
          <w:lang w:val="ru-RU"/>
        </w:rPr>
        <w:t>Быт.8:1,2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E94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A6112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E94">
        <w:rPr>
          <w:rFonts w:ascii="Arial" w:hAnsi="Arial" w:cs="Arial"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E94">
        <w:rPr>
          <w:rFonts w:ascii="Arial" w:hAnsi="Arial" w:cs="Arial"/>
          <w:sz w:val="28"/>
          <w:szCs w:val="28"/>
          <w:u w:val="single"/>
          <w:lang w:val="ru-RU"/>
        </w:rPr>
        <w:t>Быт.30:22-24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E94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3D3E9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E94">
        <w:rPr>
          <w:rFonts w:ascii="Arial" w:hAnsi="Arial" w:cs="Arial"/>
          <w:sz w:val="28"/>
          <w:szCs w:val="28"/>
          <w:lang w:val="ru-RU"/>
        </w:rPr>
        <w:t>И услышал Бог стенание их, и вспомнил Бог завет Свой с Авраамом, Исааком и Иаковом. И увидел Бог сынов Израилевых,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E94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E94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9C0B7B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Рамена первосвященника, на которых, в золотые погоны, были вставлены два камня оникса, с вырезанными на каждом их них по шести имён патриархов, от которых произошли двенадцать колен Израилевых – это плечи первосвященника.</w:t>
      </w:r>
    </w:p>
    <w:p w:rsidR="004568C5" w:rsidRPr="002D21C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Израиле, этим высочайшим авторитетом и достоинством, мог обладать, в определённом отрезке времени, только один человек до того времени, пока смерть не прерывала его священства, и тогда на смену, приходил другой подобный ему.</w:t>
      </w:r>
    </w:p>
    <w:p w:rsidR="004568C5" w:rsidRPr="00BC493A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исходя из Писания, эти священники, хотя и носили на себе регалии высшего авторитета Божественной власти, в буквальном смысле слова, как сами, не могли покоиться между раменами Всевышнего, так и, не могли привести к покою тех, за кого они несли ответственность пред Богом.</w:t>
      </w:r>
    </w:p>
    <w:p w:rsidR="004568C5" w:rsidRPr="00BC493A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тогда, в соответствии Того же Писания, был воздвигнут Первосвященник иной, восставший уже, не по чину Левия, а по чину Мелхиседека. И, только находясь между регалиями, находящимися на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раменах, такого Первосвященника, человек мог войти в субботу Господню.</w:t>
      </w:r>
    </w:p>
    <w:p w:rsidR="004568C5" w:rsidRPr="00BC493A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21C4">
        <w:rPr>
          <w:rFonts w:ascii="Arial" w:hAnsi="Arial" w:cs="Arial"/>
          <w:sz w:val="28"/>
          <w:szCs w:val="28"/>
          <w:lang w:val="ru-RU"/>
        </w:rPr>
        <w:t xml:space="preserve">Ибо известно, что Господь наш воссиял из колена Иудина, о котором Моисей ничего не сказал относительно священства. И это еще яснее видно из того, что по подобию Мелхиседека восстает Священник иной, Который таков не по закону заповеди плотской, но по силе жизни непрестающей. </w:t>
      </w:r>
    </w:p>
    <w:p w:rsidR="004568C5" w:rsidRPr="00BC493A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21C4">
        <w:rPr>
          <w:rFonts w:ascii="Arial" w:hAnsi="Arial" w:cs="Arial"/>
          <w:sz w:val="28"/>
          <w:szCs w:val="28"/>
          <w:lang w:val="ru-RU"/>
        </w:rPr>
        <w:t xml:space="preserve">Ибо засвидетельствовано: Ты священник вовек по чину Мелхиседека. Отменение же прежде бывшей заповеди бывает по причине ее немощи и бесполезности, </w:t>
      </w:r>
    </w:p>
    <w:p w:rsidR="004568C5" w:rsidRPr="00BC493A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D21C4">
        <w:rPr>
          <w:rFonts w:ascii="Arial" w:hAnsi="Arial" w:cs="Arial"/>
          <w:sz w:val="28"/>
          <w:szCs w:val="28"/>
          <w:lang w:val="ru-RU"/>
        </w:rPr>
        <w:t xml:space="preserve">бо закон ничего не довел до совершенства; но вводится лучшая надежда, посредством которой мы приближаемся к Богу. И как сие было не без клятвы, - ибо те были священниками без клятвы, а Сей с клятвою, потому что о Нем сказано: </w:t>
      </w:r>
    </w:p>
    <w:p w:rsidR="004568C5" w:rsidRPr="00BC493A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D21C4">
        <w:rPr>
          <w:rFonts w:ascii="Arial" w:hAnsi="Arial" w:cs="Arial"/>
          <w:sz w:val="28"/>
          <w:szCs w:val="28"/>
          <w:lang w:val="ru-RU"/>
        </w:rPr>
        <w:t xml:space="preserve">лялся Господь, и не раскается: Ты священник вовек по чину Мелхиседека, - то лучшего завета поручителем соделался Иисус. Притом тех священников было много, потому что смерть не допускала пребывать одному; </w:t>
      </w:r>
    </w:p>
    <w:p w:rsidR="004568C5" w:rsidRPr="00457D25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D21C4">
        <w:rPr>
          <w:rFonts w:ascii="Arial" w:hAnsi="Arial" w:cs="Arial"/>
          <w:sz w:val="28"/>
          <w:szCs w:val="28"/>
          <w:lang w:val="ru-RU"/>
        </w:rPr>
        <w:t xml:space="preserve"> Сей, как пребывающий вечно, имеет и священство непреходящее, посему и может всегда спасать приходящих чрез Него к Богу, будучи всегда жив, чтобы ходатайствовать за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21C4">
        <w:rPr>
          <w:rFonts w:ascii="Arial" w:hAnsi="Arial" w:cs="Arial"/>
          <w:sz w:val="28"/>
          <w:szCs w:val="28"/>
          <w:u w:val="single"/>
          <w:lang w:val="ru-RU"/>
        </w:rPr>
        <w:t>Евр.7:14-25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D21C4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C6116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Прообразно, регалии власти, на раменах Первосвященника, были представлены, в шести именах колен сынов Израилевых, расположенных друг против друга – в образе двух гор: </w:t>
      </w:r>
    </w:p>
    <w:p w:rsidR="004568C5" w:rsidRPr="00BF48E1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Горы Гевал, на которой устроен был жертвенник из двенадцати цельных камней, на которых никто не поднимал своего жезла; и горы Гаризм, стоящей напротив горы Гевала. </w:t>
      </w:r>
    </w:p>
    <w:p w:rsidR="004568C5" w:rsidRPr="00C6116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того, чтобы ратифицировать законодательство, в образе Книги закона, положенной по правую сторону Ковчега завета, шесть колен Израилевых должны были стать на горе Гевал, а против их лицом к лицу, на противоположной горе Гаризим, должны были стать другие шесть колен, сынов Израилевых.</w:t>
      </w:r>
    </w:p>
    <w:p w:rsidR="004568C5" w:rsidRPr="00C61164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Левиты должны были провозгласить, каждое проклятие и, каждое благословение, а весь народ, находящийся на двух противоположных вершинах, должен был скрепить, каждое проклятие и, каждое благословение словом «Аминь».</w:t>
      </w:r>
    </w:p>
    <w:p w:rsidR="004568C5" w:rsidRPr="00BF48E1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уже само по себе, являлось ярчайшим доказательством того, что Бог действительно ничего не может произвести на планете земля, если Им не будет найден особый народ, ревностный к добрым делам или человек, принадлежащий к Его народу.</w:t>
      </w:r>
    </w:p>
    <w:p w:rsidR="004568C5" w:rsidRPr="00CE0ECD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Божий, не разумеет своего искупления, явленного в предназначении во Христе, утверждать и скреплять возмездие Божие, в правосудии гор Гевала и Гаризима – то это означает лишь одно, что возмездие горы Гевал, станет его достоянием.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 xml:space="preserve">Когда перейдете Иордан, поставьте камни те, как я повелеваю вам сегодня, на горе Гевал, и обмажьте их известью; и устрой там жертвенник Господу Богу твоему, жертвенник из камней, 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е поднимая на них железа; из камней цельных устрой жертвенник Господа Бога твоего, и возноси на нем всесожжения Господу Богу твоему, и приноси жертвы мирные, 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ешь там, и веселись пред Господом Богом твоим; и напиши на камнях все слова закона сего очень явственно. И сказал Моисей и священники левиты всему Израилю, говоря: внимай и слушай, Израиль: в день сей ты сделался народом Господа Бога твоего;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так слушай гласа Господа Бога твоего и исполняй заповеди Его и постановления Его, которые заповедую тебе сегодня. И заповедал Моисей народу в день тот, говоря: 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31799">
        <w:rPr>
          <w:rFonts w:ascii="Arial" w:hAnsi="Arial" w:cs="Arial"/>
          <w:sz w:val="28"/>
          <w:szCs w:val="28"/>
          <w:lang w:val="ru-RU"/>
        </w:rPr>
        <w:t>ии должны стать на горе Гаризим, чтобы благословлять народ,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огда перейдете Иордан: Симеон, Левий, Иуда, Иссахар, Иосиф и Вениамин; а сии должны стать на горе Гевал, 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A31799">
        <w:rPr>
          <w:rFonts w:ascii="Arial" w:hAnsi="Arial" w:cs="Arial"/>
          <w:sz w:val="28"/>
          <w:szCs w:val="28"/>
          <w:lang w:val="ru-RU"/>
        </w:rPr>
        <w:t>тобы произносить проклятие: Рувим, Гад, Асир, Завулон, Дан и Неффалим. Левиты возгласят и скажут всем Израильтянам громким голосом: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179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31799">
        <w:rPr>
          <w:rFonts w:ascii="Arial" w:hAnsi="Arial" w:cs="Arial"/>
          <w:sz w:val="28"/>
          <w:szCs w:val="28"/>
          <w:lang w:val="ru-RU"/>
        </w:rPr>
        <w:t>роклят, кто сделает изваянный или литый кумир, мерзость пред Господом, произведение рук художника, и поставит его в тайном месте! Весь народ возгласит и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 злословящий отца своего или матерь свою!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слепого сбивает с пути!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lastRenderedPageBreak/>
        <w:t>Проклят, кто превратно судит пришельца, сироту и вдову!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ляжет с женою отца своего, ибо он открыл край одежды отца своего!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ляжет с каким-либо скотом!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ляжет с сестрою своею, с дочерью отца своего, или дочерью матери своей!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ляжет с тещею своею!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тайно убивает ближнего своего!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Pr="00A31799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берет подкуп, чтоб убить душу и пролить кровь невинную! И весь народ скажет: аминь.</w:t>
      </w:r>
    </w:p>
    <w:p w:rsidR="004568C5" w:rsidRPr="00A30C4C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799">
        <w:rPr>
          <w:rFonts w:ascii="Arial" w:hAnsi="Arial" w:cs="Arial"/>
          <w:sz w:val="28"/>
          <w:szCs w:val="28"/>
          <w:lang w:val="ru-RU"/>
        </w:rPr>
        <w:t>Проклят, кто не исполнит слов закона сего и не будет поступать по ним!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799">
        <w:rPr>
          <w:rFonts w:ascii="Arial" w:hAnsi="Arial" w:cs="Arial"/>
          <w:sz w:val="28"/>
          <w:szCs w:val="28"/>
          <w:u w:val="single"/>
          <w:lang w:val="ru-RU"/>
        </w:rPr>
        <w:t>Вт.27:4-26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799">
        <w:rPr>
          <w:rFonts w:ascii="Arial" w:hAnsi="Arial" w:cs="Arial"/>
          <w:sz w:val="28"/>
          <w:szCs w:val="28"/>
          <w:lang w:val="ru-RU"/>
        </w:rPr>
        <w:t>.</w:t>
      </w:r>
    </w:p>
    <w:p w:rsidR="004568C5" w:rsidRPr="00C719D6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этого исторического события, когда законы благословения и проклятия, представляющие Книгу закона, положенную по правую сторону Ковчега завета были ратифицированы – Моисей обратился к всему Израилю и произнёс:</w:t>
      </w:r>
    </w:p>
    <w:p w:rsidR="004568C5" w:rsidRPr="00C719D6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19D6">
        <w:rPr>
          <w:rFonts w:ascii="Arial" w:hAnsi="Arial" w:cs="Arial"/>
          <w:sz w:val="28"/>
          <w:szCs w:val="28"/>
          <w:lang w:val="ru-RU"/>
        </w:rPr>
        <w:t xml:space="preserve">Если ты, когда перейдете за Иордан, будешь слушать гласа Господа Бога твоего, тщательно исполнять все заповеди Его, которые заповедую тебе сегодня, </w:t>
      </w:r>
    </w:p>
    <w:p w:rsidR="004568C5" w:rsidRPr="00C719D6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719D6">
        <w:rPr>
          <w:rFonts w:ascii="Arial" w:hAnsi="Arial" w:cs="Arial"/>
          <w:sz w:val="28"/>
          <w:szCs w:val="28"/>
          <w:lang w:val="ru-RU"/>
        </w:rPr>
        <w:t>о Господь Бог твой поставит тебя выше всех народов земли; и придут на тебя все благословения сии и исполнятся на тебе, если будешь слушать гласа Господа, Бога твоего.</w:t>
      </w:r>
    </w:p>
    <w:p w:rsidR="004568C5" w:rsidRPr="008E0FC2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мы, в исследовании своего наследия во Христе Иисусе,  продвинемся дальше, я хотел бы сделать одну ремарку, что благословения, которыми Моисей благословил Израиля,  а вместе с Израилем, и нас – поставлены в зависимость от исполнения определённых условий.</w:t>
      </w:r>
    </w:p>
    <w:p w:rsidR="004568C5" w:rsidRPr="008E0FC2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эти условия не будут выполнены – то благословения, в предмете обетований Божиих, положенных на наш счёт во Христе Иисусе, не будут иметь в себе силы.</w:t>
      </w:r>
    </w:p>
    <w:p w:rsidR="004568C5" w:rsidRPr="00124AE1" w:rsidRDefault="004568C5" w:rsidP="004568C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13585" w:rsidRPr="004568C5" w:rsidRDefault="004568C5" w:rsidP="004568C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Перейти за Иордан означает – погрузиться со Христом в Его смерть. И затем, восстать из этой смерти, в новом качестве. Которое позволит нам, осуществлять возмездие, содержащееся в Божественном правосудии, </w:t>
      </w:r>
      <w:r>
        <w:rPr>
          <w:rFonts w:ascii="Arial" w:hAnsi="Arial" w:cs="Arial"/>
          <w:sz w:val="28"/>
          <w:szCs w:val="28"/>
          <w:lang w:val="ru-RU"/>
        </w:rPr>
        <w:lastRenderedPageBreak/>
        <w:t>утверждающим благословение для благословенных и, проклятие для проклятых.</w:t>
      </w:r>
      <w:bookmarkStart w:id="0" w:name="_GoBack"/>
      <w:bookmarkEnd w:id="0"/>
    </w:p>
    <w:sectPr w:rsidR="00813585" w:rsidRPr="004568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C5"/>
    <w:rsid w:val="004568C5"/>
    <w:rsid w:val="0081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074D1-8B49-49A4-B4AB-B5240654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4423</Words>
  <Characters>25214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2015-07-05T20:57:00Z</dcterms:created>
  <dcterms:modified xsi:type="dcterms:W3CDTF">2015-07-05T20:58:00Z</dcterms:modified>
</cp:coreProperties>
</file>