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1C" w:rsidRPr="00D63BED" w:rsidRDefault="0089341C" w:rsidP="0089341C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530631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124405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89341C" w:rsidRPr="00C905E0" w:rsidRDefault="0089341C" w:rsidP="0089341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9341C" w:rsidRPr="00CB033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7221C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89341C" w:rsidRPr="0026458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89341C" w:rsidRPr="00146CB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89341C" w:rsidRPr="00DD37A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мы стали рассматривать путь, ведущий нас к Богу, как к своему Жениху. </w:t>
      </w:r>
    </w:p>
    <w:p w:rsidR="0089341C" w:rsidRPr="0043381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9A76B9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89341C" w:rsidRPr="001E3A9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89341C" w:rsidRPr="00F57FC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89341C" w:rsidRPr="00CC30B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иносказательный образ обетований, заключённый в трёх форматах истин, без реализации и соработы с которыми, путь к Богу, как к своему Жениху, будет невозможным. </w:t>
      </w:r>
    </w:p>
    <w:p w:rsidR="0089341C" w:rsidRPr="00FA519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Музыкальный инструмент.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89341C" w:rsidRPr="002F6DA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образа золотых принадлежностей, для устроения Святилища, мы, в определённом формате, уже рассмотрели образ золота, в таких священных изделиях, которые обуславливали Святилище. </w:t>
      </w:r>
    </w:p>
    <w:p w:rsidR="0089341C" w:rsidRPr="00F2031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C905E0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89341C" w:rsidRPr="0027025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последней и заключительной вещи, находящейся в Давире или же, в Святая-святых, которая была положена, одесную Ковчега завета – это Книга закона, обуславливающая принципы, благословения и проклятия.</w:t>
      </w:r>
    </w:p>
    <w:p w:rsidR="0089341C" w:rsidRPr="0083380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89341C" w:rsidRPr="005413E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F973E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Пятикнижие или, как её называют на иврите «Тора», которая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предписывала, на каком месте; каким образом, а так же, в какой последовательности, следовало исполнять десятословие, написанное на двух каменных скрижалях. А, с другой стороны - </w:t>
      </w:r>
    </w:p>
    <w:p w:rsidR="0089341C" w:rsidRPr="00A84FE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Тора, положенная по правую сторону Ковчега завета, будучи несовершенной в своих постановлениях, содержала в себе, образ будущего и совершенного законодательства. </w:t>
      </w:r>
    </w:p>
    <w:p w:rsidR="0089341C" w:rsidRPr="0012440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должно быть основано,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Христа, приводящего человека к совершенству Небесного Отца.</w:t>
      </w:r>
    </w:p>
    <w:p w:rsidR="0089341C" w:rsidRPr="00292D6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 из значений правой стороны – подразумевает определение места, на котором Бог являет Свою правду, в правомочиях Своего неотвратимого и неизбежного суда. </w:t>
      </w:r>
    </w:p>
    <w:p w:rsidR="0089341C" w:rsidRPr="00F53E7A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образ правой стороны Ковчега, на которую была положена Книга, названная «Огнём Завета» – это нахождение от некоего центра, в Лице Небесного Отца, по правую сторону.</w:t>
      </w:r>
    </w:p>
    <w:p w:rsidR="0089341C" w:rsidRPr="00535FC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правая сторона – это образ, неземного и владычественного Божественного порядка, начальствующего в измерении Царства Небесного, который определяет положения и достоинства, связанные с Первородством Христа:</w:t>
      </w:r>
    </w:p>
    <w:p w:rsidR="0089341C" w:rsidRPr="00E500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C1DE2">
        <w:rPr>
          <w:rFonts w:ascii="Arial" w:hAnsi="Arial" w:cs="Arial"/>
          <w:b/>
          <w:sz w:val="28"/>
          <w:szCs w:val="28"/>
          <w:lang w:val="ru-RU"/>
        </w:rPr>
        <w:t>Первородство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C1D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первенства.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89341C" w:rsidRPr="00763A5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A84CF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невежда, жестоковыйный.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89341C" w:rsidRPr="00A84CF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обладающий страхом Господним.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доброе сердце и непорочную совесть.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89341C" w:rsidRPr="00763A5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хочет дать человеку надежду на Свою помощь, то Он всегда будет сотрудничать с его непорочностью, в предмете его правой руки. Под которой, имеется в виду – его доброе или, правое сердце,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которое он обрёл по факту своего рождения, от благовествуемого слова истины, даром, по благодати Божией, искуплением во Христе Иисусе.</w:t>
      </w:r>
    </w:p>
    <w:p w:rsidR="0089341C" w:rsidRPr="00763A5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2702C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для него является Бог; и, что сделал для него Бог – не может расчитывать на помощь Бога.</w:t>
      </w:r>
    </w:p>
    <w:p w:rsidR="0089341C" w:rsidRPr="00763A5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89341C" w:rsidRPr="008A11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89341C" w:rsidRPr="008A11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89341C" w:rsidRPr="006E729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89341C" w:rsidRPr="00EA2F0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Заключительной частью Книги завета, подводящей итог всему написанному – являлись проклятия и благословения, которыми Моисей перед своей смертью, прежде чем покинуть Израильтян, и передать их в руки Иисуса Навина, благословил их. </w:t>
      </w:r>
    </w:p>
    <w:p w:rsidR="0089341C" w:rsidRPr="009116A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E743F5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этими благословениями, мы обратили внимание на то, что Моисей обратил, имеющееся у него благословение от Бога, в адрес язычников, веселящихся </w:t>
      </w:r>
      <w:r>
        <w:rPr>
          <w:rFonts w:ascii="Arial" w:hAnsi="Arial" w:cs="Arial"/>
          <w:sz w:val="28"/>
          <w:szCs w:val="28"/>
        </w:rPr>
        <w:t>c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народом Израильским.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2B0F0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89341C" w:rsidRPr="002A2EE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9341C" w:rsidRPr="001B55B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633C8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начальных слов, следует, что язычники, не смогут получить благословения, выраженного в деле искупления, если не примкнут к народу Израильскому. Равно и народ Израильский, не сможет получить этого благословения, если не позволит язычникам, примкнуть к себе и составить один народ.</w:t>
      </w:r>
    </w:p>
    <w:p w:rsidR="0089341C" w:rsidRPr="00633C8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633C8B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89341C" w:rsidRPr="00633C8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AE6E2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 вещи, которые находились в Ковчеге завета – являлись образом Христа, пребывающего в сердце человека. </w:t>
      </w:r>
    </w:p>
    <w:p w:rsidR="0089341C" w:rsidRPr="00E4596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89341C" w:rsidRPr="00292D6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89341C" w:rsidRPr="001A400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– благословения, которыми Моисей благословил язычников, веселящихся с народом Израильским, относятся к той категории людей, которые выполнили условия, позволяющие Богу, поместить и тех, и других в Одном Человеке, Который родился от девы Марии, без участия тленного семени мужа.</w:t>
      </w:r>
    </w:p>
    <w:p w:rsidR="0089341C" w:rsidRPr="0084081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213BE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C73468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Условия, дающие Богу возможность излить на Свой народ благословения – содержат в себе те принципы, посредством которых, Бог сможет вести человека за правую руку. </w:t>
      </w:r>
    </w:p>
    <w:p w:rsidR="0089341C" w:rsidRPr="00415BE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благословениях, обращённых к двенадцати именам, стоящим во главе двенадцати колен сынов Израиля.</w:t>
      </w:r>
    </w:p>
    <w:p w:rsidR="0089341C" w:rsidRPr="002B0F0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патриархов, стоящих во главе двенадцати колен Израилевых, отражает те привилегии, которые определяют суть непостижимого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человеческим умом, дело вечного искупления, содержащегося в первородстве Христа. А следовательно:</w:t>
      </w:r>
    </w:p>
    <w:p w:rsidR="0089341C" w:rsidRPr="00495AC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в себе судьбу человека, которую Бог предназначил для него, во Христе Иисусе. </w:t>
      </w:r>
    </w:p>
    <w:p w:rsidR="0089341C" w:rsidRPr="00060A8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89341C" w:rsidRPr="000F59E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89341C" w:rsidRPr="002D224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89341C" w:rsidRPr="00D050A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89341C" w:rsidRPr="00BA7A5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89341C" w:rsidRPr="0047305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Божия, принадлежит Христу и, находится в первородстве Христа Иисуса. Именно по этой причине, Церковь Иисуса Христа – называется «Церковью Первенцев»:</w:t>
      </w:r>
    </w:p>
    <w:p w:rsidR="0089341C" w:rsidRPr="007550A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8621F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обладателями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89341C" w:rsidRPr="00F608F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если мы, в силу любых причин, не будем разуметь,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89341C" w:rsidRPr="0001285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89341C" w:rsidRPr="0033471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именах которых раскрывается Первородство Христа, и связанные с Его первородством положения, достоинства и награды.  </w:t>
      </w:r>
    </w:p>
    <w:p w:rsidR="0089341C" w:rsidRPr="00873C7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сразу обратимся к исследованию пятой составляющей судьбы во Христе Иисусе, содержащейся в имени «Иосифа», в котором раскрываются положения и достоинства, содержащиеся в первородстве Христа. А, следовательно – и, наша с вами судьба, при условии нашего пребывания во Христе. Это уникальные благословения неба и земли и всего воинства их. </w:t>
      </w:r>
    </w:p>
    <w:p w:rsidR="0089341C" w:rsidRPr="007C78E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>, сокрытое в Книге, лежащей по правую сторону Ковчега завета, в которой отражена ответственность Бога за человека и, которым Моисей благословил веселящихся язычников, примкнувших к народу</w:t>
      </w:r>
      <w:r w:rsidRPr="00307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Израиля – это уникальные благословения неба и земли и всего воинства их. </w:t>
      </w:r>
    </w:p>
    <w:p w:rsidR="0089341C" w:rsidRPr="004A020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7146F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89341C" w:rsidRPr="004A020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7146F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89341C" w:rsidRPr="004A020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3B58E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содержании имени Иосиф, как и, в предыдущих именах,          в-первую очередь – сокрыто первородство природы Христа, наследие Христа, и возможности Христа. </w:t>
      </w:r>
    </w:p>
    <w:p w:rsidR="0089341C" w:rsidRPr="005C53E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только затем уже, составляющая предназначения всякого человека, в первородстве Христа Иисуса. </w:t>
      </w:r>
    </w:p>
    <w:p w:rsidR="0089341C" w:rsidRPr="003B4E5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и, в отношении Иосифа сказано: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89341C" w:rsidRPr="00D572F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самое знаменательное, в имени Иосифа, так это то, что оно представлено в слиянии двух колен, названных именами его сыновей, как образ  двойного благословения, присущего первенцам. Это – тьмы Ефремовы и, тысячи Манассиины, </w:t>
      </w:r>
    </w:p>
    <w:p w:rsidR="0089341C" w:rsidRPr="0020685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сердца Иосифа, отражённое в плоде его духа, явленного в образе его сына. </w:t>
      </w:r>
    </w:p>
    <w:p w:rsidR="0089341C" w:rsidRPr="00250F9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 со стороны его братьев. А посему, в имени «Манассия» явлена другая сторона, доброго сердца Иосифа – это свойство младенца, выраженное в способности прощать, нанесённые ему обиды.</w:t>
      </w:r>
    </w:p>
    <w:p w:rsidR="0089341C" w:rsidRPr="00FB16A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содержащих в себе составляющие Первородство Христа, раскрывается доброе сердце Иосифа, обладающее достоинством младенцев, о которых сказано : «таковых есть Царство Небесное».</w:t>
      </w:r>
    </w:p>
    <w:p w:rsidR="0089341C" w:rsidRPr="003B4E5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размножаться в своих потомках, которые в данном случае, символизируют умножение плода духа, в формате нашего наследия во Христе Иисусе.</w:t>
      </w:r>
    </w:p>
    <w:p w:rsidR="0089341C" w:rsidRPr="00250F9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250F9B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F9B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города.</w:t>
      </w:r>
    </w:p>
    <w:p w:rsidR="0089341C" w:rsidRPr="00250F9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F9B">
        <w:rPr>
          <w:rFonts w:ascii="Arial" w:hAnsi="Arial" w:cs="Arial"/>
          <w:sz w:val="28"/>
          <w:szCs w:val="28"/>
          <w:lang w:val="ru-RU"/>
        </w:rPr>
        <w:t>Не бойся, ибо не будешь постыжена; не смущайся, ибо не будешь в поругании: ты забудешь посрамление юности твоей и не будешь более вспомин</w:t>
      </w:r>
      <w:r>
        <w:rPr>
          <w:rFonts w:ascii="Arial" w:hAnsi="Arial" w:cs="Arial"/>
          <w:sz w:val="28"/>
          <w:szCs w:val="28"/>
          <w:lang w:val="ru-RU"/>
        </w:rPr>
        <w:t>ать о бесславии вдовства твоего  (</w:t>
      </w:r>
      <w:r w:rsidRPr="00250F9B">
        <w:rPr>
          <w:rFonts w:ascii="Arial" w:hAnsi="Arial" w:cs="Arial"/>
          <w:sz w:val="28"/>
          <w:szCs w:val="28"/>
          <w:u w:val="single"/>
          <w:lang w:val="ru-RU"/>
        </w:rPr>
        <w:t>Ис.54:2-4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F9B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F77AF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посредством плода своего духа – мы призваны завоёвывать народы, и заселять опустошённые города, которые символизируют образ нашего наследия, предназначенного для нас Богом прежде создания мира и принадлежащего нам, но находящегося в руках, враждебных Богу сил, присвоивших себе наше наследие, и опустошивших наши города. И, это не всё:</w:t>
      </w:r>
    </w:p>
    <w:p w:rsidR="0089341C" w:rsidRPr="00FB16A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способность, быть учениками Христа.</w:t>
      </w:r>
    </w:p>
    <w:p w:rsidR="0089341C" w:rsidRPr="004B477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91663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иметь в виду, что приношение плода, прославляющее Небесного Отца – всегда связано со страданиями и, является результатом страдания. И, такой уникальный род страдания – является привилегией только ученика Христова. </w:t>
      </w:r>
    </w:p>
    <w:p w:rsidR="0089341C" w:rsidRPr="00D84DAA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Писание говорит: что ради наследия, содержащегося в первородстве Христа Иисуса, нам дано, не только веровать во Христа, но и страдать за Христа, принимая на себя злословия, злословящих Его.</w:t>
      </w:r>
    </w:p>
    <w:p w:rsidR="0089341C" w:rsidRPr="004B477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4B477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первородство Христа, содержащееся в имени Иосифа – даёт нам право, разделить со Христом Его напасти, чтобы затем, разделить с Ним Его триумф и, Его Царство. </w:t>
      </w:r>
    </w:p>
    <w:p w:rsidR="0089341C" w:rsidRPr="0091663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именно таким образом, напасти за Христа и, со Христом, содержащиеся в имени Иосифа  приобщают нас, – как к великой и таинственной цели, сокрытой в этих напастях, так и, к великой таинственной награде, которая приготовлена Небесным Отцом, за перенесение этих напастей.</w:t>
      </w:r>
    </w:p>
    <w:p w:rsidR="0089341C" w:rsidRPr="00D84DAA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имени Иосифа, Святой Дух, как подлинный Автор Писания, представил нам цели, содержащиеся в напастях Христа, которые Иосиф образно перенёс со Христом. </w:t>
      </w:r>
    </w:p>
    <w:p w:rsidR="0089341C" w:rsidRPr="002450D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истолковав сон фараона и способ сохранения мира от голода, был удостоен имени «Цафнаф панеах, данного ему Фараоном, которое означает – Спаситель мира.</w:t>
      </w:r>
    </w:p>
    <w:p w:rsidR="0089341C" w:rsidRPr="00190E2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9C0">
        <w:rPr>
          <w:rFonts w:ascii="Arial" w:hAnsi="Arial" w:cs="Arial"/>
          <w:sz w:val="28"/>
          <w:szCs w:val="28"/>
          <w:lang w:val="ru-RU"/>
        </w:rPr>
        <w:lastRenderedPageBreak/>
        <w:t xml:space="preserve">Но Господу угодно было поразить Его, и Он предал Его мучению; когда же душа Его принесет жертву умилостивления, Он узрит потомство долговечное, и воля Господня благоуспешно будет исполняться рукою Его. На подвиг души Своей Он будет смотреть с довольством; чрез познание Его Он, Праведник, </w:t>
      </w:r>
    </w:p>
    <w:p w:rsidR="0089341C" w:rsidRPr="00E329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9C0">
        <w:rPr>
          <w:rFonts w:ascii="Arial" w:hAnsi="Arial" w:cs="Arial"/>
          <w:sz w:val="28"/>
          <w:szCs w:val="28"/>
          <w:lang w:val="ru-RU"/>
        </w:rPr>
        <w:t>Раб Мой, оправдает многих и грехи их на Себе понесет. Посему Я дам Ему часть между великими, и с сильными будет делить добычу, за то, что предал душу Свою на смерть, и к злодеям причтен был, тогда как Он понес на Себе грех многих и за преступников сделался ходатаем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9C0">
        <w:rPr>
          <w:rFonts w:ascii="Arial" w:hAnsi="Arial" w:cs="Arial"/>
          <w:sz w:val="28"/>
          <w:szCs w:val="28"/>
          <w:u w:val="single"/>
          <w:lang w:val="ru-RU"/>
        </w:rPr>
        <w:t>Ис.53:10-12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9C0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190E2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откровения, перенесение напастей за Христа и, со Христом, даёт нам возможность, увидеть потомство долговечное, которое позволит познавать совершенную волю Бога и, благоуспешно исполнять её, своею рукою.</w:t>
      </w:r>
    </w:p>
    <w:p w:rsidR="0089341C" w:rsidRPr="00753F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составляющая данного откровения – напасти со Христом, дают нам возможность познать Бога; и, таким образом, научиться творить правду Божию, в утверждении Его правосудия или же, привести доказательства той праведности, которую мы получили даром, по благодати, искуплением во Христе Иисусе. </w:t>
      </w:r>
    </w:p>
    <w:p w:rsidR="0089341C" w:rsidRPr="00753F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заключительная составляющая, содержащаяся в напастях за Христа и, со Христом, облекает нас пред Богом, в достоинство правового ходатая, дающего право входить в Его присутствствие и, защищать пред Его Лицом, интересы Его искупления в людях, за которых мы несём ответственность пред Богом, включая себя.</w:t>
      </w:r>
    </w:p>
    <w:p w:rsidR="0089341C" w:rsidRPr="00753F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обрести достоинства ходатая пред Богом означает – быть соделанным царём и священником Богу.</w:t>
      </w:r>
    </w:p>
    <w:p w:rsidR="0089341C" w:rsidRPr="00BE4D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50D0">
        <w:rPr>
          <w:rFonts w:ascii="Arial" w:hAnsi="Arial" w:cs="Arial"/>
          <w:sz w:val="28"/>
          <w:szCs w:val="28"/>
          <w:lang w:val="ru-RU"/>
        </w:rPr>
        <w:t xml:space="preserve">И когда </w:t>
      </w:r>
      <w:r>
        <w:rPr>
          <w:rFonts w:ascii="Arial" w:hAnsi="Arial" w:cs="Arial"/>
          <w:sz w:val="28"/>
          <w:szCs w:val="28"/>
          <w:lang w:val="ru-RU"/>
        </w:rPr>
        <w:t>Агнец</w:t>
      </w:r>
      <w:r w:rsidRPr="002450D0">
        <w:rPr>
          <w:rFonts w:ascii="Arial" w:hAnsi="Arial" w:cs="Arial"/>
          <w:sz w:val="28"/>
          <w:szCs w:val="28"/>
          <w:lang w:val="ru-RU"/>
        </w:rPr>
        <w:t xml:space="preserve"> взял книгу,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4DC0">
        <w:rPr>
          <w:rFonts w:ascii="Arial" w:hAnsi="Arial" w:cs="Arial"/>
          <w:sz w:val="28"/>
          <w:szCs w:val="28"/>
          <w:lang w:val="ru-RU"/>
        </w:rPr>
        <w:t>из десницы Сидящего на престоле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450D0">
        <w:rPr>
          <w:rFonts w:ascii="Arial" w:hAnsi="Arial" w:cs="Arial"/>
          <w:sz w:val="28"/>
          <w:szCs w:val="28"/>
          <w:lang w:val="ru-RU"/>
        </w:rPr>
        <w:t xml:space="preserve">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</w:t>
      </w:r>
    </w:p>
    <w:p w:rsidR="0089341C" w:rsidRPr="00BE4D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2450D0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450D0">
        <w:rPr>
          <w:rFonts w:ascii="Arial" w:hAnsi="Arial" w:cs="Arial"/>
          <w:sz w:val="28"/>
          <w:szCs w:val="28"/>
          <w:lang w:val="ru-RU"/>
        </w:rPr>
        <w:t>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4DC0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0D0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753F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если человек, не сможет познать Бога в напастях за Христа и, со Христом, то это будет означать лишь одно, что он, не пустил в оборот серебро спасения, доверенное ему Богом и, сокрыл его в своей интеллектуальной среде. </w:t>
      </w:r>
    </w:p>
    <w:p w:rsidR="0089341C" w:rsidRPr="00BE4D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чего, такой человек утратил, как свою праведность, так и данную ему Богом возможность, познавать Бога. </w:t>
      </w:r>
    </w:p>
    <w:p w:rsidR="0089341C" w:rsidRPr="00BE4DC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утратил и право – входить в присутствие Божие, чтобы быть Его ходатаем, в достоинстве Его царя и, Его священника. </w:t>
      </w:r>
    </w:p>
    <w:p w:rsidR="0089341C" w:rsidRPr="008B5B2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Напасти как условия, позволившее Богу, низвести на человека уникальные благословения неба и земли и всего воинства их, в-первую очередь – призваны были очистить наше доброе сердце, от всяких инородных соединений и вкраплений тления и смерти, чтобы приготовить его для принятия, уникальных благословений.</w:t>
      </w:r>
    </w:p>
    <w:p w:rsidR="0089341C" w:rsidRPr="00C46B3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 свидетельством доброго сердца, очищенного от всяких инородных вкраплений, в-первую очередь – является способность, забывать горечь, перенесённую от предательства братьев, что явно выражено в свойстве плода нашего духа.  </w:t>
      </w:r>
    </w:p>
    <w:p w:rsidR="0089341C" w:rsidRPr="00BD6F5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обратим наше внимание, на награду, за перенесение напастей за Христа и, со Христом, которая содержится в Первородстве Христа, представленного в имени Иосифа и, которая является нашим наследием во Христе Иисусе. Это:</w:t>
      </w:r>
    </w:p>
    <w:p w:rsidR="0089341C" w:rsidRPr="00AA23D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росы.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89341C" w:rsidRPr="00A75E0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будем помнить – что они представлены Святым Духом, в неких образных иносказаниях. </w:t>
      </w:r>
    </w:p>
    <w:p w:rsidR="0089341C" w:rsidRPr="00274243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воспринимать и трактовать их в прямом смысле, было бы, крайне неразумно и пагубно. Итак:</w:t>
      </w:r>
    </w:p>
    <w:p w:rsidR="0089341C" w:rsidRPr="00A75E0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B95CCA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неба. </w:t>
      </w:r>
    </w:p>
    <w:p w:rsidR="0089341C" w:rsidRPr="002F197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каким образом, мы можем стать во Христе Иисусе, причастниками вожделенных даров неба – необходимо будет дать такое определение небу, которое даёт ему Писание.</w:t>
      </w:r>
    </w:p>
    <w:p w:rsidR="0089341C" w:rsidRPr="00CD72E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Доподлинно известно, что небо – это некое упорядоченное Богом измерение или, некий космический порядок, существующий в пространстве бесконечности. </w:t>
      </w:r>
    </w:p>
    <w:p w:rsidR="0089341C" w:rsidRPr="00C4194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создан Богом этот космический порядок, в формате бездны или, бесконечного пространства, для пребывания и функционирования в нём небесных тел,</w:t>
      </w:r>
      <w:r w:rsidRPr="00F964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включая нашу землю.</w:t>
      </w:r>
    </w:p>
    <w:p w:rsidR="0089341C" w:rsidRPr="00F14FF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FFF">
        <w:rPr>
          <w:rFonts w:ascii="Arial" w:hAnsi="Arial" w:cs="Arial"/>
          <w:sz w:val="28"/>
          <w:szCs w:val="28"/>
          <w:lang w:val="ru-RU"/>
        </w:rPr>
        <w:t xml:space="preserve">Я создал землю и сотворил на ней человека;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14FFF">
        <w:rPr>
          <w:rFonts w:ascii="Arial" w:hAnsi="Arial" w:cs="Arial"/>
          <w:sz w:val="28"/>
          <w:szCs w:val="28"/>
          <w:lang w:val="ru-RU"/>
        </w:rPr>
        <w:t xml:space="preserve"> Мои руки распростерли небеса, и всему воинству их дал закон 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4FFF">
        <w:rPr>
          <w:rFonts w:ascii="Arial" w:hAnsi="Arial" w:cs="Arial"/>
          <w:sz w:val="28"/>
          <w:szCs w:val="28"/>
          <w:u w:val="single"/>
          <w:lang w:val="ru-RU"/>
        </w:rPr>
        <w:t>Ис.45:12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4FF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BA3B2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бесконечное пространство подчинённое, установленным в нём законам Бога, как по своему составу, так и по своему назначению, кардинально отличается от тех тел, которые находятся в нём, зависят от него, и подчинены его порядку.  </w:t>
      </w:r>
    </w:p>
    <w:p w:rsidR="0089341C" w:rsidRPr="00F3704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небо – это такое место и, такое творение Бога, которое поставлено Богом, во главе всякого небесного тела, присутствующего в нём, включая нашу землю. </w:t>
      </w:r>
    </w:p>
    <w:p w:rsidR="0089341C" w:rsidRPr="00B6518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вожделенные дары неба, о которых здесь идёт речь, находятся, не в сфере видимого неба. А, в измерении неба невидимого, по образцу которого, было создано небо видимое.</w:t>
      </w:r>
    </w:p>
    <w:p w:rsidR="0089341C" w:rsidRPr="00CD72EB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Писании, существуют три невидимых измерения или, три формата невидимого неба, которые, как сообщающиеся между собою</w:t>
      </w:r>
      <w:r w:rsidRPr="00F964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сосуды и, как паралелльные миры, преследуют одну цель, но выполняют разные роли. </w:t>
      </w:r>
    </w:p>
    <w:p w:rsidR="0089341C" w:rsidRPr="00F65E87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три невидимых бесконечных измерения, сообщающиеся друг с другом – как раз и являются теми небесами, в которых, в силу Своей вездесущности, единовременно пребывает Бог и, в которых, Он содержит для Своих детей, вожделенные дары неба</w:t>
      </w:r>
    </w:p>
    <w:p w:rsidR="0089341C" w:rsidRPr="00F65E87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E87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E87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5E87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5C623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 небо, в формате человеческого духа, живёт в теле, которое создано из земли. А посему, Святой Дух часто обращается, к невидимому и личностному естеству человека, как к небу; а, к видимому и</w:t>
      </w:r>
      <w:r w:rsidRPr="005C6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разумному, как к земле.</w:t>
      </w:r>
    </w:p>
    <w:p w:rsidR="0089341C" w:rsidRPr="00AD48A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Pr="00AD48A6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A6">
        <w:rPr>
          <w:rFonts w:ascii="Arial" w:hAnsi="Arial" w:cs="Arial"/>
          <w:sz w:val="28"/>
          <w:szCs w:val="28"/>
          <w:lang w:val="ru-RU"/>
        </w:rPr>
        <w:t xml:space="preserve">Слушайте, небеса, и внимай, земля, потому что Господь говорит: Я воспитал и возвысил сыновей, а они возмутились против Меня. Вол знает </w:t>
      </w:r>
      <w:r w:rsidRPr="00AD48A6">
        <w:rPr>
          <w:rFonts w:ascii="Arial" w:hAnsi="Arial" w:cs="Arial"/>
          <w:sz w:val="28"/>
          <w:szCs w:val="28"/>
          <w:lang w:val="ru-RU"/>
        </w:rPr>
        <w:lastRenderedPageBreak/>
        <w:t>владетеля своего, и осел - ясли господина своего; а Израиль не знает Меня, народ Мой не разумеет.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9341C" w:rsidRPr="00AD48A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A6">
        <w:rPr>
          <w:rFonts w:ascii="Arial" w:hAnsi="Arial" w:cs="Arial"/>
          <w:sz w:val="28"/>
          <w:szCs w:val="28"/>
          <w:lang w:val="ru-RU"/>
        </w:rPr>
        <w:t>Увы, народ грешный, народ обремененный беззакониями, племя злодеев, сыны погибельные! Оставили Господа, презрели Святаго Израилева, - повернулись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8A6">
        <w:rPr>
          <w:rFonts w:ascii="Arial" w:hAnsi="Arial" w:cs="Arial"/>
          <w:sz w:val="28"/>
          <w:szCs w:val="28"/>
          <w:u w:val="single"/>
          <w:lang w:val="ru-RU"/>
        </w:rPr>
        <w:t>Ис.1:2-4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8A6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743DC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Племя злодеев и сыны погибельные – это та категория людей, которая ранее была уделом Божиим. В силу чего, была причастна к небесам Бога и, к Его земле. </w:t>
      </w:r>
    </w:p>
    <w:p w:rsidR="0089341C" w:rsidRPr="00743DC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за то, что будучи воспитанными и возвышенными Богом, посредством Его представительной власти, они возвысили свой голос, против этой власти – Бог отверг их раз и навсегда.</w:t>
      </w:r>
    </w:p>
    <w:p w:rsidR="0089341C" w:rsidRPr="00E3771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Отношение Бога, к возмутившимся против Него сыновьям, мы находим, так же и, у пророка Иеремии:</w:t>
      </w:r>
    </w:p>
    <w:p w:rsidR="0089341C" w:rsidRPr="00E3771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715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7715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7715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6A16D7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довольно часто, как Бог, так и Его пророки, призывали небо и землю во свидетели, - когда заключался и ратифицировался завет между Богом и человеком, </w:t>
      </w:r>
    </w:p>
    <w:p w:rsidR="0089341C" w:rsidRPr="00E37715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- когда необходимо было произнести, какое-нибудь судьбоносное пророчество, которое будет иметь свои корни в прошлом, влиять на настоящее и, распростираться в будущее.</w:t>
      </w:r>
    </w:p>
    <w:p w:rsidR="0089341C" w:rsidRPr="00F14FF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в своё время Моисей, обращаясь от имени Бога, к народу Израильскому, так же, воззвал к ним, как к небесам и, как к земле</w:t>
      </w:r>
    </w:p>
    <w:p w:rsidR="0089341C" w:rsidRPr="005C623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07D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507D">
        <w:rPr>
          <w:rFonts w:ascii="Arial" w:hAnsi="Arial" w:cs="Arial"/>
          <w:sz w:val="28"/>
          <w:szCs w:val="28"/>
          <w:u w:val="single"/>
          <w:lang w:val="ru-RU"/>
        </w:rPr>
        <w:t>Вт.32:1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507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89341C" w:rsidRPr="00D25A2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25A2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D25A2F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для причастия к вожделенным дарам неба, на которое я хотел бы обратить наше особое внимание – состоит в том, что, при выполнении нами определённых требований – нам обещана власть, над вожделенными дарами неба, а, не над самим небом, будь то видимым или невидимым.</w:t>
      </w:r>
    </w:p>
    <w:p w:rsidR="0089341C" w:rsidRPr="00D25A2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4C0">
        <w:rPr>
          <w:rFonts w:ascii="Arial" w:hAnsi="Arial" w:cs="Arial"/>
          <w:sz w:val="28"/>
          <w:szCs w:val="28"/>
          <w:lang w:val="ru-RU"/>
        </w:rPr>
        <w:t xml:space="preserve">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D24C0">
        <w:rPr>
          <w:rFonts w:ascii="Arial" w:hAnsi="Arial" w:cs="Arial"/>
          <w:sz w:val="28"/>
          <w:szCs w:val="28"/>
          <w:lang w:val="ru-RU"/>
        </w:rPr>
        <w:t xml:space="preserve"> небо Господу, а землю Он дал сынам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4C0">
        <w:rPr>
          <w:rFonts w:ascii="Arial" w:hAnsi="Arial" w:cs="Arial"/>
          <w:sz w:val="28"/>
          <w:szCs w:val="28"/>
          <w:u w:val="single"/>
          <w:lang w:val="ru-RU"/>
        </w:rPr>
        <w:t>Пс.113:24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4C0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E3754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это условие, в силу любых причин нарушается и, мы начинаем проявлять власть, которая дана нам, над нечистой силой на земле, над поднебесьем, в котором находятся мириады религиозных бесов, управляемые миро правителями тьмы века сего – то мы, таким путём,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начинаем пытаться выполнять роль Бога и, нарушаем Его суверенное право на небеса. В силу чего – бросаем вызов, установленному Богом порядку. </w:t>
      </w:r>
    </w:p>
    <w:p w:rsidR="0089341C" w:rsidRPr="002616D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нам дана власть наступать, только на ту категорию всякой силы вражьей, которая находится на земле. Как написано:</w:t>
      </w:r>
    </w:p>
    <w:p w:rsidR="0089341C" w:rsidRPr="002616D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9B7E01">
        <w:rPr>
          <w:rFonts w:ascii="Arial" w:hAnsi="Arial" w:cs="Arial"/>
          <w:sz w:val="28"/>
          <w:szCs w:val="28"/>
          <w:lang w:val="ru-RU"/>
        </w:rPr>
        <w:t xml:space="preserve">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9B7E01">
        <w:rPr>
          <w:rFonts w:ascii="Arial" w:hAnsi="Arial" w:cs="Arial"/>
          <w:sz w:val="28"/>
          <w:szCs w:val="28"/>
          <w:lang w:val="ru-RU"/>
        </w:rPr>
        <w:t>: Я видел сатану, спадшего с неба, как молнию; се, даю вам власть наступать на змей и скорпионов и на всю силу вражью, и ничто не повредит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7E01">
        <w:rPr>
          <w:rFonts w:ascii="Arial" w:hAnsi="Arial" w:cs="Arial"/>
          <w:sz w:val="28"/>
          <w:szCs w:val="28"/>
          <w:u w:val="single"/>
          <w:lang w:val="ru-RU"/>
        </w:rPr>
        <w:t>Лк.10:18,19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001E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Хорошо организованное царство тьмы, пребывающее в поднебесье, прекрасно осведомлено, что в сферах, которых они находятся, легитимна только власть Бога. А посему, чтобы дискредитировать власть Бога, которой наделены дети Божии – </w:t>
      </w:r>
    </w:p>
    <w:p w:rsidR="0089341C" w:rsidRPr="00001E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обольстительные силы тьмы, принимая вид ангелов света, сподвигли невежд, стоящих во главе определённых соединений Божиих, на прямое столкновение с собою.</w:t>
      </w:r>
    </w:p>
    <w:p w:rsidR="0089341C" w:rsidRPr="00001E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 одной стороны – они вовлекли этих невежд в весьма опасную игру, в которой они делают вид, что проигрывают, когда на самом деле – они получают право, вторгаться в пределы детей Божиих и, обладать ими. </w:t>
      </w:r>
    </w:p>
    <w:p w:rsidR="0089341C" w:rsidRPr="00001E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вести среди них свою разрушительную работу, внушая им ложное представление о их значимости.</w:t>
      </w:r>
    </w:p>
    <w:p w:rsidR="0089341C" w:rsidRPr="002616D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такая неправовая деятельность, вызывает на подобных невежд, гнев Божий, который воспринимается этими невеждами, за силы тьмы, которые они начинают связывать и, которым они начинают противостоять.</w:t>
      </w:r>
    </w:p>
    <w:p w:rsidR="0089341C" w:rsidRPr="00A2117C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страдания таких невежд, не имеют уже никакого отношения, к напастям за Христа и, со Христом. Потому, что они, вместо того, чтобы собирать со Христом, расточают.</w:t>
      </w:r>
    </w:p>
    <w:p w:rsidR="0089341C" w:rsidRPr="00E3754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37542">
        <w:rPr>
          <w:rFonts w:ascii="Arial" w:hAnsi="Arial" w:cs="Arial"/>
          <w:sz w:val="28"/>
          <w:szCs w:val="28"/>
          <w:lang w:val="ru-RU"/>
        </w:rPr>
        <w:t>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7542">
        <w:rPr>
          <w:rFonts w:ascii="Arial" w:hAnsi="Arial" w:cs="Arial"/>
          <w:sz w:val="28"/>
          <w:szCs w:val="28"/>
          <w:u w:val="single"/>
          <w:lang w:val="ru-RU"/>
        </w:rPr>
        <w:t>Лк.11:23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7542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2616D9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всегда помнить, что при сотворении человека, Бог наделил его, точно такими же суверенными правами на землю, которыми Он Сам обладает на небесах.</w:t>
      </w:r>
    </w:p>
    <w:p w:rsidR="0089341C" w:rsidRPr="00D25A2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A2F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 (</w:t>
      </w:r>
      <w:r w:rsidRPr="00D25A2F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89706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Провозгласив эти слова, Бог сознательно поставил Себя в зависимость от суверенных прав человека на землю. </w:t>
      </w:r>
    </w:p>
    <w:p w:rsidR="0089341C" w:rsidRPr="0089706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без сотрудничества с человеком, который соответствовал бы образу и подобию Божию – Бог, в силу произнесённых Им слов, ничего не будет совершать, как в человеке, так и, на планете земля, если такой человек, как представитель Его интересов,  не воззовёт к Нему и, не попросит Его вмешаться в дела земли, на установленных Богом условиях.</w:t>
      </w:r>
    </w:p>
    <w:p w:rsidR="0089341C" w:rsidRPr="0089706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же нашей стратегии, в противостоянии с организованными силами тьмы, находящимися в поднебесье, мы призваны, не наступать на них, а обращаться за помощью к Богу.</w:t>
      </w:r>
    </w:p>
    <w:p w:rsidR="0089341C" w:rsidRPr="00D25A2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5A2F">
        <w:rPr>
          <w:rFonts w:ascii="Arial" w:hAnsi="Arial" w:cs="Arial"/>
          <w:sz w:val="28"/>
          <w:szCs w:val="28"/>
          <w:lang w:val="ru-RU"/>
        </w:rPr>
        <w:t xml:space="preserve"> не введи нас в искушение, но избавь нас от лукавого. Ибо Твое есть Царство и сила и слава во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A2F">
        <w:rPr>
          <w:rFonts w:ascii="Arial" w:hAnsi="Arial" w:cs="Arial"/>
          <w:sz w:val="28"/>
          <w:szCs w:val="28"/>
          <w:u w:val="single"/>
          <w:lang w:val="ru-RU"/>
        </w:rPr>
        <w:t>Мф,6:13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A2F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6203E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197">
        <w:rPr>
          <w:rFonts w:ascii="Arial" w:hAnsi="Arial" w:cs="Arial"/>
          <w:b/>
          <w:sz w:val="28"/>
          <w:szCs w:val="28"/>
          <w:lang w:val="ru-RU"/>
        </w:rPr>
        <w:t>Следующий момент</w:t>
      </w:r>
      <w:r>
        <w:rPr>
          <w:rFonts w:ascii="Arial" w:hAnsi="Arial" w:cs="Arial"/>
          <w:sz w:val="28"/>
          <w:szCs w:val="28"/>
          <w:lang w:val="ru-RU"/>
        </w:rPr>
        <w:t>, установленный Богом в отношениях человека со всею землёю таков: хотя Бог и наделил человека суверенными правами на землю – как Творец земли, Он оставил за Собою право Собственника и Владельца на эту землю.</w:t>
      </w:r>
    </w:p>
    <w:p w:rsidR="0089341C" w:rsidRPr="00E77197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197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197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197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E875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причина десяти казней, произведённых Богом над Египтом, выражалась в том, - что фараон считал себя собственником и владельцем земли Египетской. В силу чего, перед тем, как отвести произведённую казнь, Моисей говорил:</w:t>
      </w:r>
    </w:p>
    <w:p w:rsidR="0089341C" w:rsidRPr="00E8750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197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E77197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E77197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6E55B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обратимся к рассматриванию свойств и природы вожделенных даров неба, а так же, к их предназначению:</w:t>
      </w:r>
    </w:p>
    <w:p w:rsidR="0089341C" w:rsidRPr="0042794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27946">
        <w:rPr>
          <w:rFonts w:ascii="Arial" w:hAnsi="Arial" w:cs="Arial"/>
          <w:b/>
          <w:sz w:val="28"/>
          <w:szCs w:val="28"/>
          <w:lang w:val="ru-RU"/>
        </w:rPr>
        <w:t>Образом</w:t>
      </w:r>
      <w:r>
        <w:rPr>
          <w:rFonts w:ascii="Arial" w:hAnsi="Arial" w:cs="Arial"/>
          <w:sz w:val="28"/>
          <w:szCs w:val="28"/>
          <w:lang w:val="ru-RU"/>
        </w:rPr>
        <w:t xml:space="preserve"> вожделенных даров неба, в Писании – является дождь, ниспосылаемый Богом, для благоволения и помилования.</w:t>
      </w:r>
    </w:p>
    <w:p w:rsidR="0089341C" w:rsidRPr="009A6352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3613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имеющейся констатации, облака или тучи, которые Небесный Отец наполняет влагою – являются не только источником дождя, но и источником, сыплющего света.</w:t>
      </w:r>
    </w:p>
    <w:p w:rsidR="0089341C" w:rsidRPr="0089706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214B4">
        <w:rPr>
          <w:rFonts w:ascii="Arial" w:hAnsi="Arial" w:cs="Arial"/>
          <w:b/>
          <w:sz w:val="28"/>
          <w:szCs w:val="28"/>
          <w:lang w:val="ru-RU"/>
        </w:rPr>
        <w:t>Облака или тучи</w:t>
      </w:r>
      <w:r>
        <w:rPr>
          <w:rFonts w:ascii="Arial" w:hAnsi="Arial" w:cs="Arial"/>
          <w:sz w:val="28"/>
          <w:szCs w:val="28"/>
          <w:lang w:val="ru-RU"/>
        </w:rPr>
        <w:t xml:space="preserve">, как содержатели вожделенных даров неба, в предмете дождя – являются частью небес и представителями небес, призванные служить пеленами земли и моря. </w:t>
      </w:r>
    </w:p>
    <w:p w:rsidR="0089341C" w:rsidRPr="00E7495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6EA">
        <w:rPr>
          <w:rFonts w:ascii="Arial" w:hAnsi="Arial" w:cs="Arial"/>
          <w:sz w:val="28"/>
          <w:szCs w:val="28"/>
          <w:lang w:val="ru-RU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6EA">
        <w:rPr>
          <w:rFonts w:ascii="Arial" w:hAnsi="Arial" w:cs="Arial"/>
          <w:sz w:val="28"/>
          <w:szCs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E74958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назначения облака, как носители вожделенных даров неба – выступают в роли ходатая пред Богом, за землю и море, которых они являются пеленами. </w:t>
      </w:r>
    </w:p>
    <w:p w:rsidR="0089341C" w:rsidRPr="00897061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1F7">
        <w:rPr>
          <w:rFonts w:ascii="Arial" w:hAnsi="Arial" w:cs="Arial"/>
          <w:sz w:val="28"/>
          <w:szCs w:val="28"/>
          <w:lang w:val="ru-RU"/>
        </w:rPr>
        <w:t>Он покрывает небо облаками, приготовляет для земли дождь, произращает на горах траву; дает скоту пищу его и птен</w:t>
      </w:r>
      <w:r>
        <w:rPr>
          <w:rFonts w:ascii="Arial" w:hAnsi="Arial" w:cs="Arial"/>
          <w:sz w:val="28"/>
          <w:szCs w:val="28"/>
          <w:lang w:val="ru-RU"/>
        </w:rPr>
        <w:t>цам ворона, взывающим к Нему (</w:t>
      </w:r>
      <w:r w:rsidRPr="001E21F7">
        <w:rPr>
          <w:rFonts w:ascii="Arial" w:hAnsi="Arial" w:cs="Arial"/>
          <w:sz w:val="28"/>
          <w:szCs w:val="28"/>
          <w:u w:val="single"/>
          <w:lang w:val="ru-RU"/>
        </w:rPr>
        <w:t>Пс.146:8,9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1F7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42794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Под облаками, которые содержат в себе вожделенные дары неба, в предмете дождя и света – подразумевается избранный Богом остаток или</w:t>
      </w:r>
      <w:r w:rsidRPr="004279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причастный к этому остатку, чтобы утверждать правду Божию, в Его неотвратимом правосудии.</w:t>
      </w:r>
    </w:p>
    <w:p w:rsidR="0089341C" w:rsidRPr="003F1B5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92B">
        <w:rPr>
          <w:rFonts w:ascii="Arial" w:hAnsi="Arial" w:cs="Arial"/>
          <w:sz w:val="28"/>
          <w:szCs w:val="28"/>
          <w:lang w:val="ru-RU"/>
        </w:rPr>
        <w:t>Он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592B">
        <w:rPr>
          <w:rFonts w:ascii="Arial" w:hAnsi="Arial" w:cs="Arial"/>
          <w:i/>
          <w:sz w:val="28"/>
          <w:szCs w:val="28"/>
          <w:lang w:val="ru-RU"/>
        </w:rPr>
        <w:t>(Соломон)</w:t>
      </w:r>
      <w:r w:rsidRPr="00CB592B">
        <w:rPr>
          <w:rFonts w:ascii="Arial" w:hAnsi="Arial" w:cs="Arial"/>
          <w:sz w:val="28"/>
          <w:szCs w:val="28"/>
          <w:lang w:val="ru-RU"/>
        </w:rPr>
        <w:t xml:space="preserve"> сойдет, как дождь на скошенный </w:t>
      </w:r>
      <w:r>
        <w:rPr>
          <w:rFonts w:ascii="Arial" w:hAnsi="Arial" w:cs="Arial"/>
          <w:sz w:val="28"/>
          <w:szCs w:val="28"/>
          <w:lang w:val="ru-RU"/>
        </w:rPr>
        <w:t>луг, как капли, орошающие землю (</w:t>
      </w:r>
      <w:r>
        <w:rPr>
          <w:rFonts w:ascii="Arial" w:hAnsi="Arial" w:cs="Arial"/>
          <w:sz w:val="28"/>
          <w:szCs w:val="28"/>
          <w:u w:val="single"/>
          <w:lang w:val="ru-RU"/>
        </w:rPr>
        <w:t>Пс.71:6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9341C" w:rsidRPr="00821A6F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1A6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кропления или пролития такого дождя, в предмете вожделенных даров неба – явится спасение Бога и произрастание плода правосудия.</w:t>
      </w:r>
    </w:p>
    <w:p w:rsidR="0089341C" w:rsidRPr="00427946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4D7A">
        <w:rPr>
          <w:rFonts w:ascii="Arial" w:hAnsi="Arial" w:cs="Arial"/>
          <w:sz w:val="28"/>
          <w:szCs w:val="28"/>
          <w:lang w:val="ru-RU"/>
        </w:rPr>
        <w:t>Кропите, небеса, свыше, и облака да проливают правду; да раскроется земля и приносит спасение, и да произрастает вместе правда. Я, Господь, творю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Ис.45:</w:t>
      </w:r>
      <w:r w:rsidRPr="00054D7A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4D7A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223F8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значимость облачных высот небес, содержащих в себе вожделенные дары неба, в лице избранного Богом народа, и особенно измерение севера, на котором Бог совершает через Свой народ, Своё правосудие.</w:t>
      </w:r>
    </w:p>
    <w:p w:rsidR="0089341C" w:rsidRPr="00223F8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этот народ, в образе Его воздушных облаков, наполненных водою – является, не только содержателем многоразличных и вожделенных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даров неба, но и колесницей Бога, которая представляет шествие Его славы и, Его интересов. </w:t>
      </w:r>
    </w:p>
    <w:p w:rsidR="0089341C" w:rsidRPr="00223F8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Херувим осеняющий, дерзнул в сердце своём, взойти на этот престол, чтобы быть подобным Всевышнему. За что, и трансформировал себя в вечного противника Бога и, в безобразное и смердящее существо.</w:t>
      </w:r>
    </w:p>
    <w:p w:rsidR="0089341C" w:rsidRPr="00D06374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1F7">
        <w:rPr>
          <w:rFonts w:ascii="Arial" w:hAnsi="Arial" w:cs="Arial"/>
          <w:sz w:val="28"/>
          <w:szCs w:val="28"/>
          <w:lang w:val="ru-RU"/>
        </w:rPr>
        <w:t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1F7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1F7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36132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Продолжая исследование, имеющегося иносказания, под образом вожделенных или желанных даров неба, которыми Святой Дух, по велению Небесного Отца, наполняет Свои тучи и, Свои облака следует, что –  </w:t>
      </w:r>
    </w:p>
    <w:p w:rsidR="0089341C" w:rsidRPr="007D633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773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о которых здесь идёт речь – это на самом деле, награда за выполнение и сохранение самого себя, в границах заповедей Господних.</w:t>
      </w:r>
    </w:p>
    <w:p w:rsidR="0089341C" w:rsidRPr="007D633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цена, выполнения и сохранения самого себя в границах заповедей Господних – всегда и однозначно, связана с великим противостоянием, против организованных сил тьмы. </w:t>
      </w:r>
    </w:p>
    <w:p w:rsidR="0089341C" w:rsidRPr="007D633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этом противостоянии – мы призваны отстоять интересы заповедей Господних и, принять злословия, злословящих истину Божию, на себя, чтобы Святой Дух, в Свою очередь, </w:t>
      </w:r>
    </w:p>
    <w:p w:rsidR="0089341C" w:rsidRPr="007D633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 поместить нас во Христе Иисусе и, принять злословия злословящих нас, на Себя. Только тогда, у Бога появится возможность, благословить нас, вожделенными дарами неба.</w:t>
      </w:r>
    </w:p>
    <w:p w:rsidR="0089341C" w:rsidRPr="008F4E8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E09">
        <w:rPr>
          <w:rFonts w:ascii="Arial" w:hAnsi="Arial" w:cs="Arial"/>
          <w:sz w:val="28"/>
          <w:szCs w:val="28"/>
          <w:lang w:val="ru-RU"/>
        </w:rPr>
        <w:t>Откроет тебе Господь добрую сокровищницу Свою, небо, чтоб оно давало дождь земле твоей во время свое, и чтобы благословлять все дела рук твоих: и будешь давать взаймы многим народам, а сам не будешь брать взаймы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E09">
        <w:rPr>
          <w:rFonts w:ascii="Arial" w:hAnsi="Arial" w:cs="Arial"/>
          <w:sz w:val="28"/>
          <w:szCs w:val="28"/>
          <w:u w:val="single"/>
          <w:lang w:val="ru-RU"/>
        </w:rPr>
        <w:t>Вт.28:12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E09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8F4E8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цель, которую мы должны преследовать, при исполнении заповедей Господних – это познание Бога. Если человек, при исполнении заповедей Господних, не имеет этой цели, - он идёт в ложном направлении.</w:t>
      </w:r>
    </w:p>
    <w:p w:rsidR="0089341C" w:rsidRPr="008F4E8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преследуя иные цели, при исполнении заповедей Господних – мы, бросаем вызов Богу, в предмете нашего невежества, исходящего из нашей жестоковыйности.</w:t>
      </w:r>
    </w:p>
    <w:p w:rsidR="0089341C" w:rsidRPr="008F4E8E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Итак познаем, будем стремиться познать Господа; как утренняя заря - явление Его, и Он придет к нам, как дождь, как поздний дождь оросит землю"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Ос.6:3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89341C" w:rsidRPr="002262A0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9341C" w:rsidRDefault="0089341C" w:rsidP="0089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а оно, не единственное – только преследуя цель познания Бога, в исполнении Его заповедей – Небесный Отец, прольётся для нас, как дождь и, как поздний дождь, оросит добрую почву нашего сердца.</w:t>
      </w:r>
    </w:p>
    <w:p w:rsidR="0089341C" w:rsidRPr="00C20EBD" w:rsidRDefault="0089341C" w:rsidP="0089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52765" w:rsidRPr="0089341C" w:rsidRDefault="00F52765">
      <w:pPr>
        <w:rPr>
          <w:lang w:val="ru-RU"/>
        </w:rPr>
      </w:pPr>
      <w:bookmarkStart w:id="0" w:name="_GoBack"/>
      <w:bookmarkEnd w:id="0"/>
    </w:p>
    <w:sectPr w:rsidR="00F52765" w:rsidRPr="008934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C"/>
    <w:rsid w:val="0089341C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1B214-F7B8-429B-9DAF-5815F632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2015-07-26T21:06:00Z</dcterms:created>
  <dcterms:modified xsi:type="dcterms:W3CDTF">2015-07-26T21:06:00Z</dcterms:modified>
</cp:coreProperties>
</file>