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1A1C" w14:textId="77777777" w:rsidR="00D15FD8" w:rsidRPr="00D63BED" w:rsidRDefault="00D15FD8" w:rsidP="00D15FD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11.20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9229384" w14:textId="77777777" w:rsidR="00D15FD8" w:rsidRPr="00AE102B" w:rsidRDefault="00D15FD8" w:rsidP="00D15FD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E8205A5" w14:textId="77777777" w:rsidR="00D15FD8" w:rsidRPr="0081422F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1F6AD9" w14:textId="77777777" w:rsidR="00D15FD8" w:rsidRPr="00AE102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52F3DA" w14:textId="77777777" w:rsidR="00D15FD8" w:rsidRPr="00264F9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E61D720" w14:textId="77777777" w:rsidR="00D15FD8" w:rsidRPr="00B27DB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6B3C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1CAC9CC3" w14:textId="77777777" w:rsidR="00D15FD8" w:rsidRPr="00665D8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69DD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09E2E388" w14:textId="77777777" w:rsidR="00D15FD8" w:rsidRPr="000606E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F8D6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011FAC31" w14:textId="77777777" w:rsidR="00D15FD8" w:rsidRPr="000606E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D812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01EFCB13" w14:textId="77777777" w:rsidR="00D15FD8" w:rsidRPr="000606E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E4F0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3B7393" w14:textId="77777777" w:rsidR="00D15FD8" w:rsidRPr="0026317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DB4A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лилию долин означает – искать Царство Небесное и, таким образом, облекаться в совершенство Небесного Отца.</w:t>
      </w:r>
    </w:p>
    <w:p w14:paraId="57994EBA" w14:textId="77777777" w:rsidR="00D15FD8" w:rsidRPr="00665D8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E156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 которая, как по состоянию сердца, так и по его функциям, обуславливается достоинствами лилии долин, которые представляют в её сердце, Царство Небесное, пришедшее в силе. </w:t>
      </w:r>
    </w:p>
    <w:p w14:paraId="2D37F679" w14:textId="77777777" w:rsidR="00D15FD8" w:rsidRPr="00AF6C0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7429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имеющиеся отношения,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66C1A0DF" w14:textId="77777777" w:rsidR="00D15FD8" w:rsidRPr="00AF6C0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56FF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Потому, что – исходя из определений Писания – невидимые цели, в достоинствах Бога, на которые мы призываемся взирать, в образе,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свода всех Его заповедей, представленных в динамике образа жизни растущей лилии – вечные. </w:t>
      </w:r>
    </w:p>
    <w:p w14:paraId="5BE43DBA" w14:textId="77777777" w:rsidR="00D15FD8" w:rsidRPr="0096384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0E5D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2F1EE1DE" w14:textId="77777777" w:rsidR="00D15FD8" w:rsidRPr="00A4337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BDD4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7DF518FA" w14:textId="77777777" w:rsidR="00D15FD8" w:rsidRPr="00A5108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C186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повиновение благовествуемому слову, невозможно, без взирания на это слово. А посему, принцип взирания – это действие одного из могущественных способов посева, производимого в почву нашего сердца. Таким образом:</w:t>
      </w:r>
    </w:p>
    <w:p w14:paraId="36D0B1FC" w14:textId="77777777" w:rsidR="00D15FD8" w:rsidRPr="002329E8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8DB7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2918A360" w14:textId="77777777" w:rsidR="00D15FD8" w:rsidRPr="00A4337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1405B7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0D00AF0F" w14:textId="77777777" w:rsidR="00D15FD8" w:rsidRPr="0026393C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87DF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6E15F47A" w14:textId="77777777" w:rsidR="00D15FD8" w:rsidRPr="00DD39C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0D48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 – стало повеление, смотреть на скрытый процесс жизни, который протекает в динамике, растущей лилии, содержащей в себе достоинства Бога, в определённых постановлениях и заповедях. </w:t>
      </w:r>
    </w:p>
    <w:p w14:paraId="46F6CBD0" w14:textId="77777777" w:rsidR="00D15FD8" w:rsidRPr="005205A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5B2F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60DEB339" w14:textId="77777777" w:rsidR="00D15FD8" w:rsidRPr="00E1304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E6C38" w14:textId="77777777" w:rsidR="00D15FD8" w:rsidRPr="00CE06D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4DA8A5F" w14:textId="77777777" w:rsidR="00D15FD8" w:rsidRPr="00CE06D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B12C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310D8729" w14:textId="77777777" w:rsidR="00D15FD8" w:rsidRPr="00DD2831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70263" w14:textId="77777777" w:rsidR="00D15FD8" w:rsidRPr="00E13043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7AF38FA4" w14:textId="77777777" w:rsidR="00D15FD8" w:rsidRPr="00F820E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A743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13A8987B" w14:textId="77777777" w:rsidR="00D15FD8" w:rsidRPr="008A042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E52F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F1B4FB" w14:textId="77777777" w:rsidR="00D15FD8" w:rsidRPr="00263201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8E68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6971F2EF" w14:textId="77777777" w:rsidR="00D15FD8" w:rsidRPr="004B434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1A5B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2FC071F2" w14:textId="77777777" w:rsidR="00D15FD8" w:rsidRPr="0005780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04E0176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стало видимое материальное процветание.</w:t>
      </w:r>
    </w:p>
    <w:p w14:paraId="23EF6127" w14:textId="77777777" w:rsidR="00D15FD8" w:rsidRPr="005A4D9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EE39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содержащиеся в достоинствах Небесного Отца</w:t>
      </w:r>
    </w:p>
    <w:p w14:paraId="061F050F" w14:textId="77777777" w:rsidR="00D15FD8" w:rsidRPr="004C690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1D01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результатом нашего взирания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1967D7D2" w14:textId="77777777" w:rsidR="00D15FD8" w:rsidRPr="00B2176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F5D3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1138F815" w14:textId="77777777" w:rsidR="00D15FD8" w:rsidRPr="00CC688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1E7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657CBA42" w14:textId="77777777" w:rsidR="00D15FD8" w:rsidRPr="00531B2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2536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5D46D063" w14:textId="77777777" w:rsidR="00D15FD8" w:rsidRPr="00531B2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55FE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492BDC28" w14:textId="77777777" w:rsidR="00D15FD8" w:rsidRPr="00531B2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9C4D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35F08CDF" w14:textId="77777777" w:rsidR="00D15FD8" w:rsidRPr="0042416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9260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избрать жизнь вечную и, облечься в её силу, нам следует, не забывать и, постоянно фокусировать своё образное мышление на невидимых достоинствах Бога и, в данном случае, на динамике жизни, протекающей в растущей лилии.  </w:t>
      </w:r>
    </w:p>
    <w:p w14:paraId="3F1473F2" w14:textId="77777777" w:rsidR="00D15FD8" w:rsidRPr="006501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B0D47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30D4CDDA" w14:textId="77777777" w:rsidR="00D15FD8" w:rsidRPr="00263201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9E32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1DBB7F5F" w14:textId="77777777" w:rsidR="00D15FD8" w:rsidRPr="00691B98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2284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7C9FA0DA" w14:textId="77777777" w:rsidR="00D15FD8" w:rsidRPr="00316D8F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AB77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518D3C34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B66E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11B7F88D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6EF0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и пребывают в достоинствах лилии долин.</w:t>
      </w:r>
    </w:p>
    <w:p w14:paraId="3FCC7CB1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85F0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61C26961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1A64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2964A4D2" w14:textId="77777777" w:rsidR="00D15FD8" w:rsidRPr="00DA31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3DA9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B5A594" w14:textId="77777777" w:rsidR="00D15FD8" w:rsidRPr="00980AB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DE6A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08A54306" w14:textId="77777777" w:rsidR="00D15FD8" w:rsidRPr="00AD416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8E7D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3BB1FDF7" w14:textId="77777777" w:rsidR="00D15FD8" w:rsidRPr="00B60AC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8B9A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6AA836F4" w14:textId="77777777" w:rsidR="00D15FD8" w:rsidRPr="003D495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11A5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человеков, посредством которых пасёт Возлюбленный.</w:t>
      </w:r>
    </w:p>
    <w:p w14:paraId="0C6B4994" w14:textId="77777777" w:rsidR="00D15FD8" w:rsidRPr="008A1C7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2766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 лилии долин. </w:t>
      </w:r>
    </w:p>
    <w:p w14:paraId="12B60E44" w14:textId="77777777" w:rsidR="00D15FD8" w:rsidRPr="0003210F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DF1E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одного из признаков, содержащегося в Книге Песни песней, в диалоге прекраснейшей из женщин, со своим Возлюбленным. </w:t>
      </w:r>
    </w:p>
    <w:p w14:paraId="6247569B" w14:textId="77777777" w:rsidR="00D15FD8" w:rsidRPr="0023197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710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469831" w14:textId="77777777" w:rsidR="00D15FD8" w:rsidRPr="0006148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985A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6F9999E1" w14:textId="77777777" w:rsidR="00D15FD8" w:rsidRPr="0023197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145B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15CD97B7" w14:textId="77777777" w:rsidR="00D15FD8" w:rsidRPr="00420F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20D8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000E3A9B" w14:textId="77777777" w:rsidR="00D15FD8" w:rsidRPr="0023197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B0D1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20633CAD" w14:textId="77777777" w:rsidR="00D15FD8" w:rsidRPr="000A5CE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B74D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2A5F2F15" w14:textId="77777777" w:rsidR="00D15FD8" w:rsidRPr="000A5CE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E089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69BBE856" w14:textId="77777777" w:rsidR="00D15FD8" w:rsidRPr="005159D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8CD0B8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D3FFD2E" w14:textId="77777777" w:rsidR="00D15FD8" w:rsidRPr="00ED45C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09D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5618AE72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419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E858F67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B249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56172A84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6E13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55BBF8D0" w14:textId="77777777" w:rsidR="00D15FD8" w:rsidRPr="0081692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535F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5349FAC" w14:textId="77777777" w:rsidR="00D15FD8" w:rsidRPr="00CB27F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EDE59E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632B091E" w14:textId="77777777" w:rsidR="00D15FD8" w:rsidRPr="00C55F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9B1D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F78AAC" w14:textId="77777777" w:rsidR="00D15FD8" w:rsidRPr="002040FC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FC9F8" w14:textId="77777777" w:rsidR="00D15FD8" w:rsidRPr="000F3A5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4543EEA2" w14:textId="77777777" w:rsidR="00D15FD8" w:rsidRPr="00002FA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697E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159DD3E8" w14:textId="77777777" w:rsidR="00D15FD8" w:rsidRPr="00002FA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7291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7350784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7124021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0D71A17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5B4B71F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785F4174" w14:textId="77777777" w:rsidR="00D15FD8" w:rsidRPr="0097720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EF899" w14:textId="77777777" w:rsidR="00D15FD8" w:rsidRPr="00F13D4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уже рассмотрели два момента и, остановились, на рассматривании третьего момента. Но, прежде вспомним краткие определения предыдущих моментов.</w:t>
      </w:r>
    </w:p>
    <w:p w14:paraId="4B73F05B" w14:textId="77777777" w:rsidR="00D15FD8" w:rsidRPr="00F13D4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D8A6C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 Мы пришли к выводу что, в данном изречении,</w:t>
      </w:r>
    </w:p>
    <w:p w14:paraId="47820FD5" w14:textId="77777777" w:rsidR="00D15FD8" w:rsidRPr="007D5F1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6306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Но,  в котором, её сердце бодрствует в молитве, в воскресении Господа Иисуса.</w:t>
      </w:r>
    </w:p>
    <w:p w14:paraId="799C9B76" w14:textId="77777777" w:rsidR="00D15FD8" w:rsidRPr="007272A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5043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437F7FA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0D521DE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22525C7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скверны.</w:t>
      </w:r>
    </w:p>
    <w:p w14:paraId="4CB245D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6E2EA95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0F24479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7DDAB6B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4AA1061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1E737866" w14:textId="77777777" w:rsidR="00D15FD8" w:rsidRPr="00180D5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EA4F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4E6A7AC1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429B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2F0FEA9" w14:textId="77777777" w:rsidR="00D15FD8" w:rsidRPr="0070565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6878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426A936C" w14:textId="77777777" w:rsidR="00D15FD8" w:rsidRPr="0071373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66B5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447142B9" w14:textId="77777777" w:rsidR="00D15FD8" w:rsidRPr="0020783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983A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А, замочная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15DD8733" w14:textId="77777777" w:rsidR="00D15FD8" w:rsidRPr="0071373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872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697F337D" w14:textId="77777777" w:rsidR="00D15FD8" w:rsidRPr="0020783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7207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70D48DAD" w14:textId="77777777" w:rsidR="00D15FD8" w:rsidRPr="00232E1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C250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75345447" w14:textId="77777777" w:rsidR="00D15FD8" w:rsidRPr="00232E1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21B7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73528E8" w14:textId="77777777" w:rsidR="00D15FD8" w:rsidRPr="0081692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F236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0BAEC998" w14:textId="77777777" w:rsidR="00D15FD8" w:rsidRPr="0073286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87A2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67F2EAE7" w14:textId="77777777" w:rsidR="00D15FD8" w:rsidRPr="0045254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A9DB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16F19B13" w14:textId="77777777" w:rsidR="00D15FD8" w:rsidRPr="0045254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6EBD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49234D75" w14:textId="77777777" w:rsidR="00D15FD8" w:rsidRPr="00910D2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F68F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соработать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благоугодную Богу, для разумного служения – </w:t>
      </w:r>
    </w:p>
    <w:p w14:paraId="694B391A" w14:textId="77777777" w:rsidR="00D15FD8" w:rsidRPr="000F1E08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A851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постановлениям которые, в границах этого правового поля, регламентируют нашу соработу, в несении нашего креста, с крестом Христовым. В силу таких требований, нам необходимо было вспомнить: </w:t>
      </w:r>
    </w:p>
    <w:p w14:paraId="2B2FC939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4766B2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453BB672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30FF4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соработать с крестом Христовым?</w:t>
      </w:r>
    </w:p>
    <w:p w14:paraId="2217C3A2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B8D5FA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обладая способностью растворять своею верою, веру Божию, мы не будем знать, какую истину следует растворять или же, какой истине следует являть послушание.</w:t>
      </w:r>
    </w:p>
    <w:p w14:paraId="41F58D2B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35910D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соработает с крестом Христовым, а не Его подлогом?</w:t>
      </w:r>
    </w:p>
    <w:p w14:paraId="160A5ED1" w14:textId="77777777" w:rsidR="00D15FD8" w:rsidRDefault="00D15FD8" w:rsidP="00D15FD8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26E4292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Постижение этих составляющих поможет нам, в несении нашего креста, соработать с крестом Христовым. И, таким образом, поможет нам скинуть свой хитон и омыть свои ноги. </w:t>
      </w:r>
    </w:p>
    <w:p w14:paraId="1A0BA3F9" w14:textId="77777777" w:rsidR="00D15FD8" w:rsidRPr="007172F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9E4306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рассмотрели: в чём состоит суть креста Христова и суть нашего креста. И, попутно рассмотрели: чем отличается суть нашего креста от креста Христова. И, остановились на исследовании, следующего вопроса.</w:t>
      </w:r>
    </w:p>
    <w:p w14:paraId="117E2688" w14:textId="77777777" w:rsidR="00D15FD8" w:rsidRPr="00D221DB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98F1B8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основании, каких принципов наш крест, может и призван соработать с крестом Христовым?</w:t>
      </w:r>
    </w:p>
    <w:p w14:paraId="197DF02B" w14:textId="77777777" w:rsidR="00D15FD8" w:rsidRPr="00E373FF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7370AC" w14:textId="77777777" w:rsidR="00D15FD8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соработать в несении своего креста с крестом Христовым? </w:t>
      </w:r>
    </w:p>
    <w:p w14:paraId="5AB64229" w14:textId="77777777" w:rsidR="00D15FD8" w:rsidRPr="00E919D5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150A45" w14:textId="77777777" w:rsidR="00D15FD8" w:rsidRPr="005A08FF" w:rsidRDefault="00D15FD8" w:rsidP="00D15F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дать определение принципам, на основании которых, следует соработать в несении своего креста с крестом Христовым, мы обратились к тем образам Писания, в которых представлены требования, на основании которых, мы призваны соработать в несении нашего креста с крестом Христовым.</w:t>
      </w:r>
    </w:p>
    <w:p w14:paraId="4B37B7B5" w14:textId="77777777" w:rsidR="00D15FD8" w:rsidRPr="00CB10FF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F6EE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дна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209E46B9" w14:textId="77777777" w:rsidR="00D15FD8" w:rsidRPr="00A86B3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BE08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устроялся жертвенник Господень. </w:t>
      </w:r>
    </w:p>
    <w:p w14:paraId="29B17329" w14:textId="77777777" w:rsidR="00D15FD8" w:rsidRPr="00A86B3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BB6C0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4BBEA8D5" w14:textId="77777777" w:rsidR="00D15FD8" w:rsidRPr="00A86B3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FDF5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35084FB8" w14:textId="77777777" w:rsidR="00D15FD8" w:rsidRPr="005B78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71F6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2FABCEC4" w14:textId="77777777" w:rsidR="00D15FD8" w:rsidRPr="00A86B3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7F8B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живая жертва, представленная на жертвеннике из двенадцати камней – является ключом, к наследию, содержащемуся в Крови, креста Христова.</w:t>
      </w:r>
    </w:p>
    <w:p w14:paraId="317D5135" w14:textId="77777777" w:rsidR="00D15FD8" w:rsidRPr="00A82EF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1381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представлен, в двенадцати жемчужных воротах,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F1C264" w14:textId="77777777" w:rsidR="00D15FD8" w:rsidRPr="005B78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B4FB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13EE1412" w14:textId="77777777" w:rsidR="00D15FD8" w:rsidRPr="005B78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4C24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рассмотреть имена, двенадцати колен сынов Израилевых, написанных на жемчужных воротах, которые обуславливают требования, на основании которых, нам следует соработать в несении своего креста с крестом Христовым. </w:t>
      </w:r>
    </w:p>
    <w:p w14:paraId="131E833A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D029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двенадцать ворот и на них двенадцать Ангелов; </w:t>
      </w:r>
    </w:p>
    <w:p w14:paraId="66792F5F" w14:textId="77777777" w:rsidR="00D15FD8" w:rsidRPr="00B258E8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B4B8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A3E04">
        <w:rPr>
          <w:rFonts w:ascii="Arial" w:hAnsi="Arial" w:cs="Arial"/>
          <w:sz w:val="28"/>
          <w:szCs w:val="28"/>
          <w:lang w:val="ru-RU"/>
        </w:rPr>
        <w:t>а воротах написаны имена двенадцати колен сынов Израилевых: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>А двенадцать ворот - двенадцать жемчужин: каждые</w:t>
      </w:r>
      <w:r>
        <w:rPr>
          <w:rFonts w:ascii="Arial" w:hAnsi="Arial" w:cs="Arial"/>
          <w:sz w:val="28"/>
          <w:szCs w:val="28"/>
          <w:lang w:val="ru-RU"/>
        </w:rPr>
        <w:t xml:space="preserve"> ворота были из одной жемчужины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Отк.21:10-21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7C2CF864" w14:textId="77777777" w:rsidR="00D15FD8" w:rsidRPr="005B78B9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214A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двенадцать жемчужных ворот – это совокупность двенадцати достоинств, которыми наделена живая жертва, представившая себя в жертву Богу. </w:t>
      </w:r>
    </w:p>
    <w:p w14:paraId="562036E5" w14:textId="77777777" w:rsidR="00D15FD8" w:rsidRPr="004900B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6C74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их состоит в том, что в своей совокупности – эти достоинства, являются порядком, который определяет происхождение жемчужных ворот, ведущих к Древу жизни.</w:t>
      </w:r>
    </w:p>
    <w:p w14:paraId="2C78EC8E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7C8A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эти принципы, не могут быть представлены независимыми один от другого. </w:t>
      </w:r>
    </w:p>
    <w:p w14:paraId="497A3418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D4CB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воспринимать их следует, в совокупности чудного равновесия, дополняющего друг друга, усиливающего друг друга и, служащих подтверждением истинности друг для друга.</w:t>
      </w:r>
    </w:p>
    <w:p w14:paraId="14E5EE91" w14:textId="77777777" w:rsidR="00D15FD8" w:rsidRPr="00AB58B6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DE68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пророка Иезекииля, имена колен Израилевых, написанных на жемчужных воротах – обуславливают уникальность и идентичность принципа каждых ворот, в соответствии, написанного на них имени.</w:t>
      </w:r>
      <w:r w:rsidRPr="002051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8279B3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3B6FE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>орота города называются именами колен Израилевых; к северу трое ворот: ворота Рувимовы одни, ворота Иудины одни, ворота Левиины одни.</w:t>
      </w:r>
    </w:p>
    <w:p w14:paraId="1E102EDA" w14:textId="77777777" w:rsidR="00D15FD8" w:rsidRPr="008E5D0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22F58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И с восточной стороны меры четыре тысячи пятьсот, и трое ворот: ворота Иосифовы одни, ворота Вениаминовы одни, ворота Дановы одни;</w:t>
      </w:r>
    </w:p>
    <w:p w14:paraId="193F2E1E" w14:textId="77777777" w:rsidR="00D15FD8" w:rsidRPr="008E5D0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90526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Симеоновы одни, ворота Иссахаровы одни, ворота Завулоновы одни.</w:t>
      </w:r>
    </w:p>
    <w:p w14:paraId="4BA74AE3" w14:textId="77777777" w:rsidR="00D15FD8" w:rsidRPr="008E5D0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0B64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С морской</w:t>
      </w:r>
      <w:r>
        <w:rPr>
          <w:rFonts w:ascii="Arial" w:hAnsi="Arial" w:cs="Arial"/>
          <w:sz w:val="28"/>
          <w:szCs w:val="28"/>
          <w:lang w:val="ru-RU"/>
        </w:rPr>
        <w:t xml:space="preserve"> (западной)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стороны меры четыре тысячи пятьсот, ворот здесь трое же: ворота Гадовы одни, ворота Асировы одни, ворота Неффалимовы одни. Всего кругом восемнадцать тысяч. А имя городу с того дня будет: "Господь там"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 w:rsidRPr="008E5D07">
        <w:rPr>
          <w:rFonts w:ascii="Arial" w:hAnsi="Arial" w:cs="Arial"/>
          <w:sz w:val="28"/>
          <w:szCs w:val="28"/>
          <w:u w:val="single"/>
          <w:lang w:val="ru-RU"/>
        </w:rPr>
        <w:t>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0C8D1357" w14:textId="77777777" w:rsidR="00D15FD8" w:rsidRPr="0055487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BB2C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имён колен Израилевых, записанных на жемчужных воротах нового Иерусалима и, идентифицирующих требования, на основании которых нам следует соработать в несении своего креста, с крестом Христовым – </w:t>
      </w:r>
    </w:p>
    <w:p w14:paraId="7675F1F3" w14:textId="77777777" w:rsidR="00D15FD8" w:rsidRPr="00D221D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FF4E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необходимости, концентрироваться не, на самих патриархах, а на значении их имён, в которых содержится, не только наша судьба, наше достоинство и, наше наследие во Христе,</w:t>
      </w:r>
      <w:r w:rsidRPr="00D406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 и те требования, на основании которых, нам следует соработать в несении своего креста с крестом Христовым.</w:t>
      </w:r>
    </w:p>
    <w:p w14:paraId="35F43FD4" w14:textId="77777777" w:rsidR="00D15FD8" w:rsidRPr="0055487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17B0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идентификация жемчужных ворот в нашем сердце – это измерение их золотой тростью, ума Христова, происходящее через наставление в вере.</w:t>
      </w:r>
    </w:p>
    <w:p w14:paraId="4919EC00" w14:textId="77777777" w:rsidR="00D15FD8" w:rsidRPr="0055487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F8CD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начали идентифицировать или же, измерять жемчужные ворота, по пророчеству Иезекииля с северной стороны. </w:t>
      </w:r>
    </w:p>
    <w:p w14:paraId="724B3A4B" w14:textId="77777777" w:rsidR="00D15FD8" w:rsidRPr="005D5FE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84AC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>орота города называются именами колен Израилевых; к северу трое ворот: ворота Рувимовы одни, ворота Иудины одни, ворота Левиины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 что, в сердце человека:</w:t>
      </w:r>
    </w:p>
    <w:p w14:paraId="182A9F79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4A83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t>Северная сторона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на котором пребывает персонифицированная слава Божия, в Лице Сына Божия, откуда она поднимается и, начинает своё величественное шествие.</w:t>
      </w:r>
    </w:p>
    <w:p w14:paraId="1D2730B6" w14:textId="77777777" w:rsidR="00D15FD8" w:rsidRPr="0054034B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475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34B">
        <w:rPr>
          <w:rFonts w:ascii="Arial" w:hAnsi="Arial" w:cs="Arial"/>
          <w:sz w:val="28"/>
          <w:szCs w:val="28"/>
          <w:lang w:val="ru-RU"/>
        </w:rPr>
        <w:t xml:space="preserve">Я воздвиг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4034B">
        <w:rPr>
          <w:rFonts w:ascii="Arial" w:hAnsi="Arial" w:cs="Arial"/>
          <w:sz w:val="28"/>
          <w:szCs w:val="28"/>
          <w:lang w:val="ru-RU"/>
        </w:rPr>
        <w:t xml:space="preserve">го от севера,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034B">
        <w:rPr>
          <w:rFonts w:ascii="Arial" w:hAnsi="Arial" w:cs="Arial"/>
          <w:sz w:val="28"/>
          <w:szCs w:val="28"/>
          <w:lang w:val="ru-RU"/>
        </w:rPr>
        <w:t>н придет; от восхода солнца будет призывать имя Мое и попирать владык, как грязь, и топтать, как горшечник глину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34B">
        <w:rPr>
          <w:rFonts w:ascii="Arial" w:hAnsi="Arial" w:cs="Arial"/>
          <w:sz w:val="28"/>
          <w:szCs w:val="28"/>
          <w:u w:val="single"/>
          <w:lang w:val="ru-RU"/>
        </w:rPr>
        <w:t>Ис.41:25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34B">
        <w:rPr>
          <w:rFonts w:ascii="Arial" w:hAnsi="Arial" w:cs="Arial"/>
          <w:sz w:val="28"/>
          <w:szCs w:val="28"/>
          <w:lang w:val="ru-RU"/>
        </w:rPr>
        <w:t>.</w:t>
      </w:r>
    </w:p>
    <w:p w14:paraId="0BAE088E" w14:textId="77777777" w:rsidR="00D15FD8" w:rsidRPr="0020514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AED2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 Иезекииль в первых двух главах, описывает подобие славы Божией, которая  в бурном ветре, в великом облаке и клубящемся огне, вокруг которого и,  внутри которого находилось сияние и свет пламени шла от севера.</w:t>
      </w:r>
    </w:p>
    <w:p w14:paraId="22B9BD07" w14:textId="77777777" w:rsidR="00D15FD8" w:rsidRPr="0020514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57BA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одном, так и в другом случае, эта слава являлась результатом креста Христова, на котором Бог явил Свою славу.</w:t>
      </w:r>
    </w:p>
    <w:p w14:paraId="63B67649" w14:textId="77777777" w:rsidR="00D15FD8" w:rsidRPr="00D4068E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4B19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уже рассмотрели определения трёх имён, написанных на жемчужных воротах, находящихся на северной стороне Нового Иерусалима.</w:t>
      </w:r>
    </w:p>
    <w:p w14:paraId="057D3331" w14:textId="77777777" w:rsidR="00D15FD8" w:rsidRPr="00A35F2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189A9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Рувима, первенца Иакова, который являлся крепостью и начатком его силы.</w:t>
      </w:r>
    </w:p>
    <w:p w14:paraId="34AAEE57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6403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8B6">
        <w:rPr>
          <w:rFonts w:ascii="Arial" w:hAnsi="Arial" w:cs="Arial"/>
          <w:sz w:val="28"/>
          <w:szCs w:val="28"/>
          <w:lang w:val="ru-RU"/>
        </w:rPr>
        <w:t xml:space="preserve">Рувим,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58B6">
        <w:rPr>
          <w:rFonts w:ascii="Arial" w:hAnsi="Arial" w:cs="Arial"/>
          <w:sz w:val="28"/>
          <w:szCs w:val="28"/>
          <w:lang w:val="ru-RU"/>
        </w:rPr>
        <w:t xml:space="preserve"> крепость моя и начаток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AB58B6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8B6">
        <w:rPr>
          <w:rFonts w:ascii="Arial" w:hAnsi="Arial" w:cs="Arial"/>
          <w:sz w:val="28"/>
          <w:szCs w:val="28"/>
          <w:lang w:val="ru-RU"/>
        </w:rPr>
        <w:t>.</w:t>
      </w:r>
    </w:p>
    <w:p w14:paraId="655987AB" w14:textId="77777777" w:rsidR="00D15FD8" w:rsidRPr="000A58A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68C3B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Рувима, написанного на северной стороне, первых жемчужных ворот, мы пришли к выводу, что: </w:t>
      </w:r>
    </w:p>
    <w:p w14:paraId="142E767F" w14:textId="77777777" w:rsidR="00D15FD8" w:rsidRPr="00A35F2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4AF6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Первый принцип, положенный в основание, последующих принципов, на основании которого нам следует соработать в несении своего креста с крестом Христовым – является почтение Бога начатками, в которых мы, чтобы стать святыней Господней,</w:t>
      </w:r>
      <w:r w:rsidRPr="00E15A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призваны отождествиться с приносимыми нами начатками. </w:t>
      </w:r>
    </w:p>
    <w:p w14:paraId="5E4A6812" w14:textId="77777777" w:rsidR="00D15FD8" w:rsidRPr="00E15A8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77053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приношение наших десятин Богу, не сможет рассматриваться почтением Бога. </w:t>
      </w:r>
    </w:p>
    <w:p w14:paraId="51ED0EAC" w14:textId="77777777" w:rsidR="00D15FD8" w:rsidRPr="000A58A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8B341" w14:textId="77777777" w:rsidR="00D15FD8" w:rsidRPr="005A08FF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8A5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8A5"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8A5">
        <w:rPr>
          <w:rFonts w:ascii="Arial" w:hAnsi="Arial" w:cs="Arial"/>
          <w:sz w:val="28"/>
          <w:szCs w:val="28"/>
          <w:lang w:val="ru-RU"/>
        </w:rPr>
        <w:t>.</w:t>
      </w:r>
    </w:p>
    <w:p w14:paraId="7BE18520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D058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Иуды, четвёртого сына Иакова, имя которого означает – восхваление Яхве.</w:t>
      </w:r>
    </w:p>
    <w:p w14:paraId="0F89CAE9" w14:textId="77777777" w:rsidR="00D15FD8" w:rsidRPr="001A52A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A0F55" w14:textId="77777777" w:rsidR="00D15FD8" w:rsidRPr="008E5D07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И еще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1A52AD">
        <w:rPr>
          <w:rFonts w:ascii="Arial" w:hAnsi="Arial" w:cs="Arial"/>
          <w:sz w:val="28"/>
          <w:szCs w:val="28"/>
          <w:lang w:val="ru-RU"/>
        </w:rPr>
        <w:t xml:space="preserve"> и родила сына, и сказала: теперь-то я восхвалю Господа. Посему нарекла ему имя Иуда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Быт.29:35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326AFCAE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C800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Иуды, написанного на вторых жемчужных воротах, мы пришли к выводу, что: </w:t>
      </w:r>
    </w:p>
    <w:p w14:paraId="56780D5E" w14:textId="77777777" w:rsidR="00D15FD8" w:rsidRPr="006E52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5A8E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Принцип, вторых жемчужных ворот, на основании которого нам следует соработать в несении своего креста с крестом Христовым – является восхваление Яхве.</w:t>
      </w:r>
    </w:p>
    <w:p w14:paraId="2C4DE3B6" w14:textId="77777777" w:rsidR="00D15FD8" w:rsidRPr="006E52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59AA1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52C4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пойте Ему новую песнь; </w:t>
      </w:r>
    </w:p>
    <w:p w14:paraId="14A9E057" w14:textId="77777777" w:rsidR="00D15FD8" w:rsidRPr="00E15A85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038E1" w14:textId="77777777" w:rsidR="00D15FD8" w:rsidRPr="00AB58B6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E52C4">
        <w:rPr>
          <w:rFonts w:ascii="Arial" w:hAnsi="Arial" w:cs="Arial"/>
          <w:sz w:val="28"/>
          <w:szCs w:val="28"/>
          <w:lang w:val="ru-RU"/>
        </w:rPr>
        <w:t>ойте Ему стройно, с восклицанием, ибо слово Господне право и все дела Его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52C4">
        <w:rPr>
          <w:rFonts w:ascii="Arial" w:hAnsi="Arial" w:cs="Arial"/>
          <w:sz w:val="28"/>
          <w:szCs w:val="28"/>
          <w:u w:val="single"/>
          <w:lang w:val="ru-RU"/>
        </w:rPr>
        <w:t>Пс.32:1-4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52C4">
        <w:rPr>
          <w:rFonts w:ascii="Arial" w:hAnsi="Arial" w:cs="Arial"/>
          <w:sz w:val="28"/>
          <w:szCs w:val="28"/>
          <w:lang w:val="ru-RU"/>
        </w:rPr>
        <w:t>.</w:t>
      </w:r>
    </w:p>
    <w:p w14:paraId="0D62F053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A58C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Левия, третьего сына Иакова, имя которого означает – привязанность.</w:t>
      </w:r>
    </w:p>
    <w:p w14:paraId="4D1D703C" w14:textId="77777777" w:rsidR="00D15FD8" w:rsidRPr="001A52AD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79DB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DA">
        <w:rPr>
          <w:rFonts w:ascii="Arial" w:hAnsi="Arial" w:cs="Arial"/>
          <w:sz w:val="28"/>
          <w:szCs w:val="28"/>
          <w:lang w:val="ru-RU"/>
        </w:rPr>
        <w:t>И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2760DA">
        <w:rPr>
          <w:rFonts w:ascii="Arial" w:hAnsi="Arial" w:cs="Arial"/>
          <w:sz w:val="28"/>
          <w:szCs w:val="28"/>
          <w:lang w:val="ru-RU"/>
        </w:rPr>
        <w:t xml:space="preserve"> еще и родила сына, и сказала: теперь-то прилепится ко мне муж мой, ибо я родила ему трех сынов. От сего наречено ему имя: Левий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DA">
        <w:rPr>
          <w:rFonts w:ascii="Arial" w:hAnsi="Arial" w:cs="Arial"/>
          <w:sz w:val="28"/>
          <w:szCs w:val="28"/>
          <w:u w:val="single"/>
          <w:lang w:val="ru-RU"/>
        </w:rPr>
        <w:t>Быт.29:34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60DA">
        <w:rPr>
          <w:rFonts w:ascii="Arial" w:hAnsi="Arial" w:cs="Arial"/>
          <w:sz w:val="28"/>
          <w:szCs w:val="28"/>
          <w:lang w:val="ru-RU"/>
        </w:rPr>
        <w:t>.</w:t>
      </w:r>
    </w:p>
    <w:p w14:paraId="0B1B43BD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268A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Левия, написанного на третьих жемчужных воротах, мы пришли к выводу, что: </w:t>
      </w:r>
    </w:p>
    <w:p w14:paraId="67768578" w14:textId="77777777" w:rsidR="00D15FD8" w:rsidRPr="006E52C4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B378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Принцип, третьих жемчужных ворот на основании которого нам следует соработать в несении своего креста с крестом Христовым – является способность прилепляться к Богу.</w:t>
      </w:r>
    </w:p>
    <w:p w14:paraId="02BDA484" w14:textId="77777777" w:rsidR="00D15FD8" w:rsidRPr="00A72D4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CFC1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Не сообщайтесь с сими народами, которые остались между вами, не воспоминайте имени богов их, не клянитесь ими и не служите им и не поклоняйтесь им, но прилепитесь к Господу Богу вашему, как вы делали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Нав.23:7,8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4A402200" w14:textId="77777777" w:rsidR="00D15FD8" w:rsidRPr="00407CD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53F75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>, у пророка Иезекииля, представлена в трёх жемчужных воротах, на восточной стороне нового Иерусалима.</w:t>
      </w:r>
    </w:p>
    <w:p w14:paraId="5C401CBB" w14:textId="77777777" w:rsidR="00D15FD8" w:rsidRPr="008E5D07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B18BD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>И с восточной стороны меры четыре тысячи пятьсот, и трое ворот: ворота Иосифовы одни, ворота Вениа</w:t>
      </w:r>
      <w:r>
        <w:rPr>
          <w:rFonts w:ascii="Arial" w:hAnsi="Arial" w:cs="Arial"/>
          <w:sz w:val="28"/>
          <w:szCs w:val="28"/>
          <w:lang w:val="ru-RU"/>
        </w:rPr>
        <w:t>миновы одни, ворота Дановы одни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3310C63B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1886C" w14:textId="77777777" w:rsidR="00D15FD8" w:rsidRPr="00AB58B6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Иосифа, одиннадцатого сына Иакова, имя которого означает – Бог прибавит ещё детей.</w:t>
      </w:r>
    </w:p>
    <w:p w14:paraId="5B2B598B" w14:textId="77777777" w:rsidR="00D15FD8" w:rsidRPr="00407CD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7202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Быт.30:22-24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773A7A1F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BE94E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является способность расширяться в Боге.</w:t>
      </w:r>
    </w:p>
    <w:p w14:paraId="5BE21A7E" w14:textId="77777777" w:rsidR="00D15FD8" w:rsidRPr="00407CD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F46B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26E8A662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3D78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Вениамина, двенадцатого сына Иакова, имя которого означает – сын десницы.</w:t>
      </w:r>
    </w:p>
    <w:p w14:paraId="33AFBB98" w14:textId="77777777" w:rsidR="00D15FD8" w:rsidRPr="00CA0F5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C8B7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0F52">
        <w:rPr>
          <w:rFonts w:ascii="Arial" w:hAnsi="Arial" w:cs="Arial"/>
          <w:b/>
          <w:sz w:val="28"/>
          <w:szCs w:val="28"/>
          <w:lang w:val="ru-RU"/>
        </w:rPr>
        <w:t>Сын десницы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сын правой руки; сын на которого можно положиться или же, сын, которому можно доверять и, на которого можно возлагать своё упование.</w:t>
      </w:r>
    </w:p>
    <w:p w14:paraId="17400903" w14:textId="77777777" w:rsidR="00D15FD8" w:rsidRPr="008C7F5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6806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И отправились из Вефиля. И когда еще оставалось некоторое расстояние земли до Ефрафы, Рахиль родила, и роды ее были трудны. Когда же она страдала в родах, повивальная бабка сказала ей: не бойся, ибо и это тебе сын.</w:t>
      </w:r>
    </w:p>
    <w:p w14:paraId="24988766" w14:textId="77777777" w:rsidR="00D15FD8" w:rsidRPr="008C7F53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F0C54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И когда выходила из нее душа, ибо она умирала, то нарекла ему имя: Бенони. Но отец его назвал его Вениамином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Быт.35:16-18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2CD8B5CD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357A9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Вениамина, написанного на пятых жемчужных воротах следует, что принцип, на основании которого нам следует соработать в несении своего креста с крестом Христовым – является наше решение – уповать на Бога.</w:t>
      </w:r>
    </w:p>
    <w:p w14:paraId="3106AE3C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70458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ничто из желаемого тобою не сравнится с нею. Долгоденствие - в правой руке ее, а в левой у нее - богатство и слава; пути ее - пути приятные, и все стези ее - мирные. Она - древо жизни для тех, которые приобретают ее, - </w:t>
      </w:r>
    </w:p>
    <w:p w14:paraId="6D4E87EC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4E69" w14:textId="77777777" w:rsidR="00D15FD8" w:rsidRPr="008C7F53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7F53">
        <w:rPr>
          <w:rFonts w:ascii="Arial" w:hAnsi="Arial" w:cs="Arial"/>
          <w:sz w:val="28"/>
          <w:szCs w:val="28"/>
          <w:lang w:val="ru-RU"/>
        </w:rPr>
        <w:t xml:space="preserve"> блаженны, которые сохраняют ее! Сын мой! не упускай их из глаз твоих; храни здравомыслие и рассудительность, и они будут жизнью для души твоей и украшением для шеи твоей.</w:t>
      </w:r>
    </w:p>
    <w:p w14:paraId="2AE9FEB8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93F6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</w:t>
      </w:r>
    </w:p>
    <w:p w14:paraId="68822A44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C741A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Не убоишься внезапного страха и пагубы от нечестивых, когда она придет; потому что Господь будет упованием твоим и сохранит ногу твою от уловления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Прит.3:13-26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611EFDE2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EAB4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Дана, пятого сына Иакова, имя которого означает – Господь рассудил.</w:t>
      </w:r>
    </w:p>
    <w:p w14:paraId="50FDBD60" w14:textId="77777777" w:rsidR="00D15FD8" w:rsidRPr="00EE585A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6EC02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85A">
        <w:rPr>
          <w:rFonts w:ascii="Arial" w:hAnsi="Arial" w:cs="Arial"/>
          <w:sz w:val="28"/>
          <w:szCs w:val="28"/>
          <w:lang w:val="ru-RU"/>
        </w:rPr>
        <w:t>И сказала Рахиль: судил мне Бог, и услышал голос мой, и дал мне сына. Посему нарекла ему имя: Дан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85A">
        <w:rPr>
          <w:rFonts w:ascii="Arial" w:hAnsi="Arial" w:cs="Arial"/>
          <w:sz w:val="28"/>
          <w:szCs w:val="28"/>
          <w:u w:val="single"/>
          <w:lang w:val="ru-RU"/>
        </w:rPr>
        <w:t>Быт.30:6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85A">
        <w:rPr>
          <w:rFonts w:ascii="Arial" w:hAnsi="Arial" w:cs="Arial"/>
          <w:sz w:val="28"/>
          <w:szCs w:val="28"/>
          <w:lang w:val="ru-RU"/>
        </w:rPr>
        <w:t>.</w:t>
      </w:r>
    </w:p>
    <w:p w14:paraId="6EA8E449" w14:textId="77777777" w:rsidR="00D15FD8" w:rsidRPr="00515962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AC35F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имени Дана, написанного на шестых жемчужных воротах следует, что принцип, на основании которого нам следует соработать в несении своего креста с крестом Христовым – является наше призвание – производить суд Бога.</w:t>
      </w:r>
    </w:p>
    <w:p w14:paraId="2F360148" w14:textId="77777777" w:rsidR="00D15FD8" w:rsidRPr="00F5379C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C04F7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Моисей дал вам обрезание - хотя оно не от Моисея, но от отцов, - и в субботу вы обрезываете человека. </w:t>
      </w:r>
    </w:p>
    <w:p w14:paraId="24B76175" w14:textId="77777777" w:rsidR="00D15FD8" w:rsidRPr="00F5379C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2844C" w14:textId="77777777" w:rsidR="00D15FD8" w:rsidRDefault="00D15FD8" w:rsidP="00D15F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>Если в субботу принимает человек обрезание, чтобы не был нарушен закон Моисеев, - на Меня ли негодуете за то, что Я всего человека исцелил в субботу? 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Ин.7:22-24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093A1355" w14:textId="77777777" w:rsidR="00D15FD8" w:rsidRPr="00407CD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44E71" w14:textId="77777777" w:rsidR="00D15FD8" w:rsidRPr="00A64BE0" w:rsidRDefault="00D15FD8" w:rsidP="00D15FD8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sectPr w:rsidR="00D15FD8" w:rsidRPr="00A64BE0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9C35C" w14:textId="77777777" w:rsidR="005A4546" w:rsidRDefault="005A4546" w:rsidP="00D15FD8">
      <w:r>
        <w:separator/>
      </w:r>
    </w:p>
  </w:endnote>
  <w:endnote w:type="continuationSeparator" w:id="0">
    <w:p w14:paraId="015F0F2F" w14:textId="77777777" w:rsidR="005A4546" w:rsidRDefault="005A4546" w:rsidP="00D1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71EB" w14:textId="77777777" w:rsidR="00D15FD8" w:rsidRDefault="00D15FD8" w:rsidP="00D95C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41391" w14:textId="77777777" w:rsidR="00D15FD8" w:rsidRDefault="00D15FD8" w:rsidP="00D15F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66CC" w14:textId="77777777" w:rsidR="00D15FD8" w:rsidRDefault="00D15FD8" w:rsidP="00D95C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5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A985DC" w14:textId="77777777" w:rsidR="00D15FD8" w:rsidRDefault="00D15FD8" w:rsidP="00D15F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427E9" w14:textId="77777777" w:rsidR="005A4546" w:rsidRDefault="005A4546" w:rsidP="00D15FD8">
      <w:r>
        <w:separator/>
      </w:r>
    </w:p>
  </w:footnote>
  <w:footnote w:type="continuationSeparator" w:id="0">
    <w:p w14:paraId="30F1D320" w14:textId="77777777" w:rsidR="005A4546" w:rsidRDefault="005A4546" w:rsidP="00D1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8"/>
    <w:rsid w:val="005A4546"/>
    <w:rsid w:val="005D1283"/>
    <w:rsid w:val="00AC720D"/>
    <w:rsid w:val="00CA53EA"/>
    <w:rsid w:val="00D15FD8"/>
    <w:rsid w:val="00D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DDD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5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D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4406</Words>
  <Characters>25117</Characters>
  <Application>Microsoft Macintosh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2016-11-20T21:56:00Z</cp:lastPrinted>
  <dcterms:created xsi:type="dcterms:W3CDTF">2016-11-20T21:48:00Z</dcterms:created>
  <dcterms:modified xsi:type="dcterms:W3CDTF">2016-11-20T21:59:00Z</dcterms:modified>
</cp:coreProperties>
</file>