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B931" w14:textId="77777777" w:rsidR="005B160C" w:rsidRPr="00A872FB" w:rsidRDefault="005B160C" w:rsidP="005B160C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</w:t>
      </w:r>
      <w:r w:rsidRPr="00CA59DA">
        <w:rPr>
          <w:rFonts w:ascii="Arial Narrow" w:hAnsi="Arial Narrow" w:cs="Arial"/>
          <w:b/>
          <w:i/>
          <w:sz w:val="28"/>
          <w:szCs w:val="28"/>
          <w:lang w:val="ru-RU"/>
        </w:rPr>
        <w:t>27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C1F80CA" w14:textId="77777777" w:rsidR="005B160C" w:rsidRPr="00A94E27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9CA61E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79D938F" w14:textId="77777777" w:rsidR="005B160C" w:rsidRPr="00FC5139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329371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64F1C43" w14:textId="77777777" w:rsidR="005B160C" w:rsidRPr="00A872F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BF163" w14:textId="77777777" w:rsidR="005B160C" w:rsidRPr="00B73C0E" w:rsidRDefault="005B160C" w:rsidP="005B160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13681B8A" w14:textId="77777777" w:rsidR="005B160C" w:rsidRPr="00B73C0E" w:rsidRDefault="005B160C" w:rsidP="005B160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BF535EE" w14:textId="77777777" w:rsidR="005B160C" w:rsidRPr="00B73C0E" w:rsidRDefault="005B160C" w:rsidP="005B160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922B92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4264199" w14:textId="77777777" w:rsidR="005B160C" w:rsidRPr="00FD6BC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F4D0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22B7D41" w14:textId="77777777" w:rsidR="005B160C" w:rsidRPr="00FD6BC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113C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210D28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A69239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E881C12" w14:textId="77777777" w:rsidR="005B160C" w:rsidRPr="004C0DF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9B6C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имеющуюся последовательность, повелевающих глаголов, в данном повелении не написано: каким способом и, какие средства необходимо задействовать, чтобы отложить прежний образ жизни; затем – обновиться духом своего ума и, наконец – начать процесс, облечения в нового человека.</w:t>
      </w:r>
    </w:p>
    <w:p w14:paraId="57D6D5A0" w14:textId="77777777" w:rsidR="005B160C" w:rsidRPr="00AE2179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E3E5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6E3A093C" w14:textId="77777777" w:rsidR="005B160C" w:rsidRPr="00AE2179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1322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E6D65EB" w14:textId="77777777" w:rsidR="005B160C" w:rsidRPr="00301BB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BD63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нового человека, созданного по Богу во Христе Иисусе, в праведности и святости истины?</w:t>
      </w:r>
    </w:p>
    <w:p w14:paraId="5385E0C2" w14:textId="77777777" w:rsidR="005B160C" w:rsidRPr="002B40F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C581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3E9BDCCB" w14:textId="77777777" w:rsidR="005B160C" w:rsidRPr="00976A7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2364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449A310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6A5748D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3192002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491D8E4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0DE8CC2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36EDE0F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5EDD59C5" w14:textId="77777777" w:rsidR="005B160C" w:rsidRPr="00976A7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9D12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156A99CB" w14:textId="77777777" w:rsidR="005B160C" w:rsidRPr="00A82B5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AD0B2" w14:textId="77777777" w:rsidR="005B160C" w:rsidRPr="00D76F64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450F3D" w14:textId="77777777" w:rsidR="005B160C" w:rsidRPr="007436C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6511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5B4155C3" w14:textId="77777777" w:rsidR="005B160C" w:rsidRPr="00BD2E7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4107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0977FA3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5AC72CA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2608FB9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41A9233A" w14:textId="77777777" w:rsidR="005B160C" w:rsidRPr="00BD2E7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9519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307B1E4A" w14:textId="77777777" w:rsidR="005B160C" w:rsidRPr="00C405A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5C4F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A20787" w14:textId="77777777" w:rsidR="005B160C" w:rsidRPr="007E428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7B11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76229507" w14:textId="77777777" w:rsidR="005B160C" w:rsidRPr="007436C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C122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7511F9B9" w14:textId="77777777" w:rsidR="005B160C" w:rsidRPr="007436C2" w:rsidRDefault="005B160C" w:rsidP="005B160C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4DA622F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9777C0" w14:textId="77777777" w:rsidR="005B160C" w:rsidRPr="00E51E1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9F8C9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воскресение Христово, в предмете приносимого нами Богу, плода духа, который призван обуславливать в нашем сердце – силу и порядок, взращенного в нас и, пребывающего в нас, Царства Небесного, в праведности, мире и радости во Святом Духе.</w:t>
      </w:r>
    </w:p>
    <w:p w14:paraId="3F2A108F" w14:textId="77777777" w:rsidR="005B160C" w:rsidRPr="007E428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A1A1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правды,</w:t>
      </w:r>
    </w:p>
    <w:p w14:paraId="23588E0C" w14:textId="77777777" w:rsidR="005B160C" w:rsidRPr="00451E1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E2F1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облекают нас полномочием, быть вершителями судов Божиих. В связи с этим, мы уже рассмотрели шесть условий. И остановились на исследовании седьмого условия:</w:t>
      </w:r>
    </w:p>
    <w:p w14:paraId="2D7138D5" w14:textId="77777777" w:rsidR="005B160C" w:rsidRPr="00AA234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E150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2A9A6D1D" w14:textId="77777777" w:rsidR="005B160C" w:rsidRPr="004032F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BFD7" w14:textId="77777777" w:rsidR="005B160C" w:rsidRPr="004032FE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44C44777" w14:textId="77777777" w:rsidR="005B160C" w:rsidRPr="004032F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6681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600400B6" w14:textId="77777777" w:rsidR="005B160C" w:rsidRPr="004221D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C357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47BBC68F" w14:textId="77777777" w:rsidR="005B160C" w:rsidRPr="00D275A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D3BD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в достойном вкушении Песах – состоит в познании, учения, содержащегося в истине Крови Христовой и, в истине Креста Христова, которые через наставление в вере, призваны открыть нам свободный доступ, к неисследимому наследию в Крови Христовой. </w:t>
      </w:r>
    </w:p>
    <w:p w14:paraId="3BAE2D94" w14:textId="77777777" w:rsidR="005B160C" w:rsidRPr="00D275A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76B9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этим двум фундаментальным истинам, которые являются корневой системой учения Иисуса Христа, пришедшего во плоти, то у него не будет никакой возможности, достойно участвовать в вечере Господней.</w:t>
      </w:r>
    </w:p>
    <w:p w14:paraId="318878F9" w14:textId="77777777" w:rsidR="005B160C" w:rsidRPr="0091642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5A38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16AE4470" w14:textId="77777777" w:rsidR="005B160C" w:rsidRPr="0045293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684357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Несоблюдение этих требований, в любом их аспекте – не освобождало человека от исполнения, произнесённого над ним приговора смерти: «возмездие за грех смерть». </w:t>
      </w:r>
    </w:p>
    <w:p w14:paraId="0904A3C0" w14:textId="77777777" w:rsidR="005B160C" w:rsidRPr="00056330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ABE1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 – соблюдение устава Песах, в достойном вкушении Агнца Песах, отменяло приговор смерти и, делало человека причастником к производству суда Божьего над первенцами Египта.</w:t>
      </w:r>
    </w:p>
    <w:p w14:paraId="412B3AD1" w14:textId="77777777" w:rsidR="005B160C" w:rsidRPr="00E909F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C423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 w:rsidRPr="00E909F8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</w:t>
      </w:r>
    </w:p>
    <w:p w14:paraId="6403F23E" w14:textId="77777777" w:rsidR="005B160C" w:rsidRPr="00E909F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1275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909F8">
        <w:rPr>
          <w:rFonts w:ascii="Arial" w:hAnsi="Arial" w:cs="Arial"/>
          <w:sz w:val="28"/>
          <w:szCs w:val="28"/>
          <w:lang w:val="ru-RU"/>
        </w:rPr>
        <w:t xml:space="preserve"> пройду мимо вас, и не будет между вами язвы губительной, когда буду поражать землю Египетскую. И да будет вам день сей памятен, и празднуйте в оный праздник Господу во все роды ваши; как уст</w:t>
      </w:r>
      <w:r>
        <w:rPr>
          <w:rFonts w:ascii="Arial" w:hAnsi="Arial" w:cs="Arial"/>
          <w:sz w:val="28"/>
          <w:szCs w:val="28"/>
          <w:lang w:val="ru-RU"/>
        </w:rPr>
        <w:t xml:space="preserve">ановление вечное празднуйте его 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3DFE0C64" w14:textId="77777777" w:rsidR="005B160C" w:rsidRPr="0000180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E3A7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46867EF0" w14:textId="77777777" w:rsidR="005B160C" w:rsidRPr="008C7F6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0998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7F6C">
        <w:rPr>
          <w:rFonts w:ascii="Arial" w:hAnsi="Arial" w:cs="Arial"/>
          <w:sz w:val="28"/>
          <w:szCs w:val="28"/>
          <w:lang w:val="ru-RU"/>
        </w:rPr>
        <w:t>,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67CD94F2" w14:textId="77777777" w:rsidR="005B160C" w:rsidRPr="000027B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7F2C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7B88FD6D" w14:textId="77777777" w:rsidR="005B160C" w:rsidRPr="00A634C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F2F9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Авраама, соделанного отцом всех верующих. </w:t>
      </w:r>
    </w:p>
    <w:p w14:paraId="31818A66" w14:textId="77777777" w:rsidR="005B160C" w:rsidRPr="0026617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73D0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</w:t>
      </w:r>
    </w:p>
    <w:p w14:paraId="17DD0472" w14:textId="77777777" w:rsidR="005B160C" w:rsidRPr="00BF5FC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0472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поставленный Богом эталоном веры – принял обетование Божие в семени, благовествуемого ему слова, в силу чего, стал называть несуществующее, как существующее и, таким способом, взрастил это семя, в плод радости, в лице рождённого им Исаака. </w:t>
      </w:r>
    </w:p>
    <w:p w14:paraId="46B696C8" w14:textId="77777777" w:rsidR="005B160C" w:rsidRPr="00B26781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C35AE9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128377D6" w14:textId="77777777" w:rsidR="005B160C" w:rsidRPr="00D85B01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990264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00FD9245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1AE10FAD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47231293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278C759F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5289193F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709A6079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6D73F2F2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143C2AD3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63438C55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316B951C" w14:textId="77777777" w:rsidR="005B160C" w:rsidRPr="00501250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443329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5E6B5328" w14:textId="77777777" w:rsidR="005B160C" w:rsidRPr="007879A5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620643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97254A" w14:textId="77777777" w:rsidR="005B160C" w:rsidRPr="00D67DBE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7E3F69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3453431C" w14:textId="77777777" w:rsidR="005B160C" w:rsidRPr="00292FE0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426A33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03F12F5A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6B236E2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0DF055DE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581AF05A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1C838A35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7D59E11A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7C1D9814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16603E5D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05453C72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4C2C9FE7" w14:textId="77777777" w:rsidR="005B160C" w:rsidRPr="00292FE0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FF4D7D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6B4C95D1" w14:textId="77777777" w:rsidR="005B160C" w:rsidRPr="00AC117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C51DB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 поспешности. </w:t>
      </w:r>
    </w:p>
    <w:p w14:paraId="7D7D4427" w14:textId="77777777" w:rsidR="005B160C" w:rsidRPr="000F58BA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AC8746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7ACE730D" w14:textId="77777777" w:rsidR="005B160C" w:rsidRPr="00A143F3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20A5C5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48844DB5" w14:textId="77777777" w:rsidR="005B160C" w:rsidRPr="002F0442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A5FC1D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</w:t>
      </w:r>
    </w:p>
    <w:p w14:paraId="78C59277" w14:textId="77777777" w:rsidR="005B160C" w:rsidRPr="000B0AE3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0C655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158253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0B355CA8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19305CD8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6F668CB4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4C30C51C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0606966C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45C55924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F9A4DA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0A3612D2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7CAAAD" w14:textId="77777777" w:rsidR="005B160C" w:rsidRPr="007020D6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AC8503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при соработе с конкретными и понятными для нас силами Бога, которым мы могли бы дать место, действовать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коварным амбициям своего собственного Египта.</w:t>
      </w:r>
    </w:p>
    <w:p w14:paraId="4977BFF2" w14:textId="77777777" w:rsidR="005B160C" w:rsidRPr="00A91E54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0B8A6C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цели: мы решили исследовать: Что следует разуметь, под всякой силой Божией, содержащейся в могуществе Его славы? </w:t>
      </w:r>
    </w:p>
    <w:p w14:paraId="5FCA0D1A" w14:textId="77777777" w:rsidR="005B160C" w:rsidRPr="00E47D85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657D4D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не разумея сути множественных сил Бога, пребывание во всяком терпении и великодушии с радостью, которые сами по себе, так же, являются силами Бога – становится, не только бессмысленным, не рациональным, но и невозможным. Итак:</w:t>
      </w:r>
    </w:p>
    <w:p w14:paraId="0184F188" w14:textId="77777777" w:rsidR="005B160C" w:rsidRPr="00B239F2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3299DD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всякими силами Бога, содержащимися в могуществе Его славы?</w:t>
      </w:r>
    </w:p>
    <w:p w14:paraId="04459A9E" w14:textId="77777777" w:rsidR="005B160C" w:rsidRPr="00B239F2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94A7B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 – определяется неизмеримыми  и неисчислимыми возможностями Бога явленными, в многоразличных делах Бога. </w:t>
      </w:r>
    </w:p>
    <w:p w14:paraId="7FBB3B87" w14:textId="77777777" w:rsidR="005B160C" w:rsidRPr="002B1439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E7AB25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9D8314" w14:textId="77777777" w:rsidR="005B160C" w:rsidRPr="005B1B2A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BA91E6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2F7BF34E" w14:textId="77777777" w:rsidR="005B160C" w:rsidRPr="00493724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31CD81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2EA5A35C" w14:textId="77777777" w:rsidR="005B160C" w:rsidRPr="005F3E97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78BD91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некоторые определения, которые обуславливают природу и характер конкретных сил Божиих, в делах Божиих, производимых в нас и, через нас, при условии нашего познания этих сил и нашего сотрудничества с ними.</w:t>
      </w:r>
    </w:p>
    <w:p w14:paraId="6A0D1F8B" w14:textId="77777777" w:rsidR="005B160C" w:rsidRPr="00072043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7FF65C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следующем определении силы Господней, которая призвана проявляться в сердце и, через сердце, искупленного Богом человека – это множество милостей и щедрот Божиих.</w:t>
      </w:r>
    </w:p>
    <w:p w14:paraId="0C1AD941" w14:textId="77777777" w:rsidR="005B160C" w:rsidRPr="00036B9F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0D3E11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31FDF" w14:textId="77777777" w:rsidR="005B160C" w:rsidRPr="00236214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BA4DB4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1E43EC3A" w14:textId="77777777" w:rsidR="005B160C" w:rsidRPr="00760754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CA3BAC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правом на владение и, на пребывание в силах Бога, представленных во множестве Его милостей – является страх Господень, обусловленный премудростью Бога, пребывающей в нашем сердце, в формате ума Христова. </w:t>
      </w:r>
    </w:p>
    <w:p w14:paraId="1F5FFDB8" w14:textId="77777777" w:rsidR="005B160C" w:rsidRPr="000B7AB9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953337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 достоинстве военачальника, призван задействовать и, вести все эти множественные силы за собою, чтобы изгладить пред Лицом Бога, беззакония наши и, облечь нас в Его непорочную радость</w:t>
      </w:r>
    </w:p>
    <w:p w14:paraId="36DAA7BD" w14:textId="77777777" w:rsidR="005B160C" w:rsidRPr="005A6BB7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1C091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E0CF5">
        <w:rPr>
          <w:rFonts w:ascii="Arial" w:hAnsi="Arial" w:cs="Arial"/>
          <w:sz w:val="28"/>
          <w:szCs w:val="28"/>
          <w:lang w:val="ru-RU"/>
        </w:rPr>
        <w:t>Многократно омой меня от беззакония моего, и от греха моего очисти меня,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2582BF" w14:textId="77777777" w:rsidR="005B160C" w:rsidRPr="00EE0CF5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15ADD4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>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</w:t>
      </w:r>
    </w:p>
    <w:p w14:paraId="66BA930D" w14:textId="77777777" w:rsidR="005B160C" w:rsidRPr="00EE0CF5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A84F70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 xml:space="preserve"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мой меня, и буду белее снега. </w:t>
      </w:r>
    </w:p>
    <w:p w14:paraId="39FC3CE0" w14:textId="77777777" w:rsidR="005B160C" w:rsidRPr="00EE0CF5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B83844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Дай мне услышать радость и веселие, и возрадуются кости, Тобою сокрушенные. Отврати лице Твое от грехов моих и изгладь все беззакония мои.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Сердце чистое сотвори во мне, Боже, </w:t>
      </w:r>
    </w:p>
    <w:p w14:paraId="625348D7" w14:textId="77777777" w:rsidR="005B160C" w:rsidRPr="00EE0CF5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1E4C87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156AAA84" w14:textId="77777777" w:rsidR="005B160C" w:rsidRPr="008128DB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1C4AC4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для изглаживания наших беззаконий – необходимо соработать со множественными силами Бога, в предмете множества Его милостей, содержащихся в наследии Крови креста Христова. </w:t>
      </w:r>
    </w:p>
    <w:p w14:paraId="306D1F9D" w14:textId="77777777" w:rsidR="005B160C" w:rsidRPr="00CA0E3B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629EC7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содержащихся в наследии Крови креста Христова – и, начинается творчество данной молитвы, определяющей поспешность, при вкушении Песах.</w:t>
      </w:r>
    </w:p>
    <w:p w14:paraId="137222D8" w14:textId="77777777" w:rsidR="005B160C" w:rsidRPr="00CA0E3B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AF7730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7C2131" w14:textId="77777777" w:rsidR="005B160C" w:rsidRPr="00161FC7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12037B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соработать со множественными милостями Бога, облекающими нас в полномочия, творить правосудие Божие – необходимо, чтобы милость и истина обвязывали нашу шею и, чтобы эти достоинства, были написаны на скрижалях нашего сердца. </w:t>
      </w:r>
    </w:p>
    <w:p w14:paraId="311C65BE" w14:textId="77777777" w:rsidR="005B160C" w:rsidRPr="0094611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7FE9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7B6FD002" w14:textId="77777777" w:rsidR="005B160C" w:rsidRPr="00DA45A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BCA0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</w:t>
      </w:r>
    </w:p>
    <w:p w14:paraId="0CD308CD" w14:textId="77777777" w:rsidR="005B160C" w:rsidRPr="00332560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55D2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подчинить свою волю, совершенной воле Бога, на условиях, означенных в Писании.</w:t>
      </w:r>
    </w:p>
    <w:p w14:paraId="43D3F30B" w14:textId="77777777" w:rsidR="005B160C" w:rsidRPr="00DA45A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FBE3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соработа, нашего мудрого и разумного сердца, с мудростью и разумом Бога. </w:t>
      </w:r>
    </w:p>
    <w:p w14:paraId="1DD1404A" w14:textId="77777777" w:rsidR="005B160C" w:rsidRPr="00D574F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C177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всякий раз, когда нам предстоит чтить Субботу, в предмете нашего участия в Богослужении своего собрания, членами которого мы являемся – приготавливать почву своего сердца к принятию семени, благовествуемого слова о Царствии Небесном.</w:t>
      </w:r>
    </w:p>
    <w:p w14:paraId="223D4677" w14:textId="77777777" w:rsidR="005B160C" w:rsidRPr="00AC643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4FE0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5302C0" w14:textId="77777777" w:rsidR="005B160C" w:rsidRPr="003674F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D6B4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мудрым определяется то сердце – которое в границах правового поля истины, приготавливает себя к слышанию, благовествуемого слова о Царствии Небесном с тем, чтобы немедленно и неукоснительно выполнить его.</w:t>
      </w:r>
    </w:p>
    <w:p w14:paraId="00292903" w14:textId="77777777" w:rsidR="005B160C" w:rsidRPr="0084688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6FDA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 в деле искупления Божия,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7B0CE367" w14:textId="77777777" w:rsidR="005B160C" w:rsidRPr="000B182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CCD7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26E25EF7" w14:textId="77777777" w:rsidR="005B160C" w:rsidRPr="0084688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1E752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27F41A78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833B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01D54103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BCCC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445BF371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71E4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3E7156AB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6C5E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0DB2D1FD" w14:textId="77777777" w:rsidR="005B160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E8AB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определении и индификации милости Божией, явленной Богом во множестве Его сил, мы пришли к выводу, что:</w:t>
      </w:r>
    </w:p>
    <w:p w14:paraId="348B491F" w14:textId="77777777" w:rsidR="005B160C" w:rsidRPr="00D6052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0F32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13FD8859" w14:textId="77777777" w:rsidR="005B160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47C0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F5D249" w14:textId="77777777" w:rsidR="005B160C" w:rsidRPr="00460820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0FC88" w14:textId="77777777" w:rsidR="005B160C" w:rsidRDefault="005B160C" w:rsidP="005B16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1334D69C" w14:textId="77777777" w:rsidR="005B160C" w:rsidRPr="00460820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9D30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12C24BED" w14:textId="77777777" w:rsidR="005B160C" w:rsidRPr="00B646D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7918C" w14:textId="77777777" w:rsidR="005B160C" w:rsidRPr="00B646D5" w:rsidRDefault="005B160C" w:rsidP="005B16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48C78884" w14:textId="77777777" w:rsidR="005B160C" w:rsidRPr="000C5ED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D15EF" w14:textId="77777777" w:rsidR="005B160C" w:rsidRDefault="005B160C" w:rsidP="005B16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sz w:val="28"/>
          <w:lang w:val="ru-RU"/>
        </w:rPr>
        <w:t xml:space="preserve"> – это одно из многозначных выражений, множественных сил Бога, предназначенных для сосудов милосердия, ходящих в границах правового поля истины и правды: </w:t>
      </w:r>
    </w:p>
    <w:p w14:paraId="3BCF2D78" w14:textId="77777777" w:rsidR="005B160C" w:rsidRPr="004D29B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01E8D" w14:textId="77777777" w:rsidR="005B160C" w:rsidRDefault="005B160C" w:rsidP="005B160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370C56B" w14:textId="77777777" w:rsidR="005B160C" w:rsidRPr="00606E6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24435" w14:textId="77777777" w:rsidR="005B160C" w:rsidRDefault="005B160C" w:rsidP="005B16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границ, правового поля истины и правды, в нашем сердце – даёт возможность Богу, являть в нашем сердце, множество Своих милостей, которые рассматриваются, множественными силами Бога.</w:t>
      </w:r>
    </w:p>
    <w:p w14:paraId="270F70C9" w14:textId="77777777" w:rsidR="005B160C" w:rsidRPr="003A7D8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68618" w14:textId="77777777" w:rsidR="005B160C" w:rsidRDefault="005B160C" w:rsidP="005B16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получать право – возвещать множественные милости Бога, мы можем, исключительно в границах правового поля истины. </w:t>
      </w:r>
    </w:p>
    <w:p w14:paraId="76330D99" w14:textId="77777777" w:rsidR="005B160C" w:rsidRPr="00D77D4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DA058" w14:textId="77777777" w:rsidR="005B160C" w:rsidRDefault="005B160C" w:rsidP="005B16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7D1D09E3" w14:textId="77777777" w:rsidR="005B160C" w:rsidRPr="000E690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132F6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54DCFDFA" w14:textId="77777777" w:rsidR="005B160C" w:rsidRPr="00CF7EC0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084E44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02AF5681" w14:textId="77777777" w:rsidR="005B160C" w:rsidRPr="0047208E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965780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71A78BA9" w14:textId="77777777" w:rsidR="005B160C" w:rsidRPr="000F254E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A5D226" w14:textId="77777777" w:rsidR="005B160C" w:rsidRDefault="005B160C" w:rsidP="005B16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4B7BCA1B" w14:textId="77777777" w:rsidR="005B160C" w:rsidRPr="00EF57C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705408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F896943" w14:textId="77777777" w:rsidR="005B160C" w:rsidRPr="00A502F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8109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5C18E95" w14:textId="77777777" w:rsidR="005B160C" w:rsidRPr="00A502F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AB2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8BE5D93" w14:textId="77777777" w:rsidR="005B160C" w:rsidRPr="0021180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898C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CAA1C53" w14:textId="77777777" w:rsidR="005B160C" w:rsidRPr="00A502F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D9D0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64DFF92" w14:textId="77777777" w:rsidR="005B160C" w:rsidRPr="00A502F2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2385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2483333" w14:textId="77777777" w:rsidR="005B160C" w:rsidRPr="0021180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12450" w14:textId="77777777" w:rsidR="005B160C" w:rsidRPr="00DD2337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63AE369" w14:textId="77777777" w:rsidR="005B160C" w:rsidRPr="00DD233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2FE8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7B5B2A2D" w14:textId="77777777" w:rsidR="005B160C" w:rsidRPr="0030014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DF5E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5C7FC555" w14:textId="77777777" w:rsidR="005B160C" w:rsidRPr="00F25DD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2380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1ED335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3D6C08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0A40E6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0C92A8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07093B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39DEDEA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611249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4AB62A0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4976E83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71B877F9" w14:textId="77777777" w:rsidR="005B160C" w:rsidRPr="00F25DD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F8969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36A76806" w14:textId="77777777" w:rsidR="005B160C" w:rsidRPr="00CE770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E70B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0F4701B6" w14:textId="77777777" w:rsidR="005B160C" w:rsidRPr="00F25DD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965C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 В силу чего, мы пришли к необходимости рассмотреть ряд таких вопросов:</w:t>
      </w:r>
    </w:p>
    <w:p w14:paraId="13635CA4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5BA0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391E45BB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5F0B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36CFCDBB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45C7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712B4F43" w14:textId="77777777" w:rsidR="005B160C" w:rsidRPr="0026798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CB2F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21BB018E" w14:textId="77777777" w:rsidR="005B160C" w:rsidRPr="00D6052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76B2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4F172E81" w14:textId="77777777" w:rsidR="005B160C" w:rsidRPr="009038A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FFB8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память – это запас или кладезь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 А, так же, из информации, содержащейся, в текущих событиях прошлого и настоящего.</w:t>
      </w:r>
      <w:r w:rsidRPr="000F25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</w:t>
      </w:r>
    </w:p>
    <w:p w14:paraId="4842579E" w14:textId="77777777" w:rsidR="005B160C" w:rsidRPr="00AE5AA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82AD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0400E0F7" w14:textId="77777777" w:rsidR="005B160C" w:rsidRPr="00AE5AA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3093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44961C" w14:textId="77777777" w:rsidR="005B160C" w:rsidRPr="003C20A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F8CE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680E81B7" w14:textId="77777777" w:rsidR="005B160C" w:rsidRPr="00E752A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3420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1F595D71" w14:textId="77777777" w:rsidR="005B160C" w:rsidRPr="003C20A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2696E" w14:textId="77777777" w:rsidR="005B160C" w:rsidRPr="00AE5AA7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54736F56" w14:textId="77777777" w:rsidR="005B160C" w:rsidRPr="003C20A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30FE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1E070790" w14:textId="77777777" w:rsidR="005B160C" w:rsidRPr="00594B5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9DA9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вспоминать события, которых нет в информационных кладезях, содержащихся в накопителях наших стволовых клеток или же, на скрижалях нашего сердца, которые являются хранителями и носителями информации наших воспоминаний.</w:t>
      </w:r>
    </w:p>
    <w:p w14:paraId="0B03539C" w14:textId="77777777" w:rsidR="005B160C" w:rsidRPr="009045D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B341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57FABEA2" w14:textId="77777777" w:rsidR="005B160C" w:rsidRPr="009045D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029F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6F07A048" w14:textId="77777777" w:rsidR="005B160C" w:rsidRPr="009045DD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CCE0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24990E0E" w14:textId="77777777" w:rsidR="005B160C" w:rsidRPr="00FB475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D005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делах человеческих означает – лишить самого себя права, на вечную жизнь и, обречь самого себя на погибель в озере огненном.</w:t>
      </w:r>
    </w:p>
    <w:p w14:paraId="53C1ACA4" w14:textId="77777777" w:rsidR="005B160C" w:rsidRPr="002E45D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8F68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1AE688EA" w14:textId="77777777" w:rsidR="005B160C" w:rsidRPr="002E45D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F33C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5D11362C" w14:textId="77777777" w:rsidR="005B160C" w:rsidRPr="00E5705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825A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Христово и, передаётся это наследие только одним путём, от одного праведного рода к другому.</w:t>
      </w:r>
    </w:p>
    <w:p w14:paraId="68A85DB0" w14:textId="77777777" w:rsidR="005B160C" w:rsidRPr="00E5705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F1EC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2AED6D99" w14:textId="77777777" w:rsidR="005B160C" w:rsidRPr="00182FE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2593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могут являться памятными в наших сердце, если будут записаны на скрижалях нашего сердца, как откровение того: Кем для нас является Бог и, что сделал для нас Бог.</w:t>
      </w:r>
    </w:p>
    <w:p w14:paraId="1675ED53" w14:textId="77777777" w:rsidR="005B160C" w:rsidRPr="00182FE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E485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35C929FC" w14:textId="77777777" w:rsidR="005B160C" w:rsidRPr="00F8492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C8B3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запечатлённая в сердце человека – является святыней Бога и, предметом Его немеркнущей славы.</w:t>
      </w:r>
    </w:p>
    <w:p w14:paraId="56561260" w14:textId="77777777" w:rsidR="005B160C" w:rsidRPr="00182FE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BD2B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9F22ED" w14:textId="77777777" w:rsidR="005B160C" w:rsidRPr="00F8492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BA84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F84921">
        <w:rPr>
          <w:rFonts w:ascii="Arial" w:hAnsi="Arial" w:cs="Arial"/>
          <w:b/>
          <w:sz w:val="28"/>
          <w:szCs w:val="28"/>
          <w:lang w:val="ru-RU"/>
        </w:rPr>
        <w:t xml:space="preserve"> вопрос второй: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 и, запечатлённых на скрижалях нашего сердца? </w:t>
      </w:r>
      <w:r w:rsidRPr="00D87209">
        <w:rPr>
          <w:rFonts w:ascii="Arial" w:hAnsi="Arial" w:cs="Arial"/>
          <w:sz w:val="28"/>
          <w:szCs w:val="28"/>
          <w:lang w:val="ru-RU"/>
        </w:rPr>
        <w:t>Мы пришли к выводу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9437EE4" w14:textId="77777777" w:rsidR="005B160C" w:rsidRPr="00753C1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7B52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Основополагающей </w:t>
      </w:r>
      <w:r w:rsidRPr="00753C11">
        <w:rPr>
          <w:rFonts w:ascii="Arial" w:hAnsi="Arial" w:cs="Arial"/>
          <w:sz w:val="28"/>
          <w:szCs w:val="28"/>
          <w:lang w:val="ru-RU"/>
        </w:rPr>
        <w:t>составляющей,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6271D">
        <w:rPr>
          <w:rFonts w:ascii="Arial" w:hAnsi="Arial" w:cs="Arial"/>
          <w:sz w:val="28"/>
          <w:szCs w:val="28"/>
          <w:lang w:val="ru-RU"/>
        </w:rPr>
        <w:t>в</w:t>
      </w:r>
      <w:r w:rsidRPr="009A52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назначении памяти дел Божиих, между Богом и искупленным Им человеком – призвана служить, на скрижалях нашего сердца память завета, который Бог заключил с Авраамом, Исааком и Израилем.</w:t>
      </w:r>
    </w:p>
    <w:p w14:paraId="1E9DD8E9" w14:textId="77777777" w:rsidR="005B160C" w:rsidRPr="00A61F3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897358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B53">
        <w:rPr>
          <w:rFonts w:ascii="Arial" w:hAnsi="Arial" w:cs="Arial"/>
          <w:sz w:val="28"/>
          <w:szCs w:val="28"/>
          <w:lang w:val="ru-RU"/>
        </w:rPr>
        <w:t>спомни Авраама, Исаака и Израиля, рабов Твоих, которым клялся Ты Собою, говоря: умножая умножу семя ваше, как звезды небесные, и всю землю сию, о которой Я сказал, дам семени вашему, и будут владеть вечно</w:t>
      </w:r>
      <w:r w:rsidRPr="00603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3B23">
        <w:rPr>
          <w:rFonts w:ascii="Arial" w:hAnsi="Arial" w:cs="Arial"/>
          <w:sz w:val="28"/>
          <w:szCs w:val="28"/>
          <w:u w:val="single"/>
          <w:lang w:val="ru-RU"/>
        </w:rPr>
        <w:t>Исх.32:13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  <w:r w:rsidRPr="002A677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ECDEBF" w14:textId="77777777" w:rsidR="005B160C" w:rsidRPr="0050135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A1E6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на скрижалях нашего сердца – призвано являться такое место поклонения, на котором Бог полагает память Своего имени.</w:t>
      </w:r>
    </w:p>
    <w:p w14:paraId="3FDD272A" w14:textId="77777777" w:rsidR="005B160C" w:rsidRPr="0069702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4569E" w14:textId="77777777" w:rsidR="005B160C" w:rsidRPr="003B027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A380D">
        <w:rPr>
          <w:rFonts w:ascii="Arial" w:hAnsi="Arial" w:cs="Arial"/>
          <w:sz w:val="28"/>
          <w:szCs w:val="28"/>
          <w:lang w:val="ru-RU"/>
        </w:rPr>
        <w:t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EBB581" w14:textId="77777777" w:rsidR="005B160C" w:rsidRPr="0069702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EE1F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одеяних нашего духа – призваны являться два камня драгоценного оникса, присутствовавшие на плечах ефода первосвященника.</w:t>
      </w:r>
    </w:p>
    <w:p w14:paraId="2F5095BB" w14:textId="77777777" w:rsidR="005B160C" w:rsidRPr="00845A3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CF33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вырежь на двух камнях имена сынов Израилевых; </w:t>
      </w:r>
    </w:p>
    <w:p w14:paraId="575B3502" w14:textId="77777777" w:rsidR="005B160C" w:rsidRPr="00845A3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D781F" w14:textId="77777777" w:rsidR="005B160C" w:rsidRPr="00AE6E74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памяти.</w:t>
      </w:r>
    </w:p>
    <w:p w14:paraId="5CC63AC4" w14:textId="77777777" w:rsidR="005B160C" w:rsidRPr="00845A3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9548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t>И сделай гнезда из золота; и две цепочки из чистого золота, витыми сделай их работою плетеною, и прикрепи витые цепочки к гнездам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E74">
        <w:rPr>
          <w:rFonts w:ascii="Arial" w:hAnsi="Arial" w:cs="Arial"/>
          <w:sz w:val="28"/>
          <w:szCs w:val="28"/>
          <w:u w:val="single"/>
          <w:lang w:val="ru-RU"/>
        </w:rPr>
        <w:t>Исх.28:0-14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E74">
        <w:rPr>
          <w:rFonts w:ascii="Arial" w:hAnsi="Arial" w:cs="Arial"/>
          <w:sz w:val="28"/>
          <w:szCs w:val="28"/>
          <w:lang w:val="ru-RU"/>
        </w:rPr>
        <w:t>.</w:t>
      </w:r>
    </w:p>
    <w:p w14:paraId="35BDC63F" w14:textId="77777777" w:rsidR="005B160C" w:rsidRPr="0017387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B1FA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Два драгоценные оникса, вставленные в заранее приготовленные для него два золотые гнезда, с двумя витыми золотыми цепочками, приклеплёнными к двум золотым гнёздам присутствовал, не только, на нарамниках или, раменах ефода первосвященника. </w:t>
      </w:r>
    </w:p>
    <w:p w14:paraId="44A91491" w14:textId="77777777" w:rsidR="005B160C" w:rsidRPr="00AF1DF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6D78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и, на его судном наперснике. А, в своё время он, как украшение, присутствовал так же и, на одеждах херувима осеняющего, до его падения, в котором он лишился или же, утратил своё достоинство, которое содержалось в драгоценных камнях, украшавших его одежды.</w:t>
      </w:r>
    </w:p>
    <w:p w14:paraId="4107B34E" w14:textId="77777777" w:rsidR="005B160C" w:rsidRPr="002A661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69FE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мы увидим далее, именно наличие двух драгоценных камней оникса, с вырезанными на них, двенадцатью именами сынов Израилевых, на раменах нашего сердца – будут являться определением, утверждённого в нашей сути законодательства Божия.</w:t>
      </w:r>
    </w:p>
    <w:p w14:paraId="64E2838A" w14:textId="77777777" w:rsidR="005B160C" w:rsidRPr="00997DD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D3EA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614">
        <w:rPr>
          <w:rFonts w:ascii="Arial" w:hAnsi="Arial" w:cs="Arial"/>
          <w:b/>
          <w:sz w:val="28"/>
          <w:szCs w:val="28"/>
          <w:lang w:val="ru-RU"/>
        </w:rPr>
        <w:t>Драгоценный оникс</w:t>
      </w:r>
      <w:r>
        <w:rPr>
          <w:rFonts w:ascii="Arial" w:hAnsi="Arial" w:cs="Arial"/>
          <w:sz w:val="28"/>
          <w:szCs w:val="28"/>
          <w:lang w:val="ru-RU"/>
        </w:rPr>
        <w:t>, отличается от мрамора, своей кристаллической структурой – он</w:t>
      </w:r>
      <w:r w:rsidRPr="00C02E64">
        <w:rPr>
          <w:rFonts w:ascii="Arial" w:hAnsi="Arial" w:cs="Arial"/>
          <w:sz w:val="28"/>
          <w:szCs w:val="28"/>
          <w:lang w:val="ru-RU"/>
        </w:rPr>
        <w:t xml:space="preserve"> относится к редкой категории камней, способных пропускать</w:t>
      </w:r>
      <w:r>
        <w:rPr>
          <w:rFonts w:ascii="Arial" w:hAnsi="Arial" w:cs="Arial"/>
          <w:sz w:val="28"/>
          <w:szCs w:val="28"/>
          <w:lang w:val="ru-RU"/>
        </w:rPr>
        <w:t xml:space="preserve"> сквозь себя</w:t>
      </w:r>
      <w:r w:rsidRPr="00C02E64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C02E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02E64">
        <w:rPr>
          <w:rFonts w:ascii="Arial" w:hAnsi="Arial" w:cs="Arial"/>
          <w:sz w:val="28"/>
          <w:szCs w:val="28"/>
          <w:lang w:val="ru-RU"/>
        </w:rPr>
        <w:t xml:space="preserve">бладает широкой цветовой гаммой. </w:t>
      </w:r>
    </w:p>
    <w:p w14:paraId="22B9F16D" w14:textId="77777777" w:rsidR="005B160C" w:rsidRPr="00C02E6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FAB2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2E64">
        <w:rPr>
          <w:rFonts w:ascii="Arial" w:hAnsi="Arial" w:cs="Arial"/>
          <w:sz w:val="28"/>
          <w:szCs w:val="28"/>
          <w:lang w:val="ru-RU"/>
        </w:rPr>
        <w:t>Отличается хрупкостью из-за наличия прослоек, рисунок которых придает ему неповторимую красоту.</w:t>
      </w:r>
    </w:p>
    <w:p w14:paraId="2104E43C" w14:textId="77777777" w:rsidR="005B160C" w:rsidRPr="00997DD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4A41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7DD5">
        <w:rPr>
          <w:rFonts w:ascii="Arial" w:hAnsi="Arial" w:cs="Arial"/>
          <w:b/>
          <w:sz w:val="28"/>
          <w:szCs w:val="28"/>
          <w:lang w:val="ru-RU"/>
        </w:rPr>
        <w:t>Украшение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997DD5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бранство, наряд.</w:t>
      </w:r>
      <w:r w:rsidRPr="00997DD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070AF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97DD5">
        <w:rPr>
          <w:rFonts w:ascii="Arial" w:hAnsi="Arial" w:cs="Arial"/>
          <w:sz w:val="28"/>
          <w:szCs w:val="28"/>
          <w:lang w:val="ru-RU"/>
        </w:rPr>
        <w:t>еликолепие,</w:t>
      </w:r>
      <w:r>
        <w:rPr>
          <w:rFonts w:ascii="Arial" w:hAnsi="Arial" w:cs="Arial"/>
          <w:sz w:val="28"/>
          <w:szCs w:val="28"/>
          <w:lang w:val="ru-RU"/>
        </w:rPr>
        <w:t xml:space="preserve"> честь, величие, красота.</w:t>
      </w:r>
      <w:r w:rsidRPr="00997DD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3BDFE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Блеск, благолепие, слава.</w:t>
      </w:r>
    </w:p>
    <w:p w14:paraId="6D09494D" w14:textId="77777777" w:rsidR="005B160C" w:rsidRPr="0011652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E0B82" w14:textId="77777777" w:rsidR="005B160C" w:rsidRPr="003010FA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два драгоценных камня оникса, с выгравированными на каждом из них шестью именами колен Израилевых, вставленные в золотые гнёзда на двух плечах первосвященника, несли в себе назначение двух гор Гевал и Гаризим, в предмете нашего призвания.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1C2983" w14:textId="77777777" w:rsidR="005B160C" w:rsidRPr="002A661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12B4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вершин которых, двенадцать колен Израилевых – ратифицировали законодательство Бога, представленное для ратификации, в формате благословения и проклятия.</w:t>
      </w:r>
    </w:p>
    <w:p w14:paraId="24972954" w14:textId="77777777" w:rsidR="005B160C" w:rsidRPr="00116525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934C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двух гор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Гевал и Гаризим, был представлен на плечах первосвященника, в предмете двух вырезанных камней оникса, с вырезанными на каждом из них, как на печати, шестью именами колен сынов Израилевых и, вставленные в двенадцать золотых гнёзд – представляли образ, ратифицированной Божественной власти, </w:t>
      </w:r>
    </w:p>
    <w:p w14:paraId="2009EDFD" w14:textId="77777777" w:rsidR="005B160C" w:rsidRPr="0050583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BD1E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была обусловлена – совершенным правосудием Божиим, выраженным в благословении и проклятии. Таким образом:</w:t>
      </w:r>
    </w:p>
    <w:p w14:paraId="52AFB62C" w14:textId="77777777" w:rsidR="005B160C" w:rsidRPr="005E4E7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CA57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4E74">
        <w:rPr>
          <w:rFonts w:ascii="Arial" w:hAnsi="Arial" w:cs="Arial"/>
          <w:b/>
          <w:sz w:val="28"/>
          <w:szCs w:val="28"/>
          <w:lang w:val="ru-RU"/>
        </w:rPr>
        <w:t>Золотые гнёзда</w:t>
      </w:r>
      <w:r>
        <w:rPr>
          <w:rFonts w:ascii="Arial" w:hAnsi="Arial" w:cs="Arial"/>
          <w:sz w:val="28"/>
          <w:szCs w:val="28"/>
          <w:lang w:val="ru-RU"/>
        </w:rPr>
        <w:t>, в которые вставлялись два драгоценных камня оникса – это образ истины и правды, в границах которых призваны были находить своё выражение благословение и проклятие.</w:t>
      </w:r>
    </w:p>
    <w:p w14:paraId="46951DF3" w14:textId="77777777" w:rsidR="005B160C" w:rsidRPr="00845A3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CAF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A36">
        <w:rPr>
          <w:rFonts w:ascii="Arial" w:hAnsi="Arial" w:cs="Arial"/>
          <w:b/>
          <w:sz w:val="28"/>
          <w:szCs w:val="28"/>
          <w:lang w:val="ru-RU"/>
        </w:rPr>
        <w:t>А, две цепочки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5A36">
        <w:rPr>
          <w:rFonts w:ascii="Arial" w:hAnsi="Arial" w:cs="Arial"/>
          <w:b/>
          <w:sz w:val="28"/>
          <w:szCs w:val="28"/>
          <w:lang w:val="ru-RU"/>
        </w:rPr>
        <w:t>из чистого золота</w:t>
      </w:r>
      <w:r>
        <w:rPr>
          <w:rFonts w:ascii="Arial" w:hAnsi="Arial" w:cs="Arial"/>
          <w:sz w:val="28"/>
          <w:szCs w:val="28"/>
          <w:lang w:val="ru-RU"/>
        </w:rPr>
        <w:t>, витые сделанные искусною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работою плетеною, и прикреплённые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золотым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гнездам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благодати Божией выраженной, в благости и строгости Божией. </w:t>
      </w:r>
    </w:p>
    <w:p w14:paraId="70386D51" w14:textId="77777777" w:rsidR="005B160C" w:rsidRPr="0050583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6C09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зависимость двух золотых гнёзд, от двух камней оникса, вырезанных по размеру этих гнёзд и, вставленных в эти гнёзда следует, что – в представлении правосудия Божия, которое является памятью на раменах нашего сердца – мы видим роль Бога, заключённую в двух золотых гнёздах и, в двух золотых цепочках.</w:t>
      </w:r>
    </w:p>
    <w:p w14:paraId="46D7974E" w14:textId="77777777" w:rsidR="005B160C" w:rsidRPr="00BC0AC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4707D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роль человека, заключённую в двух драгоценных ониксах, вырезанных по размеру золотых гнёзд, с двенадцатью вырезанными на них именами, по шести на каждом.</w:t>
      </w:r>
    </w:p>
    <w:p w14:paraId="0BEC4D7F" w14:textId="77777777" w:rsidR="005B160C" w:rsidRPr="00AE6E7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5ABB3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7E73EC">
        <w:rPr>
          <w:rFonts w:ascii="Arial" w:hAnsi="Arial" w:cs="Arial"/>
          <w:b/>
          <w:sz w:val="28"/>
          <w:szCs w:val="28"/>
          <w:lang w:val="ru-RU"/>
        </w:rPr>
        <w:t>два драгоценных камня оникса, на плечах нашего  сердца</w:t>
      </w:r>
      <w:r>
        <w:rPr>
          <w:rFonts w:ascii="Arial" w:hAnsi="Arial" w:cs="Arial"/>
          <w:sz w:val="28"/>
          <w:szCs w:val="28"/>
          <w:lang w:val="ru-RU"/>
        </w:rPr>
        <w:t xml:space="preserve"> – дают Богу право и возможность, действовать и проявлять Свой совершенный суд, на планете земля. А посему:</w:t>
      </w:r>
    </w:p>
    <w:p w14:paraId="6E78AC18" w14:textId="77777777" w:rsidR="005B160C" w:rsidRPr="002A661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F0C2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Роль Бога, в двух золотых гнёздах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C0AC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, в двух золотых цепочках, на раменах нашего сердца – заключается в том, что Он, представляет нам Свой суд, в откровении Своего написанного Слова, в формате Своей строгости, к отпадшим и, в формате Своей благости к тем, кто сохраняет себя в границах Его благости. </w:t>
      </w:r>
    </w:p>
    <w:p w14:paraId="0D3222B1" w14:textId="77777777" w:rsidR="005B160C" w:rsidRPr="00BC0ACB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990B4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ACB">
        <w:rPr>
          <w:rFonts w:ascii="Arial" w:hAnsi="Arial" w:cs="Arial"/>
          <w:sz w:val="28"/>
          <w:szCs w:val="28"/>
          <w:lang w:val="ru-RU"/>
        </w:rPr>
        <w:t>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ACB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ACB">
        <w:rPr>
          <w:rFonts w:ascii="Arial" w:hAnsi="Arial" w:cs="Arial"/>
          <w:sz w:val="28"/>
          <w:szCs w:val="28"/>
          <w:lang w:val="ru-RU"/>
        </w:rPr>
        <w:t>.</w:t>
      </w:r>
    </w:p>
    <w:p w14:paraId="07E13045" w14:textId="77777777" w:rsidR="005B160C" w:rsidRPr="003010FA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5899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А, роль человека, в двух камнях оникса</w:t>
      </w:r>
      <w:r>
        <w:rPr>
          <w:rFonts w:ascii="Arial" w:hAnsi="Arial" w:cs="Arial"/>
          <w:sz w:val="28"/>
          <w:szCs w:val="28"/>
          <w:lang w:val="ru-RU"/>
        </w:rPr>
        <w:t>, с вырезанными на каждом из них, шестью именами сынов Израилевых – заключается в том, что человек Божий – призван выносить этот суд, на основании того, что он услышал в своём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сердце, через наставление в вере. </w:t>
      </w:r>
    </w:p>
    <w:p w14:paraId="207CBE2D" w14:textId="77777777" w:rsidR="005B160C" w:rsidRPr="0050583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8870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  <w:r w:rsidRPr="002A66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2813112" w14:textId="77777777" w:rsidR="005B160C" w:rsidRPr="00037140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4606C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Два золотых гнезда</w:t>
      </w:r>
      <w:r>
        <w:rPr>
          <w:rFonts w:ascii="Arial" w:hAnsi="Arial" w:cs="Arial"/>
          <w:sz w:val="28"/>
          <w:szCs w:val="28"/>
          <w:lang w:val="ru-RU"/>
        </w:rPr>
        <w:t>, представляющие истину Божественного правосудия, на раменах нашего сердца – указывают так же, на образ Сына и, образ Отца, в которых Сын, представляет суд Своего Отца.</w:t>
      </w:r>
    </w:p>
    <w:p w14:paraId="5733E3C1" w14:textId="77777777" w:rsidR="005B160C" w:rsidRPr="0050583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538C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А если и сужу Я, то суд Мой истинен, потому что Я не один, но Я и Отец, пославший Меня. А и в законе вашем написано, что двух человек свидетельство истинно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</w:p>
    <w:p w14:paraId="4F4F358E" w14:textId="77777777" w:rsidR="005B160C" w:rsidRPr="002A661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662B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два драгоценных камня оникса, вырезанные по размеру двух золотых гнёзд, на раменах нашего сердца – указывают на образ, наших двух соработающих друг с другом субстанций. </w:t>
      </w:r>
    </w:p>
    <w:p w14:paraId="51C640C0" w14:textId="77777777" w:rsidR="005B160C" w:rsidRPr="002A661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EF50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вера Божия, записанная на скрижалях нашего сердца, в судьбах двенадцати имён сынов Израилевых и, наш язык, исповедующий эту веру, в своё время, в отведённых для него границах истины и правды.</w:t>
      </w:r>
    </w:p>
    <w:p w14:paraId="7BFA9089" w14:textId="77777777" w:rsidR="005B160C" w:rsidRPr="0086710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7E229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988">
        <w:rPr>
          <w:rFonts w:ascii="Arial" w:hAnsi="Arial" w:cs="Arial"/>
          <w:b/>
          <w:sz w:val="28"/>
          <w:szCs w:val="28"/>
          <w:lang w:val="ru-RU"/>
        </w:rPr>
        <w:t>Двенадцать имён сыновей Иакова</w:t>
      </w:r>
      <w:r>
        <w:rPr>
          <w:rFonts w:ascii="Arial" w:hAnsi="Arial" w:cs="Arial"/>
          <w:sz w:val="28"/>
          <w:szCs w:val="28"/>
          <w:lang w:val="ru-RU"/>
        </w:rPr>
        <w:t>, на двух драгоценных камнях оникса, представляют в сердце человека – порядок Царства Небесного, в учении Иисуса Христа,</w:t>
      </w:r>
      <w:r w:rsidRPr="00561F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пришедшего во плоти.</w:t>
      </w:r>
    </w:p>
    <w:p w14:paraId="35FC2B9E" w14:textId="77777777" w:rsidR="005B160C" w:rsidRPr="009F311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2156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вспомним! чтобы ратифицировать каждое благословение и, каждое проклятие, двенадцать колен Израилевых, стоящие на вершинах двух гор Гевал и Гаризм скрепляли, каждое благословение и каждое проклятие словом «Аминь».</w:t>
      </w:r>
    </w:p>
    <w:p w14:paraId="049B00EF" w14:textId="77777777" w:rsidR="005B160C" w:rsidRPr="00037140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F8A5E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одеяних нашего духа, мы имеем подобные золотые гнёзда, с двумя золотыми витыми цепочками, прикреплёнными к двум золотым гнёздам и, вставленные в них два драгоценных оникса, с двенадцатью вырезанными на них именами, сынов Израилевых, </w:t>
      </w:r>
    </w:p>
    <w:p w14:paraId="3CEC252B" w14:textId="77777777" w:rsidR="005B160C" w:rsidRPr="007E73E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AC779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мы соделаны царями и священниками Богу, призванными быть носителями Его памяти, обусловленной светом Его совершенного правосудия. В котором, мы для одних, от имени Христова – будем являться запахом смертоносным на смерть, а для других – будем являться запахом, живительным на жизнь. </w:t>
      </w:r>
    </w:p>
    <w:p w14:paraId="17A35988" w14:textId="77777777" w:rsidR="005B160C" w:rsidRPr="00BB6C76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E717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76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C76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76">
        <w:rPr>
          <w:rFonts w:ascii="Arial" w:hAnsi="Arial" w:cs="Arial"/>
          <w:sz w:val="28"/>
          <w:szCs w:val="28"/>
          <w:lang w:val="ru-RU"/>
        </w:rPr>
        <w:t>.</w:t>
      </w:r>
    </w:p>
    <w:p w14:paraId="6F4327B5" w14:textId="77777777" w:rsidR="005B160C" w:rsidRPr="00B4334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75059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вод благоухания, будет являться доказательством того, что мы вкушаем Агнца Песах, с поспешностью, которая служит, не только для Бога, но и для нас, эталоном вечной памяти нашего искупления.</w:t>
      </w:r>
    </w:p>
    <w:p w14:paraId="76B26170" w14:textId="77777777" w:rsidR="005B160C" w:rsidRPr="002A6614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0F05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в Скинии Моисея, так и, в храме Соломона, два камня оникса, вставленные в два золотых гнезда, были представлены на золотом столе хлебопредложений, в двенадцати хлебах, положенных в два ряда, по шесть, друг против друга.</w:t>
      </w:r>
    </w:p>
    <w:p w14:paraId="201FF2D3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3404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одеяния первосвященника, как в зеркале, полностью отражали в себе,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две горы Гевал и Гаризим, с вершин которых были ратифицированы все благословения и все проклятия, так и все предметы храма, а в частности, содержание Гевал и Гаризим, в двенадцати хлебах, положенных в два ряда, друг против друга.</w:t>
      </w:r>
    </w:p>
    <w:p w14:paraId="6BB4A88B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2DFC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1203">
        <w:rPr>
          <w:rFonts w:ascii="Arial" w:hAnsi="Arial" w:cs="Arial"/>
          <w:sz w:val="28"/>
          <w:szCs w:val="28"/>
          <w:lang w:val="ru-RU"/>
        </w:rPr>
        <w:t xml:space="preserve">И возьми пшеничной муки и испеки из нее двенадцать хлебов; в каждом хлебе должны быть две десятых ефы; и положи их в два ряда, по шести в ряд, на чистом столе пред Господом; </w:t>
      </w:r>
    </w:p>
    <w:p w14:paraId="453F6B66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7F1EF" w14:textId="77777777" w:rsidR="005B160C" w:rsidRPr="00A91203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положи на каждый ряд чистого ливана, и будет это при хлебе, в память, в жертву Господу; в каждый день субботы постоянно должно полагать их пред Господом от сынов Израилевых: это завет вечный;</w:t>
      </w:r>
    </w:p>
    <w:p w14:paraId="24D93B69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8FFF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91203">
        <w:rPr>
          <w:rFonts w:ascii="Arial" w:hAnsi="Arial" w:cs="Arial"/>
          <w:sz w:val="28"/>
          <w:szCs w:val="28"/>
          <w:lang w:val="ru-RU"/>
        </w:rPr>
        <w:t>ни будут принадлежать Аарону и сынам его, которые будут есть их на святом месте, ибо это великая святыня для них из жертв Господних: это постановление вечное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Лев.24:5-9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061071E3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DCC0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человек, не разумеет, избирательной любви Божией – выраженной в проклятиях и благословениях, обладающей запахом смертоносным и запахом живительным – он, не сможет иметь в своём сердце на золотом столе, двенадцать хлебов, лежащих в два ряда, по шесть друг против друга, которые могли на раменах его духа, в двух драгоценных камнях  оникса, служить памятью пред Богом.</w:t>
      </w:r>
    </w:p>
    <w:p w14:paraId="20BA36F0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DA66B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такой человек – никогда не сможет быть царём и священником Богу, чтобы входить в Его присутствие и, представлять интересы Его совершенной воли, выраженной в чудном свете, Его совершенного и справедливого правосудия.</w:t>
      </w:r>
    </w:p>
    <w:p w14:paraId="2FA31F92" w14:textId="77777777" w:rsidR="005B160C" w:rsidRPr="00587DE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EFA8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DE8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7DE8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587DE8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DD183C" w14:textId="77777777" w:rsidR="005B160C" w:rsidRPr="0017387E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7627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 является – наперсник на груди первосвященника.</w:t>
      </w:r>
    </w:p>
    <w:p w14:paraId="6488DFDE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13EC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предмет, лежащий у сердца, на груди первосвященника, отличался от других предметов, служащих памятью пред Богом, так как, по своему статусу, по своей чрезвычайности и, по своему назначению – являлся постоянной памятью пред Богом.</w:t>
      </w:r>
    </w:p>
    <w:p w14:paraId="34D27784" w14:textId="77777777" w:rsidR="005B160C" w:rsidRPr="006D31CF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FDC59" w14:textId="77777777" w:rsidR="005B160C" w:rsidRPr="00AF4701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шириною;</w:t>
      </w:r>
    </w:p>
    <w:p w14:paraId="71F4EA31" w14:textId="77777777" w:rsidR="005B160C" w:rsidRPr="00AF470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94BEA" w14:textId="77777777" w:rsidR="005B160C" w:rsidRPr="00AF4701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5472426C" w14:textId="77777777" w:rsidR="005B160C" w:rsidRPr="00AF470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B1116" w14:textId="77777777" w:rsidR="005B160C" w:rsidRPr="00AF4701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колен. К наперснику сделай цепочки витые плетеною работою из чистого золота;</w:t>
      </w:r>
    </w:p>
    <w:p w14:paraId="2C7B4964" w14:textId="77777777" w:rsidR="005B160C" w:rsidRPr="00AF470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B5759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сделай к наперснику два кольца из золота и прикрепи два кольца к двум концам наперсника; и вдень две плетеные цепочки из золота в оба кольца по концам наперсника, а два конца двух цепочек прикрепи к двум гнездам и прикрепи к нарамникам ефода </w:t>
      </w:r>
    </w:p>
    <w:p w14:paraId="7E12B8E3" w14:textId="77777777" w:rsidR="005B160C" w:rsidRPr="00AF470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BC837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лицевой стороны его; еще сделай два кольца золотых и прикрепи их к двум другим концам наперсника, на той стороне, которая лежит к ефоду внутрь; также сделай два кольца золотых </w:t>
      </w:r>
    </w:p>
    <w:p w14:paraId="094CA141" w14:textId="77777777" w:rsidR="005B160C" w:rsidRPr="00AF470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2E1B9" w14:textId="77777777" w:rsidR="005B160C" w:rsidRPr="00AF4701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прикрепи их к двум нарамникам ефода снизу, с лицевой стороны его, у соединения его,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4701">
        <w:rPr>
          <w:rFonts w:ascii="Arial" w:hAnsi="Arial" w:cs="Arial"/>
          <w:sz w:val="28"/>
          <w:szCs w:val="28"/>
          <w:lang w:val="ru-RU"/>
        </w:rPr>
        <w:t>ад поясом ефода; и прикрепят наперсник кольцами его к кольцам ефода шнуром из голубой шерсти, чтобы он был над поясом ефода, и чтоб не спадал наперсник с ефода.</w:t>
      </w:r>
    </w:p>
    <w:p w14:paraId="442A6F5E" w14:textId="77777777" w:rsidR="005B160C" w:rsidRPr="00AF470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37F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</w:t>
      </w:r>
      <w:r>
        <w:rPr>
          <w:rFonts w:ascii="Arial" w:hAnsi="Arial" w:cs="Arial"/>
          <w:sz w:val="28"/>
          <w:szCs w:val="28"/>
          <w:lang w:val="ru-RU"/>
        </w:rPr>
        <w:t>постоянной памяти пред Господом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Исх.28:15-29</w:t>
      </w:r>
      <w:r w:rsidRPr="00AF4701">
        <w:rPr>
          <w:rFonts w:ascii="Arial" w:hAnsi="Arial" w:cs="Arial"/>
          <w:sz w:val="28"/>
          <w:szCs w:val="28"/>
          <w:lang w:val="ru-RU"/>
        </w:rPr>
        <w:t>)</w:t>
      </w:r>
      <w:r w:rsidRPr="00973053">
        <w:rPr>
          <w:rFonts w:ascii="Arial" w:hAnsi="Arial" w:cs="Arial"/>
          <w:sz w:val="28"/>
          <w:szCs w:val="28"/>
          <w:lang w:val="ru-RU"/>
        </w:rPr>
        <w:t>.</w:t>
      </w:r>
    </w:p>
    <w:p w14:paraId="1C132898" w14:textId="77777777" w:rsidR="005B160C" w:rsidRPr="0012087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92098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определиться в том, что рассматривать это постановление о </w:t>
      </w:r>
      <w:r w:rsidRPr="00571F9E">
        <w:rPr>
          <w:rFonts w:ascii="Arial" w:hAnsi="Arial" w:cs="Arial"/>
          <w:sz w:val="28"/>
          <w:szCs w:val="28"/>
          <w:lang w:val="ru-RU"/>
        </w:rPr>
        <w:t>постоянной памяти</w:t>
      </w:r>
      <w:r>
        <w:rPr>
          <w:rFonts w:ascii="Arial" w:hAnsi="Arial" w:cs="Arial"/>
          <w:sz w:val="28"/>
          <w:szCs w:val="28"/>
          <w:lang w:val="ru-RU"/>
        </w:rPr>
        <w:t>, мы будем, не в прямом смысле, в формате ветхого завета, а – как образ, в формате нового завета.</w:t>
      </w:r>
    </w:p>
    <w:p w14:paraId="473424BC" w14:textId="77777777" w:rsidR="005B160C" w:rsidRPr="0097305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21F0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необходим будет элемент </w:t>
      </w:r>
      <w:r w:rsidRPr="00571F9E">
        <w:rPr>
          <w:rFonts w:ascii="Arial" w:hAnsi="Arial" w:cs="Arial"/>
          <w:b/>
          <w:sz w:val="28"/>
          <w:szCs w:val="28"/>
          <w:lang w:val="ru-RU"/>
        </w:rPr>
        <w:t>постоянной памяти</w:t>
      </w:r>
      <w:r>
        <w:rPr>
          <w:rFonts w:ascii="Arial" w:hAnsi="Arial" w:cs="Arial"/>
          <w:sz w:val="28"/>
          <w:szCs w:val="28"/>
          <w:lang w:val="ru-RU"/>
        </w:rPr>
        <w:t xml:space="preserve"> пред Господом.</w:t>
      </w:r>
    </w:p>
    <w:p w14:paraId="531C59FB" w14:textId="77777777" w:rsidR="005B160C" w:rsidRPr="0097305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4CC4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«наперсник судный», который мы должны носить постоянно у своего сердца, для постоянной памяти пред Богом. А это означает, что это постановление – относится, непосредственно к сердцу человека.</w:t>
      </w:r>
    </w:p>
    <w:p w14:paraId="100C7378" w14:textId="77777777" w:rsidR="005B160C" w:rsidRPr="00C37508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66942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14:paraId="18F0EF55" w14:textId="77777777" w:rsidR="005B160C" w:rsidRPr="0097305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A47FF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определиться в том, что когда речь идёт о судном наперснике, как о </w:t>
      </w:r>
      <w:r w:rsidRPr="00571F9E">
        <w:rPr>
          <w:rFonts w:ascii="Arial" w:hAnsi="Arial" w:cs="Arial"/>
          <w:b/>
          <w:sz w:val="28"/>
          <w:szCs w:val="28"/>
          <w:lang w:val="ru-RU"/>
        </w:rPr>
        <w:t>постоянной памяти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 – речь идёт о формате постоянной молитвы, которая должна соответствовать требованиям и характеристикам «судного наперсника», </w:t>
      </w:r>
    </w:p>
    <w:p w14:paraId="014903B7" w14:textId="77777777" w:rsidR="005B160C" w:rsidRPr="00C22AD9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0438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мы, входя во Святилище, как цари и священники Богу,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15CC10F4" w14:textId="77777777" w:rsidR="005B160C" w:rsidRPr="00E12041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1D5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027924AB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05EF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63C89920" w14:textId="77777777" w:rsidR="005B160C" w:rsidRPr="00A91203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75E95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2CE43A92" w14:textId="77777777" w:rsidR="005B160C" w:rsidRPr="00D61749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7AE9B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порядок устройства судного наперсника, имеет некоторую последовательность: что, когда и как, следует делать, чтобы отвечать требованиям поклонников, которых ищет Себе Бог. При нарушении последовательности в устройстве этого порядка, судный наперсник, обуславливающий состояние и природу поклонника, не может называться судным наперсником.</w:t>
      </w:r>
    </w:p>
    <w:p w14:paraId="1DE259A9" w14:textId="77777777" w:rsidR="005B160C" w:rsidRPr="00A26EA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66AB6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18887214" w14:textId="77777777" w:rsidR="005B160C" w:rsidRPr="00A26EAC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D385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поклоняться Отцу в духе и истине – необходимо быть истинным поклонником, по состоянию своего сердца, выраженного в его мотивах, в которых человек, говорит истину в сердце своём. </w:t>
      </w:r>
    </w:p>
    <w:p w14:paraId="55B6471A" w14:textId="77777777" w:rsidR="005B160C" w:rsidRPr="006D5E0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29BD1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14:paraId="46B085EE" w14:textId="77777777" w:rsidR="005B160C" w:rsidRPr="006D5E07" w:rsidRDefault="005B160C" w:rsidP="005B16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ECF9A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постоянно бодрствовать в молитве и, таким образом, отвечать требованиям состояния истинного поклонника, мы будем исследовать порядок устройства судного наперсника, в той последовательности, в которой он представлен в Писании.</w:t>
      </w:r>
    </w:p>
    <w:p w14:paraId="3C3F4679" w14:textId="77777777" w:rsidR="00AC720D" w:rsidRDefault="00AC720D"/>
    <w:p w14:paraId="627F6FCA" w14:textId="77777777" w:rsidR="005B160C" w:rsidRDefault="005B160C"/>
    <w:p w14:paraId="4DF07E6F" w14:textId="77777777" w:rsidR="005B160C" w:rsidRDefault="005B160C"/>
    <w:p w14:paraId="1E2F514D" w14:textId="77777777" w:rsidR="005B160C" w:rsidRDefault="005B160C"/>
    <w:p w14:paraId="184EBCCF" w14:textId="77777777" w:rsidR="005B160C" w:rsidRDefault="005B160C"/>
    <w:p w14:paraId="1FAE0FC4" w14:textId="77777777" w:rsidR="005B160C" w:rsidRDefault="005B160C"/>
    <w:p w14:paraId="739F9F60" w14:textId="77777777" w:rsidR="005B160C" w:rsidRDefault="005B160C"/>
    <w:p w14:paraId="4DB22986" w14:textId="77777777" w:rsidR="005B160C" w:rsidRDefault="005B160C"/>
    <w:p w14:paraId="46EFD910" w14:textId="77777777" w:rsidR="005B160C" w:rsidRDefault="005B160C"/>
    <w:p w14:paraId="7A671D6A" w14:textId="77777777" w:rsidR="005B160C" w:rsidRDefault="005B160C"/>
    <w:p w14:paraId="60E06D35" w14:textId="77777777" w:rsidR="005B160C" w:rsidRDefault="005B160C"/>
    <w:p w14:paraId="1CCA7448" w14:textId="77777777" w:rsidR="005B160C" w:rsidRDefault="005B160C"/>
    <w:p w14:paraId="1DDBA275" w14:textId="77777777" w:rsidR="005B160C" w:rsidRDefault="005B160C"/>
    <w:p w14:paraId="0DF4341B" w14:textId="77777777" w:rsidR="005B160C" w:rsidRDefault="005B160C"/>
    <w:p w14:paraId="6C7F9BDD" w14:textId="77777777" w:rsidR="005B160C" w:rsidRDefault="005B160C"/>
    <w:p w14:paraId="768B65FE" w14:textId="77777777" w:rsidR="005B160C" w:rsidRDefault="005B160C"/>
    <w:p w14:paraId="5CD4B317" w14:textId="77777777" w:rsidR="005B160C" w:rsidRDefault="005B160C"/>
    <w:p w14:paraId="66E74FE5" w14:textId="77777777" w:rsidR="005B160C" w:rsidRDefault="005B160C"/>
    <w:p w14:paraId="52F0FC87" w14:textId="77777777" w:rsidR="005B160C" w:rsidRDefault="005B160C"/>
    <w:p w14:paraId="021495F2" w14:textId="77777777" w:rsidR="005B160C" w:rsidRDefault="005B160C"/>
    <w:p w14:paraId="6AC922A7" w14:textId="77777777" w:rsidR="005B160C" w:rsidRDefault="005B160C"/>
    <w:p w14:paraId="41435449" w14:textId="77777777" w:rsidR="005B160C" w:rsidRDefault="005B160C"/>
    <w:p w14:paraId="4F05496A" w14:textId="77777777" w:rsidR="005B160C" w:rsidRDefault="005B160C"/>
    <w:p w14:paraId="18DE39A2" w14:textId="77777777" w:rsidR="005B160C" w:rsidRDefault="005B160C"/>
    <w:p w14:paraId="2055B254" w14:textId="77777777" w:rsidR="005B160C" w:rsidRDefault="005B160C"/>
    <w:p w14:paraId="12A6F604" w14:textId="77777777" w:rsidR="005B160C" w:rsidRDefault="005B160C"/>
    <w:p w14:paraId="2A38C575" w14:textId="77777777" w:rsidR="005B160C" w:rsidRDefault="005B160C"/>
    <w:p w14:paraId="5EFBD05A" w14:textId="77777777" w:rsidR="005B160C" w:rsidRDefault="005B160C"/>
    <w:p w14:paraId="7D74E508" w14:textId="77777777" w:rsidR="005B160C" w:rsidRDefault="005B160C"/>
    <w:p w14:paraId="08836A08" w14:textId="77777777" w:rsidR="005B160C" w:rsidRDefault="005B160C"/>
    <w:p w14:paraId="34876DC7" w14:textId="77777777" w:rsidR="005B160C" w:rsidRDefault="005B160C"/>
    <w:p w14:paraId="4A8B3FF6" w14:textId="77777777" w:rsidR="005B160C" w:rsidRDefault="005B160C"/>
    <w:p w14:paraId="5B21A3F2" w14:textId="77777777" w:rsidR="005B160C" w:rsidRDefault="005B160C"/>
    <w:p w14:paraId="349B641D" w14:textId="77777777" w:rsidR="005B160C" w:rsidRDefault="005B160C"/>
    <w:p w14:paraId="485C8746" w14:textId="77777777" w:rsidR="005B160C" w:rsidRDefault="005B160C"/>
    <w:p w14:paraId="20BE60FF" w14:textId="77777777" w:rsidR="005B160C" w:rsidRDefault="005B160C"/>
    <w:p w14:paraId="429BE4F0" w14:textId="77777777" w:rsidR="005B160C" w:rsidRDefault="005B160C"/>
    <w:p w14:paraId="71AA9DE8" w14:textId="77777777" w:rsidR="005B160C" w:rsidRDefault="005B160C" w:rsidP="005B16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34B94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предмет </w:t>
      </w:r>
      <w:r w:rsidRPr="004235D1">
        <w:rPr>
          <w:rFonts w:ascii="Arial" w:hAnsi="Arial" w:cs="Arial"/>
          <w:b/>
          <w:sz w:val="28"/>
          <w:szCs w:val="28"/>
          <w:lang w:val="ru-RU"/>
        </w:rPr>
        <w:t xml:space="preserve">постоянной памяти </w:t>
      </w:r>
      <w:r>
        <w:rPr>
          <w:rFonts w:ascii="Arial" w:hAnsi="Arial" w:cs="Arial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 и, эталоном постоянной молитвы. </w:t>
      </w:r>
    </w:p>
    <w:p w14:paraId="3978BB80" w14:textId="77777777" w:rsidR="005B160C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160C" w:rsidRPr="003946F1" w14:paraId="68D3FA7E" w14:textId="77777777" w:rsidTr="00A20EEA">
        <w:tc>
          <w:tcPr>
            <w:tcW w:w="3192" w:type="dxa"/>
          </w:tcPr>
          <w:p w14:paraId="67BDFED4" w14:textId="77777777" w:rsidR="005B160C" w:rsidRPr="0058186D" w:rsidRDefault="005B160C" w:rsidP="00A20EEA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  <w:r w:rsidRPr="0058186D">
              <w:rPr>
                <w:rFonts w:ascii="Arial" w:hAnsi="Arial" w:cs="Arial"/>
                <w:b/>
                <w:lang w:val="ru-RU"/>
              </w:rPr>
              <w:t>. Ряд:</w:t>
            </w:r>
          </w:p>
          <w:p w14:paraId="7EE60957" w14:textId="77777777" w:rsidR="005B160C" w:rsidRPr="0058186D" w:rsidRDefault="005B160C" w:rsidP="00A20EE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A01583F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Хризолит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00A35CA8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6263E80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Воля Благая</w:t>
            </w:r>
          </w:p>
          <w:p w14:paraId="54386115" w14:textId="77777777" w:rsidR="005B160C" w:rsidRPr="00AE7762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1F14AE5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Помещает во Христа, как новое творение</w:t>
            </w:r>
          </w:p>
          <w:p w14:paraId="70D2F055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675ACF1C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21C8441C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AE99EF8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Оникс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0F845DCC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40F1C72" w14:textId="77777777" w:rsidR="005B160C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Воля Угодная</w:t>
            </w:r>
          </w:p>
          <w:p w14:paraId="32C32A3D" w14:textId="77777777" w:rsidR="005B160C" w:rsidRPr="00AE7762" w:rsidRDefault="005B160C" w:rsidP="00A20E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0438446D" w14:textId="77777777" w:rsidR="005B160C" w:rsidRPr="00AE776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Обновляет мышление, духом ума Христова</w:t>
            </w:r>
          </w:p>
        </w:tc>
        <w:tc>
          <w:tcPr>
            <w:tcW w:w="3192" w:type="dxa"/>
          </w:tcPr>
          <w:p w14:paraId="7DA5AA0A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5779346C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FDCF790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Яспис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3B123178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400A07C" w14:textId="77777777" w:rsidR="005B160C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Воля Совершенная</w:t>
            </w:r>
          </w:p>
          <w:p w14:paraId="6719915B" w14:textId="77777777" w:rsidR="005B160C" w:rsidRPr="00AE7762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AEA47DE" w14:textId="77777777" w:rsidR="005B160C" w:rsidRPr="00AE776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Облекает в нового человека, воскресением Иисуса Христа</w:t>
            </w:r>
          </w:p>
        </w:tc>
      </w:tr>
      <w:tr w:rsidR="005B160C" w:rsidRPr="003946F1" w14:paraId="5A08C2D9" w14:textId="77777777" w:rsidTr="00A20EEA">
        <w:tc>
          <w:tcPr>
            <w:tcW w:w="3192" w:type="dxa"/>
          </w:tcPr>
          <w:p w14:paraId="273DB4BA" w14:textId="77777777" w:rsidR="005B160C" w:rsidRPr="0058186D" w:rsidRDefault="005B160C" w:rsidP="00A20EEA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</w:t>
            </w:r>
            <w:r w:rsidRPr="0058186D">
              <w:rPr>
                <w:rFonts w:ascii="Arial" w:hAnsi="Arial" w:cs="Arial"/>
                <w:b/>
                <w:lang w:val="ru-RU"/>
              </w:rPr>
              <w:t>. Ряд:</w:t>
            </w:r>
          </w:p>
          <w:p w14:paraId="054B0E34" w14:textId="77777777" w:rsidR="005B160C" w:rsidRPr="0058186D" w:rsidRDefault="005B160C" w:rsidP="00A20EE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B6C9112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Яхонт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7F063182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BA63D7E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Рождение от Воды</w:t>
            </w:r>
          </w:p>
          <w:p w14:paraId="2391C897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AC91D14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Запечатлевает новым именем «Господь оправдание»</w:t>
            </w:r>
          </w:p>
          <w:p w14:paraId="006D420A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7A8B2ED4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489079DF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9A032F5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Агат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41CFBDC4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9AFDD18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Рождение от Духа</w:t>
            </w:r>
          </w:p>
          <w:p w14:paraId="4AC1DA34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9DCD9BB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Запечатлевает новым именем «Господь познал»</w:t>
            </w:r>
          </w:p>
        </w:tc>
        <w:tc>
          <w:tcPr>
            <w:tcW w:w="3192" w:type="dxa"/>
          </w:tcPr>
          <w:p w14:paraId="7899906E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3646C053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34D0D70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Аметист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4E0960FF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8DAF246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Рождение к Престолу</w:t>
            </w:r>
          </w:p>
          <w:p w14:paraId="628D46E3" w14:textId="77777777" w:rsidR="005B160C" w:rsidRPr="009E6501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0E55C0A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Запечатлевает новым именем «Господь там»</w:t>
            </w:r>
          </w:p>
        </w:tc>
      </w:tr>
      <w:tr w:rsidR="005B160C" w:rsidRPr="003946F1" w14:paraId="4C4B6C62" w14:textId="77777777" w:rsidTr="00A20EEA">
        <w:trPr>
          <w:trHeight w:val="2159"/>
        </w:trPr>
        <w:tc>
          <w:tcPr>
            <w:tcW w:w="3192" w:type="dxa"/>
          </w:tcPr>
          <w:p w14:paraId="1D27E928" w14:textId="77777777" w:rsidR="005B160C" w:rsidRPr="0058186D" w:rsidRDefault="005B160C" w:rsidP="00A20EEA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Pr="0058186D">
              <w:rPr>
                <w:rFonts w:ascii="Arial" w:hAnsi="Arial" w:cs="Arial"/>
                <w:b/>
                <w:lang w:val="ru-RU"/>
              </w:rPr>
              <w:t>. Ряд:</w:t>
            </w:r>
          </w:p>
          <w:p w14:paraId="1F2873B5" w14:textId="77777777" w:rsidR="005B160C" w:rsidRPr="0058186D" w:rsidRDefault="005B160C" w:rsidP="00A20EE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DEBA7DD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Карбункул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0493C392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3C27C4D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Завет Крови</w:t>
            </w:r>
          </w:p>
          <w:p w14:paraId="47275BA8" w14:textId="77777777" w:rsidR="005B160C" w:rsidRPr="00E52201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BF41306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Наделяет оправданием, даром по благодати</w:t>
            </w:r>
          </w:p>
          <w:p w14:paraId="6D8AA298" w14:textId="77777777" w:rsidR="005B160C" w:rsidRPr="0058186D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</w:tcPr>
          <w:p w14:paraId="7A8CA41D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0080F954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6EE9CAAD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Сапфир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1A1153C6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5C79ACA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Завет Соли</w:t>
            </w:r>
          </w:p>
          <w:p w14:paraId="7589F246" w14:textId="77777777" w:rsidR="005B160C" w:rsidRPr="009E6501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8205ECA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Утверждает в оправдании царское звание</w:t>
            </w:r>
          </w:p>
        </w:tc>
        <w:tc>
          <w:tcPr>
            <w:tcW w:w="3192" w:type="dxa"/>
          </w:tcPr>
          <w:p w14:paraId="1CE152DC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0B3495D8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7B6543BA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Алмаз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76E4229D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910DE8B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Завет Покоя</w:t>
            </w:r>
          </w:p>
          <w:p w14:paraId="07363791" w14:textId="77777777" w:rsidR="005B160C" w:rsidRPr="009E6501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5FE6A93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Являет оправдание, в царствовании над собою</w:t>
            </w:r>
          </w:p>
        </w:tc>
      </w:tr>
      <w:tr w:rsidR="005B160C" w:rsidRPr="003946F1" w14:paraId="12CB7028" w14:textId="77777777" w:rsidTr="00A20EEA">
        <w:tc>
          <w:tcPr>
            <w:tcW w:w="3192" w:type="dxa"/>
          </w:tcPr>
          <w:p w14:paraId="0489C36C" w14:textId="77777777" w:rsidR="005B160C" w:rsidRPr="0058186D" w:rsidRDefault="005B160C" w:rsidP="00A20EEA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8186D">
              <w:rPr>
                <w:rFonts w:ascii="Arial" w:hAnsi="Arial" w:cs="Arial"/>
                <w:b/>
                <w:lang w:val="ru-RU"/>
              </w:rPr>
              <w:t>1. Ряд:</w:t>
            </w:r>
          </w:p>
          <w:p w14:paraId="341AB537" w14:textId="77777777" w:rsidR="005B160C" w:rsidRPr="0058186D" w:rsidRDefault="005B160C" w:rsidP="00A20EE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FA6D48C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Рубин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3E34E955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EE84011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Крещение водою</w:t>
            </w:r>
          </w:p>
          <w:p w14:paraId="7EEE8C03" w14:textId="77777777" w:rsidR="005B160C" w:rsidRPr="00E52201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07E4601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Отделяет от мира, в лице своего народа</w:t>
            </w:r>
          </w:p>
          <w:p w14:paraId="27505208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F67C330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5AB7F0D0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5D9E3660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Топаз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1998E069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8E5E654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Крещение Святым Духом</w:t>
            </w:r>
          </w:p>
          <w:p w14:paraId="46C1D13F" w14:textId="77777777" w:rsidR="005B160C" w:rsidRPr="00E52201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4854896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Отделяет от дома отца, в лице их суетной жизни</w:t>
            </w:r>
          </w:p>
        </w:tc>
        <w:tc>
          <w:tcPr>
            <w:tcW w:w="3192" w:type="dxa"/>
          </w:tcPr>
          <w:p w14:paraId="583E6F25" w14:textId="77777777" w:rsidR="005B160C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6E3AB14F" w14:textId="77777777" w:rsidR="005B160C" w:rsidRPr="00E34B94" w:rsidRDefault="005B160C" w:rsidP="00A20E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5CB11FDB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Pr="0065743E">
              <w:rPr>
                <w:rFonts w:ascii="Arial" w:hAnsi="Arial" w:cs="Arial"/>
                <w:b/>
                <w:lang w:val="ru-RU"/>
              </w:rPr>
              <w:t>Изумруд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14:paraId="121FEDA7" w14:textId="77777777" w:rsidR="005B160C" w:rsidRPr="0065743E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DECD204" w14:textId="77777777" w:rsidR="005B160C" w:rsidRPr="00094F36" w:rsidRDefault="005B160C" w:rsidP="00A20E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94F36">
              <w:rPr>
                <w:rFonts w:ascii="Arial" w:hAnsi="Arial" w:cs="Arial"/>
                <w:b/>
                <w:lang w:val="ru-RU"/>
              </w:rPr>
              <w:t>Крещение Огнём</w:t>
            </w:r>
          </w:p>
          <w:p w14:paraId="3141E60E" w14:textId="77777777" w:rsidR="005B160C" w:rsidRPr="00E52201" w:rsidRDefault="005B160C" w:rsidP="00A20E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82371A4" w14:textId="77777777" w:rsidR="005B160C" w:rsidRPr="000135A2" w:rsidRDefault="005B160C" w:rsidP="00A20E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Отделяет ветхого человека от нового </w:t>
            </w:r>
          </w:p>
        </w:tc>
      </w:tr>
    </w:tbl>
    <w:p w14:paraId="219A5E43" w14:textId="77777777" w:rsidR="005B160C" w:rsidRPr="00F563FB" w:rsidRDefault="005B160C" w:rsidP="005B160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A1EFEDE" w14:textId="77777777" w:rsidR="005B160C" w:rsidRPr="003302A4" w:rsidRDefault="005B160C" w:rsidP="005B16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75CD6">
        <w:rPr>
          <w:rFonts w:ascii="Arial" w:hAnsi="Arial" w:cs="Arial"/>
          <w:b/>
          <w:sz w:val="28"/>
          <w:szCs w:val="28"/>
          <w:lang w:val="ru-RU"/>
        </w:rPr>
        <w:t>Устройство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последовательность, в устройстве, двенадцати драгоценных оснований стены нового Иерусалима и, в устройстве двенадцати жемчужных ворот, но с иными функциями и, иным назначением.</w:t>
      </w:r>
    </w:p>
    <w:p w14:paraId="52244BE9" w14:textId="77777777" w:rsidR="005B160C" w:rsidRDefault="005B160C" w:rsidP="005B16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5810B80" w14:textId="77777777" w:rsidR="005B160C" w:rsidRPr="005B160C" w:rsidRDefault="005B160C">
      <w:bookmarkStart w:id="0" w:name="_GoBack"/>
      <w:bookmarkEnd w:id="0"/>
    </w:p>
    <w:sectPr w:rsidR="005B160C" w:rsidRPr="005B160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BD70" w14:textId="77777777" w:rsidR="00B20162" w:rsidRDefault="00B20162" w:rsidP="005B160C">
      <w:r>
        <w:separator/>
      </w:r>
    </w:p>
  </w:endnote>
  <w:endnote w:type="continuationSeparator" w:id="0">
    <w:p w14:paraId="42D3B799" w14:textId="77777777" w:rsidR="00B20162" w:rsidRDefault="00B20162" w:rsidP="005B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0CB0" w14:textId="77777777" w:rsidR="005B160C" w:rsidRDefault="005B160C" w:rsidP="007907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E9FD2" w14:textId="77777777" w:rsidR="005B160C" w:rsidRDefault="005B160C" w:rsidP="005B16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7E77" w14:textId="77777777" w:rsidR="005B160C" w:rsidRDefault="005B160C" w:rsidP="007907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1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0A729" w14:textId="77777777" w:rsidR="005B160C" w:rsidRDefault="005B160C" w:rsidP="005B1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1065" w14:textId="77777777" w:rsidR="00B20162" w:rsidRDefault="00B20162" w:rsidP="005B160C">
      <w:r>
        <w:separator/>
      </w:r>
    </w:p>
  </w:footnote>
  <w:footnote w:type="continuationSeparator" w:id="0">
    <w:p w14:paraId="42550BC8" w14:textId="77777777" w:rsidR="00B20162" w:rsidRDefault="00B20162" w:rsidP="005B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C"/>
    <w:rsid w:val="005B160C"/>
    <w:rsid w:val="005D1283"/>
    <w:rsid w:val="00AC720D"/>
    <w:rsid w:val="00B2016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7B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1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0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B160C"/>
  </w:style>
  <w:style w:type="table" w:styleId="TableGrid">
    <w:name w:val="Table Grid"/>
    <w:basedOn w:val="TableNormal"/>
    <w:uiPriority w:val="59"/>
    <w:rsid w:val="005B160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6355</Words>
  <Characters>36228</Characters>
  <Application>Microsoft Macintosh Word</Application>
  <DocSecurity>0</DocSecurity>
  <Lines>301</Lines>
  <Paragraphs>84</Paragraphs>
  <ScaleCrop>false</ScaleCrop>
  <LinksUpToDate>false</LinksUpToDate>
  <CharactersWithSpaces>42499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2017-01-28T05:00:00Z</cp:lastPrinted>
  <dcterms:created xsi:type="dcterms:W3CDTF">2017-01-28T05:00:00Z</dcterms:created>
  <dcterms:modified xsi:type="dcterms:W3CDTF">2017-01-28T05:02:00Z</dcterms:modified>
</cp:coreProperties>
</file>