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9DA0" w14:textId="77777777" w:rsidR="00623D64" w:rsidRPr="00623D64" w:rsidRDefault="00623D64" w:rsidP="00623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23D64"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>Sunday June 4 2017</w:t>
      </w:r>
      <w:bookmarkStart w:id="0" w:name="_GoBack"/>
      <w:bookmarkEnd w:id="0"/>
    </w:p>
    <w:p w14:paraId="0DFCD2B4" w14:textId="77777777" w:rsidR="00623D64" w:rsidRDefault="00623D64" w:rsidP="00623D6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F1455A3" w14:textId="77777777" w:rsidR="00E10FA8" w:rsidRPr="00E10FA8" w:rsidRDefault="00E10FA8" w:rsidP="00E10FA8">
      <w:pPr>
        <w:rPr>
          <w:b/>
          <w:sz w:val="32"/>
          <w:szCs w:val="32"/>
        </w:rPr>
      </w:pPr>
      <w:r w:rsidRPr="00E10FA8">
        <w:rPr>
          <w:b/>
          <w:sz w:val="32"/>
          <w:szCs w:val="32"/>
        </w:rPr>
        <w:t>Сопровождение к десятинам.</w:t>
      </w:r>
    </w:p>
    <w:p w14:paraId="7852FAEE" w14:textId="77777777" w:rsidR="00E10FA8" w:rsidRDefault="00E10FA8" w:rsidP="00623D6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72BF31F" w14:textId="77777777" w:rsidR="00623D64" w:rsidRDefault="00623D64" w:rsidP="00623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6EF5">
        <w:rPr>
          <w:rFonts w:ascii="Arial" w:hAnsi="Arial" w:cs="Arial"/>
          <w:sz w:val="28"/>
          <w:szCs w:val="28"/>
          <w:lang w:val="ru-RU"/>
        </w:rPr>
        <w:t>И возлюбил Соломон Господа, ходя по уставу Давида, о</w:t>
      </w:r>
      <w:r>
        <w:rPr>
          <w:rFonts w:ascii="Arial" w:hAnsi="Arial" w:cs="Arial"/>
          <w:sz w:val="28"/>
          <w:szCs w:val="28"/>
          <w:lang w:val="ru-RU"/>
        </w:rPr>
        <w:t>тца своего</w:t>
      </w:r>
      <w:r w:rsidRPr="00D06EF5">
        <w:rPr>
          <w:rFonts w:ascii="Arial" w:hAnsi="Arial" w:cs="Arial"/>
          <w:sz w:val="28"/>
          <w:szCs w:val="28"/>
          <w:lang w:val="ru-RU"/>
        </w:rPr>
        <w:t xml:space="preserve">. И пошел царь в Гаваон, чтобы принести там жертву, ибо там был главный жертвенник. Тысячу всесожжений вознес Соломон на том жертвеннике. В Гаваоне явился Господь Соломону во сне ночью, и сказал Бог: проси, что дать тебе. И сказал Соломон: </w:t>
      </w:r>
    </w:p>
    <w:p w14:paraId="2C1ABACA" w14:textId="77777777" w:rsidR="00623D64" w:rsidRPr="002E0127" w:rsidRDefault="00623D64" w:rsidP="00623D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C98A6" w14:textId="77777777" w:rsidR="00623D64" w:rsidRPr="00D06EF5" w:rsidRDefault="00623D64" w:rsidP="00623D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D06EF5">
        <w:rPr>
          <w:rFonts w:ascii="Arial" w:hAnsi="Arial" w:cs="Arial"/>
          <w:sz w:val="28"/>
          <w:szCs w:val="28"/>
          <w:lang w:val="ru-RU"/>
        </w:rPr>
        <w:t xml:space="preserve">аруй же рабу Твоему сердце разумное, чтобы судить народ Твой и различать, что добро и что зло; И благоугодно было Господу, что Соломон просил этого. </w:t>
      </w:r>
      <w:r w:rsidRPr="00343C0F">
        <w:rPr>
          <w:rFonts w:ascii="Arial" w:hAnsi="Arial" w:cs="Arial"/>
          <w:sz w:val="28"/>
          <w:szCs w:val="28"/>
          <w:lang w:val="ru-RU"/>
        </w:rPr>
        <w:t>И сказал</w:t>
      </w:r>
      <w:r>
        <w:rPr>
          <w:rFonts w:ascii="Arial" w:hAnsi="Arial" w:cs="Arial"/>
          <w:sz w:val="28"/>
          <w:szCs w:val="28"/>
          <w:lang w:val="ru-RU"/>
        </w:rPr>
        <w:t xml:space="preserve"> ему</w:t>
      </w:r>
      <w:r w:rsidRPr="00343C0F">
        <w:rPr>
          <w:rFonts w:ascii="Arial" w:hAnsi="Arial" w:cs="Arial"/>
          <w:sz w:val="28"/>
          <w:szCs w:val="28"/>
          <w:lang w:val="ru-RU"/>
        </w:rPr>
        <w:t xml:space="preserve"> Бог:</w:t>
      </w:r>
    </w:p>
    <w:p w14:paraId="7EF8D3CB" w14:textId="77777777" w:rsidR="00623D64" w:rsidRPr="00D06EF5" w:rsidRDefault="00623D64" w:rsidP="00623D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21B7E" w14:textId="77777777" w:rsidR="00623D64" w:rsidRDefault="00623D64" w:rsidP="00623D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343C0F">
        <w:rPr>
          <w:rFonts w:ascii="Arial" w:hAnsi="Arial" w:cs="Arial"/>
          <w:sz w:val="28"/>
          <w:szCs w:val="28"/>
          <w:lang w:val="ru-RU"/>
        </w:rPr>
        <w:t xml:space="preserve">а то, что ты не просил себе долгой жизни, не просил себе богатства, не просил себе душ врагов твоих, но просил себе разума, чтоб уметь судить, - вот, Я сделаю по слову твоему: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343C0F">
        <w:rPr>
          <w:rFonts w:ascii="Arial" w:hAnsi="Arial" w:cs="Arial"/>
          <w:sz w:val="28"/>
          <w:szCs w:val="28"/>
          <w:lang w:val="ru-RU"/>
        </w:rPr>
        <w:t xml:space="preserve">от, Я даю тебе сердце мудрое и разумное, </w:t>
      </w:r>
    </w:p>
    <w:p w14:paraId="3F457748" w14:textId="77777777" w:rsidR="00623D64" w:rsidRPr="00D06EF5" w:rsidRDefault="00623D64" w:rsidP="00623D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DDC12" w14:textId="77777777" w:rsidR="00623D64" w:rsidRDefault="00623D64" w:rsidP="00623D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43C0F">
        <w:rPr>
          <w:rFonts w:ascii="Arial" w:hAnsi="Arial" w:cs="Arial"/>
          <w:sz w:val="28"/>
          <w:szCs w:val="28"/>
          <w:lang w:val="ru-RU"/>
        </w:rPr>
        <w:t>ак что подобного тебе не было прежде тебя, и после тебя не восстанет подобный тебе; и то, чего ты не просил, Я даю тебе, и богатство и славу, так что не будет подобного те</w:t>
      </w:r>
      <w:r>
        <w:rPr>
          <w:rFonts w:ascii="Arial" w:hAnsi="Arial" w:cs="Arial"/>
          <w:sz w:val="28"/>
          <w:szCs w:val="28"/>
          <w:lang w:val="ru-RU"/>
        </w:rPr>
        <w:t>бе между царями во все дни твои  (</w:t>
      </w:r>
      <w:r>
        <w:rPr>
          <w:rFonts w:ascii="Arial" w:hAnsi="Arial" w:cs="Arial"/>
          <w:sz w:val="28"/>
          <w:szCs w:val="28"/>
          <w:u w:val="single"/>
          <w:lang w:val="ru-RU"/>
        </w:rPr>
        <w:t>3. Цар. 3:3</w:t>
      </w:r>
      <w:r w:rsidRPr="00EB11C3">
        <w:rPr>
          <w:rFonts w:ascii="Arial" w:hAnsi="Arial" w:cs="Arial"/>
          <w:sz w:val="28"/>
          <w:szCs w:val="28"/>
          <w:u w:val="single"/>
          <w:lang w:val="ru-RU"/>
        </w:rPr>
        <w:t>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3F0935A" w14:textId="77777777" w:rsidR="00623D64" w:rsidRPr="00D06EF5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51C45B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Писания и исторических сведений, Соломон в своём времени стал не просто, только самым богатым и самым славным человеком на земле, но ко всему прочему, ему дана была ещё, и особая привилегия, пользоваться этими богатствами.</w:t>
      </w:r>
    </w:p>
    <w:p w14:paraId="6EE696AC" w14:textId="77777777" w:rsidR="00623D64" w:rsidRPr="00D06EF5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2F267E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привилегия иметь богатство и пользоваться этим богатством, в соответствии воли Божией – это дар Божий. </w:t>
      </w:r>
    </w:p>
    <w:p w14:paraId="6EE479BA" w14:textId="77777777" w:rsidR="00623D64" w:rsidRPr="00D06EF5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1EB920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06EF5">
        <w:rPr>
          <w:rFonts w:ascii="Arial" w:hAnsi="Arial" w:cs="Arial"/>
          <w:sz w:val="28"/>
          <w:szCs w:val="28"/>
          <w:lang w:val="ru-RU"/>
        </w:rPr>
        <w:t xml:space="preserve">И если какому человеку Бог дал богатство и имущество, и дал ему власть пользоваться от них и брать свою долю и наслаждаться от трудов своих, то это дар Божий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6EF5">
        <w:rPr>
          <w:rFonts w:ascii="Arial" w:hAnsi="Arial" w:cs="Arial"/>
          <w:sz w:val="28"/>
          <w:szCs w:val="28"/>
          <w:u w:val="single"/>
          <w:lang w:val="ru-RU"/>
        </w:rPr>
        <w:t>Екк.5:18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6EF5">
        <w:rPr>
          <w:rFonts w:ascii="Arial" w:hAnsi="Arial" w:cs="Arial"/>
          <w:sz w:val="28"/>
          <w:szCs w:val="28"/>
          <w:lang w:val="ru-RU"/>
        </w:rPr>
        <w:t>.</w:t>
      </w:r>
    </w:p>
    <w:p w14:paraId="0BB0D17A" w14:textId="77777777" w:rsidR="00623D64" w:rsidRPr="00C967A1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60E86D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Причиной, по которой мы можем иметь деньги, как эквивалент материальных благ, и пользоваться ими – является условие, чтобы не деньги владели нами, а мы деньгами.</w:t>
      </w:r>
    </w:p>
    <w:p w14:paraId="35C14C6E" w14:textId="77777777" w:rsidR="00623D64" w:rsidRPr="00D06EF5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9DDF97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Каким же образом Соломону удалось достигнуть такой сбалансированности? Согласно прочитанному:</w:t>
      </w:r>
    </w:p>
    <w:p w14:paraId="6A979692" w14:textId="77777777" w:rsidR="00623D64" w:rsidRPr="00A428A6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783C66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Исходной позицией к такому сбалансированному успеху, в котором, не богатство владело Соломоном, а он владел богатством – является его любовь к Богу. </w:t>
      </w:r>
    </w:p>
    <w:p w14:paraId="23B1FB55" w14:textId="77777777" w:rsidR="00623D64" w:rsidRPr="00DD479C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03C364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Давайте проанализируем эту любовь и посмотрим, в чём она выражалась у Соломона:</w:t>
      </w:r>
    </w:p>
    <w:p w14:paraId="716BD986" w14:textId="77777777" w:rsidR="00623D64" w:rsidRPr="00D06EF5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84CFCE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В хождении по уставам.</w:t>
      </w:r>
    </w:p>
    <w:p w14:paraId="6F2501DA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В жертвоприношениях.</w:t>
      </w:r>
    </w:p>
    <w:p w14:paraId="79C4F73C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В поисках различия добра и зла.</w:t>
      </w:r>
    </w:p>
    <w:p w14:paraId="144DC07F" w14:textId="77777777" w:rsidR="00623D64" w:rsidRPr="00AC71A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DE79D1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цель, которую преследовал Соломон в своей любви к Богу, ради которой он изучал уставы и приносил жертвы, в соответствии этих уставов – это научиться отличать добро от зла</w:t>
      </w:r>
    </w:p>
    <w:p w14:paraId="42F40AD0" w14:textId="77777777" w:rsidR="00623D64" w:rsidRPr="001D2A0D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4F96C5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прекрасно понимал, что истинным критерием, которым можно отличать добро от зла – является род источника, по которому следует судить, что есть добро, а что зло.</w:t>
      </w:r>
    </w:p>
    <w:p w14:paraId="3357C8CD" w14:textId="77777777" w:rsidR="00623D64" w:rsidRPr="00AC71A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BF3404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отличать добро от зла – это отличать откровение, исходящее от Бога, от собственных желаний и бесовских мыслей, выдающихся от имени Святого Духа. </w:t>
      </w:r>
    </w:p>
    <w:p w14:paraId="473B6B99" w14:textId="77777777" w:rsidR="00623D64" w:rsidRPr="00AC71A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9BA6DF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как Соломону, так и нам, для достижения этой цели – необходима премудрость Божия, которая даётся в предмете страха Господня, который по сути дела – и есть премудрость.</w:t>
      </w:r>
    </w:p>
    <w:p w14:paraId="675D8E21" w14:textId="77777777" w:rsidR="00623D64" w:rsidRPr="0085739C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226F05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5739C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</w:t>
      </w:r>
      <w:r>
        <w:rPr>
          <w:rFonts w:ascii="Arial" w:hAnsi="Arial" w:cs="Arial"/>
          <w:sz w:val="28"/>
          <w:szCs w:val="28"/>
          <w:lang w:val="ru-RU"/>
        </w:rPr>
        <w:t>по слуху ушей Своих решать дела</w:t>
      </w:r>
      <w:r w:rsidRPr="008573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739C">
        <w:rPr>
          <w:rFonts w:ascii="Arial" w:hAnsi="Arial" w:cs="Arial"/>
          <w:sz w:val="28"/>
          <w:szCs w:val="28"/>
          <w:lang w:val="ru-RU"/>
        </w:rPr>
        <w:t>.</w:t>
      </w:r>
    </w:p>
    <w:p w14:paraId="4309BCED" w14:textId="77777777" w:rsidR="00623D64" w:rsidRPr="0085739C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A1AD15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чтобы получить право на обладание страхом Господним – как Соломону, так и нам, необходимо питаться молоком и мёдом, сверхъестественного происхождения.</w:t>
      </w:r>
    </w:p>
    <w:p w14:paraId="4079E86E" w14:textId="77777777" w:rsidR="00623D64" w:rsidRPr="0085739C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D689B9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5739C">
        <w:rPr>
          <w:rFonts w:ascii="Arial" w:hAnsi="Arial" w:cs="Arial"/>
          <w:sz w:val="28"/>
          <w:szCs w:val="28"/>
          <w:lang w:val="ru-RU"/>
        </w:rPr>
        <w:t>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85739C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46E35CF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312F123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8B98243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FC7272B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6368CDC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25C6D7DF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8545AE8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7304867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2567441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9B6BD79" w14:textId="77777777" w:rsidR="00623D64" w:rsidRDefault="00623D64" w:rsidP="00623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1FEF302" w14:textId="77777777" w:rsidR="0088721D" w:rsidRDefault="0088721D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A120A" w14:textId="77777777" w:rsidR="00C52F07" w:rsidRDefault="00C52F07" w:rsidP="00623D64">
      <w:r>
        <w:separator/>
      </w:r>
    </w:p>
  </w:endnote>
  <w:endnote w:type="continuationSeparator" w:id="0">
    <w:p w14:paraId="73036AAF" w14:textId="77777777" w:rsidR="00C52F07" w:rsidRDefault="00C52F07" w:rsidP="0062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3D54A" w14:textId="77777777" w:rsidR="00623D64" w:rsidRDefault="00623D64" w:rsidP="005C34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A3E04" w14:textId="77777777" w:rsidR="00623D64" w:rsidRDefault="00623D64" w:rsidP="00623D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482E2" w14:textId="77777777" w:rsidR="00623D64" w:rsidRDefault="00623D64" w:rsidP="005C34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F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6DF70A" w14:textId="77777777" w:rsidR="00623D64" w:rsidRDefault="00623D64" w:rsidP="00623D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89385" w14:textId="77777777" w:rsidR="00C52F07" w:rsidRDefault="00C52F07" w:rsidP="00623D64">
      <w:r>
        <w:separator/>
      </w:r>
    </w:p>
  </w:footnote>
  <w:footnote w:type="continuationSeparator" w:id="0">
    <w:p w14:paraId="6ED2EAA6" w14:textId="77777777" w:rsidR="00C52F07" w:rsidRDefault="00C52F07" w:rsidP="00623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64"/>
    <w:rsid w:val="003168F1"/>
    <w:rsid w:val="00623D64"/>
    <w:rsid w:val="007406EB"/>
    <w:rsid w:val="0088721D"/>
    <w:rsid w:val="00930412"/>
    <w:rsid w:val="00A52D33"/>
    <w:rsid w:val="00C52F07"/>
    <w:rsid w:val="00E10FA8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D8F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3D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3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D6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2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472</Words>
  <Characters>2695</Characters>
  <Application>Microsoft Macintosh Word</Application>
  <DocSecurity>0</DocSecurity>
  <Lines>22</Lines>
  <Paragraphs>6</Paragraphs>
  <ScaleCrop>false</ScaleCrop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2017-06-04T17:24:00Z</dcterms:created>
  <dcterms:modified xsi:type="dcterms:W3CDTF">2017-06-11T07:24:00Z</dcterms:modified>
</cp:coreProperties>
</file>