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 для святых, 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E32198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Главной целью  изучения древнего пути добра, остается наше желание,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отложить 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прежний образ жизни ветхого человека,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обновить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сферу своего мышления духом своего ума и, только затем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облечься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7551D5" w:rsidRDefault="00912E05" w:rsidP="00755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Отложить прежний образ жизни, обновиться духом своего ума и облечься в нового человека возможно только,  соработая с Личностью Духа Святого и Словом Божиим, в формате учения.  А, определить на сколько успешно мы </w:t>
      </w:r>
      <w:r w:rsidRPr="007551D5">
        <w:rPr>
          <w:rFonts w:eastAsia="Times New Roman" w:cstheme="minorHAnsi"/>
          <w:sz w:val="28"/>
          <w:szCs w:val="28"/>
          <w:lang w:val="ru-RU"/>
        </w:rPr>
        <w:t>соработаем с Духом Святым</w:t>
      </w:r>
      <w:r w:rsidR="007551D5" w:rsidRPr="007551D5">
        <w:rPr>
          <w:rFonts w:eastAsia="Times New Roman" w:cstheme="minorHAnsi"/>
          <w:sz w:val="28"/>
          <w:szCs w:val="28"/>
          <w:lang w:val="ru-RU"/>
        </w:rPr>
        <w:t xml:space="preserve"> и Его материалами, поможет нам </w:t>
      </w:r>
      <w:r w:rsidR="007551D5">
        <w:rPr>
          <w:rFonts w:eastAsia="Times New Roman" w:cstheme="minorHAnsi"/>
          <w:sz w:val="28"/>
          <w:szCs w:val="28"/>
          <w:lang w:val="ru-RU"/>
        </w:rPr>
        <w:t>и</w:t>
      </w:r>
      <w:r w:rsidR="007551D5" w:rsidRPr="007551D5">
        <w:rPr>
          <w:rFonts w:cstheme="minorHAnsi"/>
          <w:sz w:val="28"/>
          <w:szCs w:val="28"/>
          <w:lang w:val="ru-RU"/>
        </w:rPr>
        <w:t xml:space="preserve">змерительная золотая трость, </w:t>
      </w:r>
      <w:r w:rsidR="007551D5">
        <w:rPr>
          <w:rFonts w:cstheme="minorHAnsi"/>
          <w:sz w:val="28"/>
          <w:szCs w:val="28"/>
          <w:lang w:val="ru-RU"/>
        </w:rPr>
        <w:t xml:space="preserve">которая </w:t>
      </w:r>
      <w:r w:rsidR="007551D5" w:rsidRPr="007551D5">
        <w:rPr>
          <w:rFonts w:cstheme="minorHAnsi"/>
          <w:sz w:val="28"/>
          <w:szCs w:val="28"/>
          <w:lang w:val="ru-RU"/>
        </w:rPr>
        <w:t xml:space="preserve">призвана измерять основание нашей веры; так и,  двенадцать золотых гнёзд, </w:t>
      </w:r>
      <w:r w:rsidR="007551D5">
        <w:rPr>
          <w:rFonts w:cstheme="minorHAnsi"/>
          <w:sz w:val="28"/>
          <w:szCs w:val="28"/>
          <w:lang w:val="ru-RU"/>
        </w:rPr>
        <w:t xml:space="preserve">которые </w:t>
      </w:r>
      <w:r w:rsidR="007551D5" w:rsidRPr="007551D5">
        <w:rPr>
          <w:rFonts w:cstheme="minorHAnsi"/>
          <w:sz w:val="28"/>
          <w:szCs w:val="28"/>
          <w:lang w:val="ru-RU"/>
        </w:rPr>
        <w:t xml:space="preserve">призваны измерять наше поклонение; </w:t>
      </w:r>
      <w:r w:rsidR="007551D5">
        <w:rPr>
          <w:rFonts w:cstheme="minorHAnsi"/>
          <w:sz w:val="28"/>
          <w:szCs w:val="28"/>
          <w:lang w:val="ru-RU"/>
        </w:rPr>
        <w:t xml:space="preserve"> а также </w:t>
      </w:r>
      <w:r w:rsidR="007551D5" w:rsidRPr="007551D5">
        <w:rPr>
          <w:rFonts w:cstheme="minorHAnsi"/>
          <w:sz w:val="28"/>
          <w:szCs w:val="28"/>
          <w:lang w:val="ru-RU"/>
        </w:rPr>
        <w:t xml:space="preserve">измерительный шнур, </w:t>
      </w:r>
      <w:r w:rsidR="007551D5">
        <w:rPr>
          <w:rFonts w:cstheme="minorHAnsi"/>
          <w:sz w:val="28"/>
          <w:szCs w:val="28"/>
          <w:lang w:val="ru-RU"/>
        </w:rPr>
        <w:t xml:space="preserve">который </w:t>
      </w:r>
      <w:r w:rsidR="007551D5" w:rsidRPr="007551D5">
        <w:rPr>
          <w:rFonts w:cstheme="minorHAnsi"/>
          <w:sz w:val="28"/>
          <w:szCs w:val="28"/>
          <w:lang w:val="ru-RU"/>
        </w:rPr>
        <w:t xml:space="preserve">призван измерять уровень нашего посвящения Богу; </w:t>
      </w:r>
      <w:r w:rsidR="007551D5">
        <w:rPr>
          <w:rFonts w:cstheme="minorHAnsi"/>
          <w:sz w:val="28"/>
          <w:szCs w:val="28"/>
          <w:lang w:val="ru-RU"/>
        </w:rPr>
        <w:t xml:space="preserve">и конечно же </w:t>
      </w:r>
      <w:r w:rsidR="007551D5" w:rsidRPr="007551D5">
        <w:rPr>
          <w:rFonts w:cstheme="minorHAnsi"/>
          <w:sz w:val="28"/>
          <w:szCs w:val="28"/>
          <w:lang w:val="ru-RU"/>
        </w:rPr>
        <w:t>гири и весы, призваны</w:t>
      </w:r>
      <w:r w:rsidR="007551D5">
        <w:rPr>
          <w:rFonts w:cstheme="minorHAnsi"/>
          <w:sz w:val="28"/>
          <w:szCs w:val="28"/>
          <w:lang w:val="ru-RU"/>
        </w:rPr>
        <w:t>е</w:t>
      </w:r>
      <w:r w:rsidR="007551D5" w:rsidRPr="007551D5">
        <w:rPr>
          <w:rFonts w:cstheme="minorHAnsi"/>
          <w:sz w:val="28"/>
          <w:szCs w:val="28"/>
          <w:lang w:val="ru-RU"/>
        </w:rPr>
        <w:t xml:space="preserve"> взвешивать наши слова, в отношениях с Богом и людьми.</w:t>
      </w:r>
    </w:p>
    <w:p w:rsidR="007551D5" w:rsidRDefault="007551D5" w:rsidP="00D46C21">
      <w:pPr>
        <w:pStyle w:val="NoSpacing"/>
        <w:rPr>
          <w:lang w:val="ru-RU"/>
        </w:rPr>
      </w:pPr>
    </w:p>
    <w:p w:rsidR="007551D5" w:rsidRPr="007551D5" w:rsidRDefault="00912E05" w:rsidP="007551D5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7551D5">
        <w:rPr>
          <w:rFonts w:eastAsia="Times New Roman" w:cstheme="minorHAnsi"/>
          <w:sz w:val="28"/>
          <w:szCs w:val="28"/>
          <w:lang w:val="ru-RU"/>
        </w:rPr>
        <w:t>Итак, мы избрали именно молитвенное собрание для изучения древнего пути добра,</w:t>
      </w:r>
      <w:r w:rsidR="007551D5" w:rsidRPr="007551D5">
        <w:rPr>
          <w:rFonts w:eastAsia="Times New Roman" w:cstheme="minorHAnsi"/>
          <w:sz w:val="28"/>
          <w:szCs w:val="28"/>
          <w:lang w:val="ru-RU"/>
        </w:rPr>
        <w:t xml:space="preserve"> т</w:t>
      </w:r>
      <w:r w:rsidR="007551D5" w:rsidRPr="007551D5">
        <w:rPr>
          <w:rFonts w:cstheme="minorHAnsi"/>
          <w:sz w:val="28"/>
          <w:szCs w:val="28"/>
          <w:lang w:val="ru-RU"/>
        </w:rPr>
        <w:t>ак, как молитва – это, не только средство общения человека с Богом, но и священное и юридическое право, представляющее</w:t>
      </w:r>
      <w:r w:rsidR="006715D9" w:rsidRPr="006715D9">
        <w:rPr>
          <w:rFonts w:cstheme="minorHAnsi"/>
          <w:sz w:val="28"/>
          <w:szCs w:val="28"/>
          <w:lang w:val="ru-RU"/>
        </w:rPr>
        <w:t xml:space="preserve"> </w:t>
      </w:r>
      <w:r w:rsidR="006715D9">
        <w:rPr>
          <w:rFonts w:cstheme="minorHAnsi"/>
          <w:sz w:val="28"/>
          <w:szCs w:val="28"/>
          <w:lang w:val="ru-RU"/>
        </w:rPr>
        <w:t xml:space="preserve">человеку </w:t>
      </w:r>
      <w:r w:rsidR="007551D5" w:rsidRPr="007551D5">
        <w:rPr>
          <w:rFonts w:cstheme="minorHAnsi"/>
          <w:sz w:val="28"/>
          <w:szCs w:val="28"/>
          <w:lang w:val="ru-RU"/>
        </w:rPr>
        <w:t>орудие, приводящее в действие</w:t>
      </w:r>
      <w:r w:rsidR="006715D9">
        <w:rPr>
          <w:rFonts w:cstheme="minorHAnsi"/>
          <w:sz w:val="28"/>
          <w:szCs w:val="28"/>
          <w:lang w:val="ru-RU"/>
        </w:rPr>
        <w:t xml:space="preserve"> </w:t>
      </w:r>
      <w:r w:rsidR="007551D5" w:rsidRPr="007551D5">
        <w:rPr>
          <w:rFonts w:cstheme="minorHAnsi"/>
          <w:sz w:val="28"/>
          <w:szCs w:val="28"/>
          <w:lang w:val="ru-RU"/>
        </w:rPr>
        <w:t xml:space="preserve">законодательство Божие, на вмешательство небес, в сферы земли. </w:t>
      </w:r>
    </w:p>
    <w:p w:rsidR="007551D5" w:rsidRPr="007551D5" w:rsidRDefault="007551D5" w:rsidP="007551D5">
      <w:pPr>
        <w:pStyle w:val="NoSpacing"/>
        <w:rPr>
          <w:rFonts w:cstheme="minorHAnsi"/>
          <w:lang w:val="ru-RU"/>
        </w:rPr>
      </w:pPr>
    </w:p>
    <w:p w:rsidR="007551D5" w:rsidRPr="007551D5" w:rsidRDefault="007551D5" w:rsidP="007551D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7551D5">
        <w:rPr>
          <w:rFonts w:cstheme="minorHAnsi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призваны соответствовать, внутреннему состоянию Бога</w:t>
      </w:r>
      <w:r w:rsidR="00D46C21">
        <w:rPr>
          <w:rFonts w:cstheme="minorHAnsi"/>
          <w:sz w:val="28"/>
          <w:szCs w:val="28"/>
          <w:lang w:val="ru-RU"/>
        </w:rPr>
        <w:t>.</w:t>
      </w:r>
    </w:p>
    <w:p w:rsidR="007551D5" w:rsidRPr="007551D5" w:rsidRDefault="007551D5" w:rsidP="007551D5">
      <w:pPr>
        <w:pStyle w:val="NoSpacing"/>
        <w:rPr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lastRenderedPageBreak/>
        <w:t>Вспомним некоторые</w:t>
      </w:r>
      <w:r w:rsidR="00D46C21">
        <w:rPr>
          <w:rFonts w:eastAsia="Times New Roman" w:cstheme="minorHAnsi"/>
          <w:sz w:val="28"/>
          <w:szCs w:val="28"/>
          <w:lang w:val="ru-RU"/>
        </w:rPr>
        <w:t xml:space="preserve"> внутренние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качества и характеристики молитвенника.</w:t>
      </w:r>
    </w:p>
    <w:p w:rsidR="00912E05" w:rsidRPr="006715D9" w:rsidRDefault="00912E05" w:rsidP="006715D9">
      <w:pPr>
        <w:pStyle w:val="NoSpacing"/>
        <w:rPr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Неотступность или постоянство в молитве </w:t>
      </w:r>
      <w:r w:rsidRPr="00E32198">
        <w:rPr>
          <w:rFonts w:cstheme="minorHAnsi"/>
          <w:sz w:val="28"/>
          <w:szCs w:val="28"/>
          <w:lang w:val="ru-RU"/>
        </w:rPr>
        <w:t xml:space="preserve">– это постоянное поддерживание Божественного огня в нашем духе или, постоянные отношения со Святым Духом, непрерываемые грехом.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Антоним - неверность и, непостоянство.</w:t>
      </w:r>
    </w:p>
    <w:p w:rsidR="00912E05" w:rsidRPr="00E32198" w:rsidRDefault="00912E05" w:rsidP="00912E05">
      <w:pPr>
        <w:pStyle w:val="NoSpacing"/>
        <w:rPr>
          <w:rFonts w:cstheme="minorHAnsi"/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Усердие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 молитве </w:t>
      </w:r>
      <w:r w:rsidRPr="00E32198">
        <w:rPr>
          <w:rFonts w:cstheme="minorHAnsi"/>
          <w:sz w:val="28"/>
          <w:szCs w:val="28"/>
          <w:lang w:val="ru-RU"/>
        </w:rPr>
        <w:t xml:space="preserve"> – </w:t>
      </w:r>
      <w:r w:rsidRPr="00E32198">
        <w:rPr>
          <w:rFonts w:cstheme="minorHAnsi"/>
          <w:sz w:val="28"/>
          <w:lang w:val="ru-RU"/>
        </w:rPr>
        <w:t xml:space="preserve">это </w:t>
      </w:r>
      <w:r w:rsidRPr="00E32198">
        <w:rPr>
          <w:rFonts w:cstheme="minorHAnsi"/>
          <w:sz w:val="28"/>
          <w:szCs w:val="28"/>
          <w:lang w:val="ru-RU"/>
        </w:rPr>
        <w:t>добровольный выбор</w:t>
      </w:r>
      <w:r w:rsidRPr="00E32198">
        <w:rPr>
          <w:rFonts w:cstheme="minorHAnsi"/>
          <w:sz w:val="28"/>
          <w:lang w:val="ru-RU"/>
        </w:rPr>
        <w:t>, сердечное расположение, горячая преданность,</w:t>
      </w:r>
      <w:r w:rsidRPr="00E32198">
        <w:rPr>
          <w:rFonts w:cstheme="minorHAnsi"/>
          <w:sz w:val="28"/>
          <w:szCs w:val="28"/>
          <w:lang w:val="ru-RU"/>
        </w:rPr>
        <w:t xml:space="preserve"> сильное желание и жажда найти Бога и познать Бога. </w:t>
      </w:r>
    </w:p>
    <w:p w:rsidR="00912E05" w:rsidRPr="00E32198" w:rsidRDefault="00912E05" w:rsidP="00912E05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Антоним</w:t>
      </w:r>
      <w:r w:rsidRPr="00E32198">
        <w:rPr>
          <w:rFonts w:cstheme="minorHAnsi"/>
          <w:sz w:val="28"/>
          <w:szCs w:val="28"/>
          <w:lang w:val="ru-RU"/>
        </w:rPr>
        <w:t xml:space="preserve"> – противление.</w:t>
      </w:r>
    </w:p>
    <w:p w:rsidR="00912E05" w:rsidRPr="00C26EB1" w:rsidRDefault="00912E05" w:rsidP="00912E05">
      <w:pPr>
        <w:pStyle w:val="NoSpacing"/>
        <w:rPr>
          <w:rFonts w:cstheme="minorHAnsi"/>
          <w:lang w:val="ru-RU"/>
        </w:rPr>
      </w:pPr>
    </w:p>
    <w:p w:rsidR="00912E05" w:rsidRPr="00C26EB1" w:rsidRDefault="00912E05" w:rsidP="00912E05">
      <w:pPr>
        <w:rPr>
          <w:rFonts w:cstheme="minorHAnsi"/>
          <w:sz w:val="28"/>
          <w:lang w:val="ru-RU"/>
        </w:rPr>
      </w:pPr>
      <w:r w:rsidRPr="00E32198">
        <w:rPr>
          <w:rFonts w:cstheme="minorHAnsi"/>
          <w:b/>
          <w:sz w:val="28"/>
          <w:lang w:val="ru-RU"/>
        </w:rPr>
        <w:t>Прилежность в молитве</w:t>
      </w:r>
      <w:r w:rsidRPr="00E32198">
        <w:rPr>
          <w:rFonts w:cstheme="minorHAnsi"/>
          <w:sz w:val="28"/>
          <w:lang w:val="ru-RU"/>
        </w:rPr>
        <w:t xml:space="preserve"> – это старательность, рождённая усердием, которая выражается в молитвенном борении, в котором человек задействует все имеющиеся у него силы и средства, преодолевая сопротивление и преграды, стоящие на пути выполнения воли Божией. </w:t>
      </w:r>
      <w:r w:rsidRPr="00E32198">
        <w:rPr>
          <w:rFonts w:cstheme="minorHAnsi"/>
          <w:b/>
          <w:sz w:val="28"/>
          <w:lang w:val="ru-RU"/>
        </w:rPr>
        <w:t xml:space="preserve">Антоним </w:t>
      </w:r>
      <w:r w:rsidRPr="00E32198">
        <w:rPr>
          <w:rFonts w:cstheme="minorHAnsi"/>
          <w:sz w:val="28"/>
          <w:lang w:val="ru-RU"/>
        </w:rPr>
        <w:t>– лень.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Дерзновение</w:t>
      </w:r>
      <w:r w:rsidRPr="00E32198">
        <w:rPr>
          <w:rFonts w:cstheme="minorHAnsi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в молитве </w:t>
      </w:r>
      <w:r w:rsidRPr="00E32198">
        <w:rPr>
          <w:rFonts w:cstheme="minorHAnsi"/>
          <w:sz w:val="28"/>
          <w:szCs w:val="28"/>
          <w:lang w:val="ru-RU"/>
        </w:rPr>
        <w:t xml:space="preserve">– это юридическое право, основанное на силе Крови креста Христова и проявленное в исповедании слова веры, сердца очищенного от порочной совести. </w:t>
      </w:r>
      <w:r w:rsidRPr="00E32198">
        <w:rPr>
          <w:rFonts w:cstheme="minorHAnsi"/>
          <w:b/>
          <w:sz w:val="28"/>
          <w:szCs w:val="28"/>
          <w:lang w:val="ru-RU"/>
        </w:rPr>
        <w:t xml:space="preserve">Антоним </w:t>
      </w:r>
      <w:r w:rsidRPr="00E32198">
        <w:rPr>
          <w:rFonts w:cstheme="minorHAnsi"/>
          <w:sz w:val="28"/>
          <w:szCs w:val="28"/>
          <w:lang w:val="ru-RU"/>
        </w:rPr>
        <w:t>– дерзость.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Благоговение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 молитве </w:t>
      </w:r>
      <w:r w:rsidRPr="00E32198">
        <w:rPr>
          <w:rFonts w:cstheme="minorHAnsi"/>
          <w:sz w:val="28"/>
          <w:szCs w:val="28"/>
          <w:lang w:val="ru-RU"/>
        </w:rPr>
        <w:t xml:space="preserve">– это 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истинный трепет и страх, основанный на знании того: Кем, для нас является Бог; что сделал, для нас Бог и выражающий особое состояние, не только сердца, но и души, в котором, наш информационный орган, стоит во главе, нашего эмоционального органа, подчиняя его себе, управляя им и, господствуя над ним. 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Антоним 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– пренебрежение; ненависть. </w:t>
      </w:r>
    </w:p>
    <w:p w:rsidR="00912E05" w:rsidRPr="00E32198" w:rsidRDefault="00912E05" w:rsidP="006715D9">
      <w:pPr>
        <w:pStyle w:val="NoSpacing"/>
        <w:rPr>
          <w:lang w:val="ru-RU"/>
        </w:rPr>
      </w:pPr>
    </w:p>
    <w:p w:rsidR="00912E05" w:rsidRPr="00E32198" w:rsidRDefault="00912E05" w:rsidP="00912E05">
      <w:pPr>
        <w:tabs>
          <w:tab w:val="left" w:pos="720"/>
          <w:tab w:val="left" w:pos="1440"/>
          <w:tab w:val="left" w:pos="2160"/>
          <w:tab w:val="right" w:pos="8640"/>
        </w:tabs>
        <w:rPr>
          <w:rFonts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Вера </w:t>
      </w:r>
      <w:r w:rsidRPr="00E32198">
        <w:rPr>
          <w:rFonts w:cstheme="minorHAnsi"/>
          <w:b/>
          <w:sz w:val="28"/>
          <w:szCs w:val="28"/>
          <w:lang w:val="ru-RU"/>
        </w:rPr>
        <w:t xml:space="preserve">в молитве </w:t>
      </w:r>
      <w:r w:rsidRPr="00E32198">
        <w:rPr>
          <w:rFonts w:cstheme="minorHAnsi"/>
          <w:sz w:val="28"/>
          <w:szCs w:val="28"/>
          <w:lang w:val="ru-RU"/>
        </w:rPr>
        <w:t xml:space="preserve">– это  вера воина молитвы, исходящая и основанная на слышании слова Божия, исходящего из уст Божиих, через посланников Божиих, облечённых полномочиями Святого Духа, быть устами Бога. </w:t>
      </w:r>
      <w:r w:rsidRPr="00E32198">
        <w:rPr>
          <w:rFonts w:cstheme="minorHAnsi"/>
          <w:b/>
          <w:sz w:val="28"/>
          <w:szCs w:val="28"/>
          <w:lang w:val="ru-RU"/>
        </w:rPr>
        <w:t xml:space="preserve">Антоним </w:t>
      </w:r>
      <w:r w:rsidRPr="00E32198">
        <w:rPr>
          <w:rFonts w:cstheme="minorHAnsi"/>
          <w:sz w:val="28"/>
          <w:szCs w:val="28"/>
          <w:lang w:val="ru-RU"/>
        </w:rPr>
        <w:t xml:space="preserve"> – неверие или противление вере Божией.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Благодарение в молитве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– это, не что иное, как выражение или, 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раскрытие благодарного сердца пред Богом.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Антоним </w:t>
      </w:r>
      <w:r w:rsidRPr="00E32198">
        <w:rPr>
          <w:rFonts w:eastAsia="Times New Roman" w:cstheme="minorHAnsi"/>
          <w:sz w:val="28"/>
          <w:szCs w:val="28"/>
          <w:lang w:val="ru-RU"/>
        </w:rPr>
        <w:t>– неблагодарный.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молитвенно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912E05" w:rsidRPr="00E32198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lastRenderedPageBreak/>
        <w:t xml:space="preserve">Двенадцать драгоценных оснований стены Нового Иерусалима – </w:t>
      </w:r>
      <w:r w:rsidR="00D46C21">
        <w:rPr>
          <w:rFonts w:eastAsia="Times New Roman" w:cstheme="minorHAnsi"/>
          <w:sz w:val="28"/>
          <w:szCs w:val="28"/>
          <w:lang w:val="ru-RU"/>
        </w:rPr>
        <w:t xml:space="preserve">как </w:t>
      </w:r>
      <w:r w:rsidRPr="00E32198">
        <w:rPr>
          <w:rFonts w:eastAsia="Times New Roman" w:cstheme="minorHAnsi"/>
          <w:sz w:val="28"/>
          <w:szCs w:val="28"/>
          <w:lang w:val="ru-RU"/>
        </w:rPr>
        <w:t>определение святости истины.</w:t>
      </w:r>
    </w:p>
    <w:p w:rsidR="00912E05" w:rsidRPr="00E32198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>
        <w:rPr>
          <w:rFonts w:eastAsia="Times New Roman" w:cstheme="minorHAnsi"/>
          <w:sz w:val="28"/>
          <w:szCs w:val="28"/>
          <w:lang w:val="ru-RU"/>
        </w:rPr>
        <w:t xml:space="preserve">как </w:t>
      </w:r>
      <w:r w:rsidRPr="00E32198">
        <w:rPr>
          <w:rFonts w:eastAsia="Times New Roman" w:cstheme="minorHAnsi"/>
          <w:sz w:val="28"/>
          <w:szCs w:val="28"/>
          <w:lang w:val="ru-RU"/>
        </w:rPr>
        <w:t>цен</w:t>
      </w:r>
      <w:r w:rsidR="00D46C21">
        <w:rPr>
          <w:rFonts w:eastAsia="Times New Roman" w:cstheme="minorHAnsi"/>
          <w:sz w:val="28"/>
          <w:szCs w:val="28"/>
          <w:lang w:val="ru-RU"/>
        </w:rPr>
        <w:t>у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святости истины.</w:t>
      </w:r>
    </w:p>
    <w:p w:rsidR="00912E05" w:rsidRPr="00E32198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>
        <w:rPr>
          <w:rFonts w:eastAsia="Times New Roman" w:cstheme="minorHAnsi"/>
          <w:sz w:val="28"/>
          <w:szCs w:val="28"/>
          <w:lang w:val="ru-RU"/>
        </w:rPr>
        <w:t xml:space="preserve">как </w:t>
      </w:r>
      <w:r w:rsidRPr="00E32198">
        <w:rPr>
          <w:rFonts w:eastAsia="Times New Roman" w:cstheme="minorHAnsi"/>
          <w:sz w:val="28"/>
          <w:szCs w:val="28"/>
          <w:lang w:val="ru-RU"/>
        </w:rPr>
        <w:t>назначение святости истины.</w:t>
      </w:r>
    </w:p>
    <w:p w:rsidR="00912E05" w:rsidRPr="00E32198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>
        <w:rPr>
          <w:rFonts w:eastAsia="Times New Roman" w:cstheme="minorHAnsi"/>
          <w:sz w:val="28"/>
          <w:szCs w:val="28"/>
          <w:lang w:val="ru-RU"/>
        </w:rPr>
        <w:t xml:space="preserve">как 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результат </w:t>
      </w:r>
      <w:r w:rsidR="001A5C24">
        <w:rPr>
          <w:rFonts w:eastAsia="Times New Roman" w:cstheme="minorHAnsi"/>
          <w:sz w:val="28"/>
          <w:szCs w:val="28"/>
          <w:lang w:val="ru-RU"/>
        </w:rPr>
        <w:t xml:space="preserve">и плод </w:t>
      </w:r>
      <w:r w:rsidRPr="00E32198">
        <w:rPr>
          <w:rFonts w:eastAsia="Times New Roman" w:cstheme="minorHAnsi"/>
          <w:sz w:val="28"/>
          <w:szCs w:val="28"/>
          <w:lang w:val="ru-RU"/>
        </w:rPr>
        <w:t>святости истины.</w:t>
      </w: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Pr="006715D9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5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Pr="00E32198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№1</w:t>
      </w:r>
    </w:p>
    <w:p w:rsidR="00912E05" w:rsidRPr="00E32198" w:rsidRDefault="00912E05" w:rsidP="00912E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драгоценному камню и имени апостола </w:t>
      </w:r>
      <w:r w:rsidRPr="00E32198">
        <w:rPr>
          <w:rFonts w:cstheme="minorHAnsi"/>
          <w:b/>
          <w:sz w:val="28"/>
          <w:szCs w:val="28"/>
          <w:lang w:val="ru-RU"/>
        </w:rPr>
        <w:t>Иоанна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Зеведеева, нареченного</w:t>
      </w:r>
      <w:r w:rsidRPr="00E32198">
        <w:rPr>
          <w:rFonts w:cstheme="minorHAnsi"/>
          <w:lang w:val="ru-RU"/>
        </w:rPr>
        <w:t xml:space="preserve"> 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Воанергес, написанного на </w:t>
      </w:r>
      <w:r w:rsidRPr="00E32198">
        <w:rPr>
          <w:rFonts w:cstheme="minorHAnsi"/>
          <w:b/>
          <w:sz w:val="28"/>
          <w:szCs w:val="28"/>
          <w:lang w:val="ru-RU"/>
        </w:rPr>
        <w:t xml:space="preserve">четвертом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основании Иерусалима.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четвёртое – Смарагд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(Отк.21:19).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Смарагд – это изумруд, драгоценный камень прекрасного зеленого цвета.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Помимо того, что из Смарагда устроено четвертое основание стены небесного Иерусалима. Этот драгоценный камень указывается так же, и в описании радуги, окружавшей престол Божий.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Сидящий на престоле, видом был подобен камню яспису и сардису;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и радуга вокруг престола, видом подобная смарагду</w:t>
      </w:r>
      <w:r w:rsidRPr="00E32198">
        <w:rPr>
          <w:rFonts w:cstheme="minorHAnsi"/>
          <w:i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(Отк.4:3).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Смарагд или изумруд, входит в состав двенадцати драгоценных камней, на судном наперснике Первосвященника.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>Учитывая, что через судный наперсник, посредством Урима и Туммима, Бог разговаривал с человеком. То, под функцией четвёртого основания стены небесного Иерусалима – подразумевался голос Крови Завета, о котором сказано: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Вы приступили к Крови кропления, говорящей лучше, нежели Авелева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(Евр.12:24).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Однако, для полноты понимания с</w:t>
      </w:r>
      <w:r>
        <w:rPr>
          <w:rFonts w:cstheme="minorHAnsi"/>
          <w:sz w:val="28"/>
          <w:szCs w:val="28"/>
          <w:lang w:val="ru-RU"/>
        </w:rPr>
        <w:t xml:space="preserve">ути драгоценного Смарагда, нам </w:t>
      </w:r>
      <w:r w:rsidRPr="00E32198">
        <w:rPr>
          <w:rFonts w:cstheme="minorHAnsi"/>
          <w:sz w:val="28"/>
          <w:szCs w:val="28"/>
          <w:lang w:val="ru-RU"/>
        </w:rPr>
        <w:t>следует рассмотреть имя Апостола, которым нарекается – это четвёртое основание.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Имя, которое написано на четвёртом основании стены, небесного Иерусалима – является имя «</w:t>
      </w:r>
      <w:r w:rsidRPr="00C352ED">
        <w:rPr>
          <w:rFonts w:cstheme="minorHAnsi"/>
          <w:b/>
          <w:sz w:val="28"/>
          <w:szCs w:val="28"/>
          <w:lang w:val="ru-RU"/>
        </w:rPr>
        <w:t>Иоанн Зеведеев Воанергес</w:t>
      </w:r>
      <w:r w:rsidRPr="00E32198">
        <w:rPr>
          <w:rFonts w:cstheme="minorHAnsi"/>
          <w:sz w:val="28"/>
          <w:szCs w:val="28"/>
          <w:lang w:val="ru-RU"/>
        </w:rPr>
        <w:t>».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Иакова Зеведеева и Иоанна, брата Иакова, нарекши им имена Воанергес, то есть "сыны Громовы" </w:t>
      </w:r>
      <w:r w:rsidRPr="00E32198">
        <w:rPr>
          <w:rFonts w:cstheme="minorHAnsi"/>
          <w:b/>
          <w:i/>
          <w:sz w:val="28"/>
          <w:szCs w:val="28"/>
          <w:lang w:val="ru-RU"/>
        </w:rPr>
        <w:t>(Мк.3:14-17).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«Воанергес», означает – Сыны Грома. Провозвестники гнева Божьего. Исполнители гнева Божьего. Выразители ревности Божией. Сыны Божественного Огня.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«Иоанн» – Яхве милостив.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Зеведей – гр. Господь дарует или, Дар Божий.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Смысловое сочетание трёх имён, в четвёртом основании стены нового Иерусалима означает, что:</w:t>
      </w:r>
    </w:p>
    <w:p w:rsidR="00912E05" w:rsidRPr="00E32198" w:rsidRDefault="00912E05" w:rsidP="00912E05">
      <w:pPr>
        <w:jc w:val="both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Бог будет являть Свою милость, даром по Своей благодати, в достоинстве Своей пламенеющей и всепожирающей ревности. 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:rsidR="00912E05" w:rsidRPr="00E32198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Вопрос №2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Pr="00E32198">
        <w:rPr>
          <w:rFonts w:cstheme="minorHAnsi"/>
          <w:b/>
          <w:bCs/>
          <w:sz w:val="28"/>
          <w:szCs w:val="28"/>
          <w:lang w:val="ru-RU"/>
        </w:rPr>
        <w:t xml:space="preserve">имени патриарха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b/>
          <w:bCs/>
          <w:sz w:val="28"/>
          <w:szCs w:val="28"/>
          <w:lang w:val="ru-RU"/>
        </w:rPr>
        <w:t>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четвертых жемчужных воротах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</w:t>
      </w:r>
    </w:p>
    <w:p w:rsidR="00912E05" w:rsidRPr="00E32198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Отличие нашего креста от креста Христова?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 добровольно отдавал Свою жизнь. В то время как мы, призваны добровольно, отвергнуть и потерять свою жизнь.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Иисус, терял Своего Отца. В то время как мы обретаем общение с Отцом.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Иисус, претерпел позор, поругание и нищету. В то время как мы, напротив  получаем возможность обогатиться всем тем, чем обнищал ради нас Христос.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Иисус, страдал за наши грехи. В то время как мы, в несении своего креста страдаем за истину.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 – уничижил Себя Самого, приняв образ раба, сделавшись подобным человекам. В то время как мы, теряем образ тленного человека и, обретаем образ Сына Божия.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Иисус, утратил и потерял всякую силу и полномочие. В то время как мы, обретаем силу Божию.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Ибо слово о кресте для погибающих юродство есть, а для нас, спасаемых, – сила Божия </w:t>
      </w:r>
      <w:r w:rsidRPr="00E32198">
        <w:rPr>
          <w:rFonts w:cstheme="minorHAnsi"/>
          <w:i/>
          <w:sz w:val="28"/>
          <w:szCs w:val="28"/>
        </w:rPr>
        <w:t> </w:t>
      </w:r>
      <w:r w:rsidRPr="00E32198">
        <w:rPr>
          <w:rFonts w:cstheme="minorHAnsi"/>
          <w:b/>
          <w:i/>
          <w:sz w:val="28"/>
          <w:szCs w:val="28"/>
          <w:lang w:val="ru-RU"/>
        </w:rPr>
        <w:t>(1.Кор.1:18).</w:t>
      </w:r>
    </w:p>
    <w:p w:rsidR="00912E05" w:rsidRPr="00E32198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Какую цену необходимо заплатить за право, нести свой крест за крестом Христовым?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u w:val="single"/>
          <w:lang w:val="ru-RU"/>
        </w:rPr>
        <w:lastRenderedPageBreak/>
        <w:t>Надо быть живой жертвой.</w:t>
      </w:r>
      <w:r w:rsidRPr="00E32198">
        <w:rPr>
          <w:rFonts w:cstheme="minorHAnsi"/>
          <w:sz w:val="28"/>
          <w:szCs w:val="28"/>
          <w:lang w:val="ru-RU"/>
        </w:rPr>
        <w:t xml:space="preserve"> В новом Иерусалиме, образ живой жертвы – представлен, в двенадцати жемчужных воротах, которые являются ключом, к  Древу жизни.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Теперь, нам необходимо рассмотреть имена, двенадцати колен сынов Израилевых, написанных на жемчужных воротах, которые обуславливают принципы, на основании которых, нам следует соработать в несении своего креста с крестом Христовым.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(Отк.21:10-27)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E32198">
        <w:rPr>
          <w:rFonts w:cstheme="minorHAnsi"/>
          <w:b/>
          <w:sz w:val="28"/>
          <w:szCs w:val="28"/>
          <w:lang w:val="ru-RU"/>
        </w:rPr>
        <w:t>Иезекииля 48:31-35.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32 И с восточной стороны трое ворот: ворота Иосифовы одни, ворота Вениаминовы одни, ворота Дановы одни;  А имя городу с того дня будет: “Господь там”</w:t>
      </w:r>
      <w:r w:rsidRPr="00E32198">
        <w:rPr>
          <w:rFonts w:cstheme="minorHAnsi"/>
          <w:i/>
          <w:sz w:val="28"/>
          <w:szCs w:val="28"/>
        </w:rPr>
        <w:t> </w:t>
      </w:r>
      <w:r w:rsidRPr="00E32198">
        <w:rPr>
          <w:rFonts w:cstheme="minorHAnsi"/>
          <w:i/>
          <w:sz w:val="28"/>
          <w:szCs w:val="28"/>
          <w:lang w:val="ru-RU"/>
        </w:rPr>
        <w:t xml:space="preserve">  </w:t>
      </w:r>
      <w:r w:rsidRPr="00E32198">
        <w:rPr>
          <w:rFonts w:cstheme="minorHAnsi"/>
          <w:b/>
          <w:i/>
          <w:sz w:val="28"/>
          <w:szCs w:val="28"/>
          <w:lang w:val="ru-RU"/>
        </w:rPr>
        <w:t>(Иез.48:31-35).</w:t>
      </w:r>
    </w:p>
    <w:p w:rsidR="00912E05" w:rsidRPr="00E32198" w:rsidRDefault="00912E05" w:rsidP="00912E05">
      <w:pPr>
        <w:rPr>
          <w:rFonts w:cstheme="minorHAnsi"/>
          <w:sz w:val="28"/>
          <w:szCs w:val="28"/>
          <w:u w:val="single"/>
          <w:lang w:val="ru-RU"/>
        </w:rPr>
      </w:pPr>
      <w:r w:rsidRPr="00E32198">
        <w:rPr>
          <w:rFonts w:cstheme="minorHAnsi"/>
          <w:b/>
          <w:bCs/>
          <w:sz w:val="28"/>
          <w:szCs w:val="28"/>
          <w:lang w:val="ru-RU"/>
        </w:rPr>
        <w:t>Четвертым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 w:rsidRPr="00E32198">
        <w:rPr>
          <w:rFonts w:cstheme="minorHAnsi"/>
          <w:i/>
          <w:sz w:val="28"/>
          <w:szCs w:val="28"/>
        </w:rPr>
        <w:t> </w:t>
      </w:r>
      <w:r w:rsidRPr="00E32198">
        <w:rPr>
          <w:rFonts w:cstheme="minorHAnsi"/>
          <w:b/>
          <w:i/>
          <w:sz w:val="28"/>
          <w:szCs w:val="28"/>
          <w:lang w:val="ru-RU"/>
        </w:rPr>
        <w:t>(Быт.30:22-24).</w:t>
      </w:r>
    </w:p>
    <w:p w:rsidR="00912E05" w:rsidRPr="00E32198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E32198">
        <w:rPr>
          <w:rFonts w:cstheme="minorHAnsi"/>
          <w:b/>
          <w:sz w:val="28"/>
          <w:szCs w:val="28"/>
          <w:lang w:val="ru-RU"/>
        </w:rPr>
        <w:t>является наша способность расширяться в Боге, в напастях и страданиях Христовых.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Мы знаем, что Господь был с Иосифом, и </w:t>
      </w:r>
      <w:r w:rsidR="00BF6D09">
        <w:rPr>
          <w:rFonts w:cstheme="minorHAnsi"/>
          <w:sz w:val="28"/>
          <w:szCs w:val="28"/>
          <w:lang w:val="ru-RU"/>
        </w:rPr>
        <w:t xml:space="preserve">дал ему способность расширяться в Боге в страданиях Христовых, и </w:t>
      </w:r>
      <w:r w:rsidRPr="00E32198">
        <w:rPr>
          <w:rFonts w:cstheme="minorHAnsi"/>
          <w:sz w:val="28"/>
          <w:szCs w:val="28"/>
          <w:lang w:val="ru-RU"/>
        </w:rPr>
        <w:t xml:space="preserve">простер к нему милость, и даровал ему благоволение в темнице, откуда он взошел на престол. 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lastRenderedPageBreak/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E32198">
        <w:rPr>
          <w:rFonts w:cstheme="minorHAnsi"/>
          <w:b/>
          <w:i/>
          <w:sz w:val="28"/>
          <w:szCs w:val="28"/>
          <w:lang w:val="ru-RU"/>
        </w:rPr>
        <w:t>(Лк.22:28-30).</w:t>
      </w:r>
    </w:p>
    <w:p w:rsidR="00912E05" w:rsidRPr="00E32198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№3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драгоценному камню и имени</w:t>
      </w:r>
      <w:r w:rsidRPr="00E32198">
        <w:rPr>
          <w:rFonts w:cstheme="minorHAnsi"/>
          <w:b/>
          <w:bCs/>
          <w:sz w:val="28"/>
          <w:szCs w:val="28"/>
          <w:lang w:val="ru-RU"/>
        </w:rPr>
        <w:t xml:space="preserve"> патриарха Иуды,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E32198">
        <w:rPr>
          <w:rFonts w:cstheme="minorHAnsi"/>
          <w:b/>
          <w:sz w:val="28"/>
          <w:szCs w:val="28"/>
          <w:lang w:val="ru-RU"/>
        </w:rPr>
        <w:t>на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четвертом  камне судного наперсника.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E32198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Pr="00E32198">
        <w:rPr>
          <w:rFonts w:eastAsia="Times New Roman" w:cstheme="minorHAnsi"/>
          <w:b/>
          <w:i/>
          <w:sz w:val="28"/>
          <w:szCs w:val="28"/>
          <w:lang w:val="ru-RU"/>
        </w:rPr>
        <w:t xml:space="preserve">(Исх.28:29) </w:t>
      </w:r>
    </w:p>
    <w:p w:rsidR="00912E05" w:rsidRPr="00E32198" w:rsidRDefault="00912E05" w:rsidP="00912E05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E32198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E32198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 и, эталоном постоянной молитвы.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E32198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А, двенадцать драгоценных камней, с вырезанными на них, как на печати, именами сынов Израилевых </w:t>
      </w:r>
      <w:r w:rsidRPr="00E32198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Четвертое свойство поклонника, </w:t>
      </w:r>
      <w:r w:rsidRPr="00E32198">
        <w:rPr>
          <w:rFonts w:cstheme="minorHAnsi"/>
          <w:sz w:val="28"/>
          <w:szCs w:val="28"/>
          <w:lang w:val="ru-RU"/>
        </w:rPr>
        <w:t xml:space="preserve">на судном наперснике нашего сердца, выражено в достоинстве </w:t>
      </w:r>
      <w:r w:rsidRPr="00E32198">
        <w:rPr>
          <w:rFonts w:cstheme="minorHAnsi"/>
          <w:b/>
          <w:sz w:val="28"/>
          <w:szCs w:val="28"/>
          <w:lang w:val="ru-RU"/>
        </w:rPr>
        <w:t>драгоценного камня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>карбункула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Именем, вырезанным на четвёртом драгоценном камне судного наперсника, являлось имя </w:t>
      </w:r>
      <w:r w:rsidRPr="00E32198">
        <w:rPr>
          <w:rFonts w:cstheme="minorHAnsi"/>
          <w:b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четвёртого сына Иакова, которое означает: </w:t>
      </w:r>
      <w:r w:rsidRPr="00E32198">
        <w:rPr>
          <w:rFonts w:cstheme="minorHAnsi"/>
          <w:b/>
          <w:sz w:val="28"/>
          <w:szCs w:val="28"/>
          <w:lang w:val="ru-RU"/>
        </w:rPr>
        <w:t>«восхваление Яхве» или «хвала Яхве»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теперь-то я восхвалю Господа</w:t>
      </w:r>
      <w:r w:rsidRPr="00E32198">
        <w:rPr>
          <w:rFonts w:cstheme="minorHAnsi"/>
          <w:i/>
          <w:sz w:val="28"/>
          <w:szCs w:val="28"/>
          <w:lang w:val="ru-RU"/>
        </w:rPr>
        <w:t xml:space="preserve">. Посему нарекла ему имя Иуда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Карбункул</w:t>
      </w:r>
      <w:r w:rsidRPr="00E32198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карбункуле означает «Элоах», что в переводе на русский язык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Четвёртый принцип судного наперсника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E32198">
        <w:rPr>
          <w:rFonts w:cstheme="minorHAnsi"/>
          <w:sz w:val="28"/>
          <w:szCs w:val="28"/>
          <w:u w:val="single"/>
          <w:lang w:val="ru-RU"/>
        </w:rPr>
        <w:t>постоянно почитать Бога, в восхвалении Его имени Яхве, в сфере Завета Крови, в котором мы получаем Его оправдание.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Термин «хвала» является неким юридическим инструментом, а также, правовым форматом, подтверждающим легитимные отношения человека с Богом.  </w:t>
      </w:r>
    </w:p>
    <w:p w:rsidR="00912E05" w:rsidRPr="00BD6352" w:rsidRDefault="00912E05" w:rsidP="00BD6352">
      <w:pPr>
        <w:pStyle w:val="NoSpacing"/>
        <w:rPr>
          <w:b/>
          <w:sz w:val="28"/>
          <w:szCs w:val="28"/>
          <w:lang w:val="ru-RU"/>
        </w:rPr>
      </w:pPr>
      <w:r w:rsidRPr="00BD6352">
        <w:rPr>
          <w:b/>
          <w:sz w:val="28"/>
          <w:szCs w:val="28"/>
          <w:lang w:val="ru-RU"/>
        </w:rPr>
        <w:t xml:space="preserve">Хвалить - 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1.</w:t>
      </w:r>
      <w:r w:rsidRPr="00C36C49">
        <w:rPr>
          <w:sz w:val="28"/>
          <w:szCs w:val="28"/>
          <w:lang w:val="ru-RU"/>
        </w:rPr>
        <w:t xml:space="preserve">  Перечислять имена и титулы Бога.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2.</w:t>
      </w:r>
      <w:r w:rsidRPr="00C36C49">
        <w:rPr>
          <w:sz w:val="28"/>
          <w:szCs w:val="28"/>
          <w:lang w:val="ru-RU"/>
        </w:rPr>
        <w:t xml:space="preserve">  Перечислять совершённые дела Бога.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3.</w:t>
      </w:r>
      <w:r w:rsidRPr="00C36C49">
        <w:rPr>
          <w:sz w:val="28"/>
          <w:szCs w:val="28"/>
          <w:lang w:val="ru-RU"/>
        </w:rPr>
        <w:t xml:space="preserve">  Благодарить Бога за совершённые Им дела. 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4.</w:t>
      </w:r>
      <w:r w:rsidRPr="00C36C49">
        <w:rPr>
          <w:sz w:val="28"/>
          <w:szCs w:val="28"/>
          <w:lang w:val="ru-RU"/>
        </w:rPr>
        <w:t xml:space="preserve">  Хвалиться Богом.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5.</w:t>
      </w:r>
      <w:r w:rsidRPr="00C36C49">
        <w:rPr>
          <w:sz w:val="28"/>
          <w:szCs w:val="28"/>
          <w:lang w:val="ru-RU"/>
        </w:rPr>
        <w:t xml:space="preserve">  Оставаться и не покидать своего места.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6.</w:t>
      </w:r>
      <w:r w:rsidRPr="00C36C49">
        <w:rPr>
          <w:sz w:val="28"/>
          <w:szCs w:val="28"/>
          <w:lang w:val="ru-RU"/>
        </w:rPr>
        <w:t xml:space="preserve">  Быть верным своему призванию.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7.</w:t>
      </w:r>
      <w:r w:rsidRPr="00C36C49">
        <w:rPr>
          <w:sz w:val="28"/>
          <w:szCs w:val="28"/>
          <w:lang w:val="ru-RU"/>
        </w:rPr>
        <w:t xml:space="preserve">  Изучать и восполнять желания Бога.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8.</w:t>
      </w:r>
      <w:r w:rsidRPr="00C36C49">
        <w:rPr>
          <w:sz w:val="28"/>
          <w:szCs w:val="28"/>
          <w:lang w:val="ru-RU"/>
        </w:rPr>
        <w:t xml:space="preserve">  Доверять Богу и, уповать на Бога. </w:t>
      </w:r>
    </w:p>
    <w:p w:rsidR="00912E05" w:rsidRPr="00E32198" w:rsidRDefault="00912E05" w:rsidP="00912E05">
      <w:pPr>
        <w:pStyle w:val="NoSpacing"/>
        <w:rPr>
          <w:lang w:val="ru-RU"/>
        </w:rPr>
      </w:pPr>
    </w:p>
    <w:p w:rsidR="00912E05" w:rsidRPr="00E32198" w:rsidRDefault="00912E05" w:rsidP="00912E05">
      <w:pPr>
        <w:jc w:val="both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Только праведным</w:t>
      </w:r>
      <w:r w:rsidRPr="00F050CB">
        <w:rPr>
          <w:rFonts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>– прилично хвалить Бога.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:rsidR="00912E05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Радуйтесь, праведные, о Господе: правым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прилично</w:t>
      </w:r>
      <w:r w:rsidRPr="00E32198">
        <w:rPr>
          <w:rFonts w:cstheme="minorHAnsi"/>
          <w:i/>
          <w:sz w:val="28"/>
          <w:szCs w:val="28"/>
          <w:lang w:val="ru-RU"/>
        </w:rPr>
        <w:t xml:space="preserve"> славословить </w:t>
      </w:r>
      <w:r w:rsidRPr="00AE5619">
        <w:rPr>
          <w:rFonts w:cstheme="minorHAnsi"/>
          <w:b/>
          <w:i/>
          <w:sz w:val="28"/>
          <w:szCs w:val="28"/>
          <w:lang w:val="ru-RU"/>
        </w:rPr>
        <w:t>(</w:t>
      </w:r>
      <w:r w:rsidRPr="00AE5619">
        <w:rPr>
          <w:rFonts w:cstheme="minorHAnsi"/>
          <w:b/>
          <w:i/>
          <w:sz w:val="28"/>
          <w:szCs w:val="28"/>
          <w:u w:val="single"/>
          <w:lang w:val="ru-RU"/>
        </w:rPr>
        <w:t>Пс.32:1</w:t>
      </w:r>
      <w:r w:rsidRPr="00AE5619">
        <w:rPr>
          <w:rFonts w:cstheme="minorHAnsi"/>
          <w:b/>
          <w:i/>
          <w:sz w:val="28"/>
          <w:szCs w:val="28"/>
          <w:lang w:val="ru-RU"/>
        </w:rPr>
        <w:t>).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Приличный</w:t>
      </w:r>
      <w:r w:rsidRPr="00E32198">
        <w:rPr>
          <w:rFonts w:cstheme="minorHAnsi"/>
          <w:sz w:val="28"/>
          <w:szCs w:val="28"/>
          <w:lang w:val="ru-RU"/>
        </w:rPr>
        <w:t xml:space="preserve"> -  правовой, подобающий, достойный.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Хвалите Господа, ибо благо петь Богу нашему, ибо это сладостно, -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хвала подобающая</w:t>
      </w:r>
      <w:r w:rsidRPr="00E32198">
        <w:rPr>
          <w:rFonts w:cstheme="minorHAnsi"/>
          <w:i/>
          <w:sz w:val="28"/>
          <w:szCs w:val="28"/>
          <w:lang w:val="ru-RU"/>
        </w:rPr>
        <w:t xml:space="preserve"> </w:t>
      </w:r>
      <w:r w:rsidRPr="00AE5619">
        <w:rPr>
          <w:rFonts w:cstheme="minorHAnsi"/>
          <w:b/>
          <w:i/>
          <w:sz w:val="28"/>
          <w:szCs w:val="28"/>
          <w:lang w:val="ru-RU"/>
        </w:rPr>
        <w:t>(</w:t>
      </w:r>
      <w:r w:rsidRPr="00AE5619">
        <w:rPr>
          <w:rFonts w:cstheme="minorHAnsi"/>
          <w:b/>
          <w:i/>
          <w:sz w:val="28"/>
          <w:szCs w:val="28"/>
          <w:u w:val="single"/>
          <w:lang w:val="ru-RU"/>
        </w:rPr>
        <w:t>Пс.146:1</w:t>
      </w:r>
      <w:r w:rsidRPr="00AE5619">
        <w:rPr>
          <w:rFonts w:cstheme="minorHAnsi"/>
          <w:b/>
          <w:i/>
          <w:sz w:val="28"/>
          <w:szCs w:val="28"/>
          <w:lang w:val="ru-RU"/>
        </w:rPr>
        <w:t>).</w:t>
      </w:r>
      <w:r w:rsidRPr="00E32198">
        <w:rPr>
          <w:rFonts w:cstheme="minorHAnsi"/>
          <w:i/>
          <w:sz w:val="28"/>
          <w:szCs w:val="28"/>
          <w:lang w:val="ru-RU"/>
        </w:rPr>
        <w:t xml:space="preserve"> </w:t>
      </w:r>
    </w:p>
    <w:p w:rsidR="00912E05" w:rsidRPr="00BD6352" w:rsidRDefault="00912E05" w:rsidP="00BD6352">
      <w:pPr>
        <w:pStyle w:val="NoSpacing"/>
        <w:rPr>
          <w:b/>
          <w:i/>
          <w:sz w:val="28"/>
          <w:szCs w:val="28"/>
          <w:lang w:val="ru-RU"/>
        </w:rPr>
      </w:pPr>
      <w:r w:rsidRPr="00BD6352">
        <w:rPr>
          <w:b/>
          <w:sz w:val="28"/>
          <w:szCs w:val="28"/>
          <w:lang w:val="ru-RU"/>
        </w:rPr>
        <w:t>Подобающий -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 xml:space="preserve">1.  </w:t>
      </w:r>
      <w:r w:rsidRPr="00C36C49">
        <w:rPr>
          <w:sz w:val="28"/>
          <w:szCs w:val="28"/>
          <w:lang w:val="ru-RU"/>
        </w:rPr>
        <w:t>Отвечающий требованиям святости Божией.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2.</w:t>
      </w:r>
      <w:r w:rsidRPr="00C36C49">
        <w:rPr>
          <w:sz w:val="28"/>
          <w:szCs w:val="28"/>
          <w:lang w:val="ru-RU"/>
        </w:rPr>
        <w:t xml:space="preserve">  Отделённый от зла. 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3.</w:t>
      </w:r>
      <w:r w:rsidRPr="00C36C49">
        <w:rPr>
          <w:sz w:val="28"/>
          <w:szCs w:val="28"/>
          <w:lang w:val="ru-RU"/>
        </w:rPr>
        <w:t xml:space="preserve">  Непричастный к непокорности.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4.</w:t>
      </w:r>
      <w:r w:rsidRPr="00C36C49">
        <w:rPr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lastRenderedPageBreak/>
        <w:t>5.</w:t>
      </w:r>
      <w:r w:rsidRPr="00C36C49">
        <w:rPr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6.</w:t>
      </w:r>
      <w:r w:rsidRPr="00C36C49">
        <w:rPr>
          <w:sz w:val="28"/>
          <w:szCs w:val="28"/>
          <w:lang w:val="ru-RU"/>
        </w:rPr>
        <w:t xml:space="preserve">  Вопиющий о помощи к Богу.</w:t>
      </w:r>
    </w:p>
    <w:p w:rsidR="00912E05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7.</w:t>
      </w:r>
      <w:r w:rsidRPr="00C36C49">
        <w:rPr>
          <w:sz w:val="28"/>
          <w:szCs w:val="28"/>
          <w:lang w:val="ru-RU"/>
        </w:rPr>
        <w:t xml:space="preserve">  Понравившийся Богу.</w:t>
      </w:r>
    </w:p>
    <w:p w:rsidR="00690BA6" w:rsidRDefault="00690BA6" w:rsidP="00912E05">
      <w:pPr>
        <w:pStyle w:val="NoSpacing"/>
        <w:rPr>
          <w:sz w:val="28"/>
          <w:szCs w:val="28"/>
          <w:lang w:val="ru-RU"/>
        </w:rPr>
      </w:pP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Наше</w:t>
      </w:r>
      <w:r w:rsidRPr="00E32198">
        <w:rPr>
          <w:rFonts w:cstheme="minorHAnsi"/>
          <w:sz w:val="28"/>
          <w:szCs w:val="28"/>
          <w:lang w:val="ru-RU"/>
        </w:rPr>
        <w:t xml:space="preserve"> поклонение, не будет соответствовать хвале подобающей</w:t>
      </w:r>
      <w:r>
        <w:rPr>
          <w:rFonts w:cstheme="minorHAnsi"/>
          <w:sz w:val="28"/>
          <w:szCs w:val="28"/>
          <w:lang w:val="ru-RU"/>
        </w:rPr>
        <w:t xml:space="preserve"> - е</w:t>
      </w:r>
      <w:r w:rsidRPr="00E32198">
        <w:rPr>
          <w:rFonts w:cstheme="minorHAnsi"/>
          <w:sz w:val="28"/>
          <w:szCs w:val="28"/>
          <w:lang w:val="ru-RU"/>
        </w:rPr>
        <w:t xml:space="preserve">сли </w:t>
      </w:r>
      <w:r>
        <w:rPr>
          <w:rFonts w:cstheme="minorHAnsi"/>
          <w:sz w:val="28"/>
          <w:szCs w:val="28"/>
          <w:lang w:val="ru-RU"/>
        </w:rPr>
        <w:t>мы</w:t>
      </w:r>
      <w:r w:rsidRPr="00E32198">
        <w:rPr>
          <w:rFonts w:cstheme="minorHAnsi"/>
          <w:sz w:val="28"/>
          <w:szCs w:val="28"/>
          <w:lang w:val="ru-RU"/>
        </w:rPr>
        <w:t>, не будет научен</w:t>
      </w:r>
      <w:r>
        <w:rPr>
          <w:rFonts w:cstheme="minorHAnsi"/>
          <w:sz w:val="28"/>
          <w:szCs w:val="28"/>
          <w:lang w:val="ru-RU"/>
        </w:rPr>
        <w:t>ы</w:t>
      </w:r>
      <w:r w:rsidRPr="00E32198">
        <w:rPr>
          <w:rFonts w:cstheme="minorHAnsi"/>
          <w:sz w:val="28"/>
          <w:szCs w:val="28"/>
          <w:lang w:val="ru-RU"/>
        </w:rPr>
        <w:t xml:space="preserve"> уставам </w:t>
      </w:r>
      <w:r>
        <w:rPr>
          <w:rFonts w:cstheme="minorHAnsi"/>
          <w:sz w:val="28"/>
          <w:szCs w:val="28"/>
          <w:lang w:val="ru-RU"/>
        </w:rPr>
        <w:t>хвалы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Уста мои произнесут хвалу,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когда Ты научишь меня уставам Твоим</w:t>
      </w:r>
      <w:r w:rsidRPr="00E32198">
        <w:rPr>
          <w:rFonts w:cstheme="minorHAnsi"/>
          <w:i/>
          <w:sz w:val="28"/>
          <w:szCs w:val="28"/>
          <w:lang w:val="ru-RU"/>
        </w:rPr>
        <w:t xml:space="preserve">. Язык мой возгласит слово Твое, ибо все заповеди Твои праведны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Пс.118:171-172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</w:t>
      </w:r>
      <w:r w:rsidRPr="00AE5619">
        <w:rPr>
          <w:rFonts w:cstheme="minorHAnsi"/>
          <w:b/>
          <w:sz w:val="28"/>
          <w:szCs w:val="28"/>
          <w:lang w:val="ru-RU"/>
        </w:rPr>
        <w:t>научишь</w:t>
      </w:r>
      <w:r w:rsidRPr="00E32198">
        <w:rPr>
          <w:rFonts w:cstheme="minorHAnsi"/>
          <w:sz w:val="28"/>
          <w:szCs w:val="28"/>
          <w:lang w:val="ru-RU"/>
        </w:rPr>
        <w:t>».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1.  Пошлёшь учителя и наставника.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2.  Учиться быть учеником в соответствии Твоих уставов.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3.  Научаться от уставов платить цену за ученичество.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4.  Быть приученным действовать в пределах Твоих уставов.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5.  Быть наставленным на путь уставов Твоих.</w:t>
      </w:r>
    </w:p>
    <w:p w:rsidR="00912E05" w:rsidRPr="00C36C49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6.  Быть приготовленным к исполнению уставов.</w:t>
      </w:r>
    </w:p>
    <w:p w:rsidR="00912E05" w:rsidRDefault="00912E05" w:rsidP="00912E05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7.  Быть обученным восхвалять уставы.</w:t>
      </w:r>
    </w:p>
    <w:p w:rsidR="00250A7B" w:rsidRDefault="00250A7B" w:rsidP="00912E05">
      <w:pPr>
        <w:pStyle w:val="NoSpacing"/>
        <w:rPr>
          <w:sz w:val="28"/>
          <w:szCs w:val="28"/>
          <w:lang w:val="ru-RU"/>
        </w:rPr>
      </w:pPr>
    </w:p>
    <w:p w:rsidR="00250A7B" w:rsidRPr="00236C3D" w:rsidRDefault="00250A7B" w:rsidP="00250A7B">
      <w:pPr>
        <w:pStyle w:val="NoSpacing"/>
        <w:rPr>
          <w:i/>
          <w:sz w:val="28"/>
          <w:szCs w:val="28"/>
          <w:lang w:val="ru-RU"/>
        </w:rPr>
      </w:pPr>
      <w:r w:rsidRPr="00250A7B">
        <w:rPr>
          <w:i/>
          <w:sz w:val="28"/>
          <w:szCs w:val="28"/>
          <w:lang w:val="ru-RU"/>
        </w:rPr>
        <w:t>10 Стражи их слепы все и невежды: все они немые псы, не могущие лаять, бредящие лежа, любящие спать.</w:t>
      </w:r>
    </w:p>
    <w:p w:rsidR="00250A7B" w:rsidRPr="00250A7B" w:rsidRDefault="00250A7B" w:rsidP="00250A7B">
      <w:pPr>
        <w:pStyle w:val="NoSpacing"/>
        <w:rPr>
          <w:i/>
          <w:sz w:val="28"/>
          <w:szCs w:val="28"/>
          <w:lang w:val="ru-RU"/>
        </w:rPr>
      </w:pPr>
      <w:r w:rsidRPr="00250A7B">
        <w:rPr>
          <w:i/>
          <w:sz w:val="28"/>
          <w:szCs w:val="28"/>
          <w:lang w:val="ru-RU"/>
        </w:rPr>
        <w:t xml:space="preserve">11 И это псы, жадные душею, не знающие сытости; и это пастыри бессмысленные: все смотрят на свою дорогу, каждый до последнего, на свою корысть; </w:t>
      </w:r>
      <w:r w:rsidRPr="00250A7B">
        <w:rPr>
          <w:b/>
          <w:i/>
          <w:sz w:val="28"/>
          <w:szCs w:val="28"/>
          <w:lang w:val="ru-RU"/>
        </w:rPr>
        <w:t>(Ис.56:10,11)</w:t>
      </w:r>
    </w:p>
    <w:p w:rsidR="001A5C24" w:rsidRPr="006715D9" w:rsidRDefault="001A5C24" w:rsidP="00912E05">
      <w:pPr>
        <w:pStyle w:val="NoSpacing"/>
        <w:rPr>
          <w:sz w:val="28"/>
          <w:szCs w:val="28"/>
          <w:lang w:val="ru-RU"/>
        </w:rPr>
      </w:pPr>
    </w:p>
    <w:p w:rsidR="00187099" w:rsidRPr="006F7E79" w:rsidRDefault="00187099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Вопрос №4</w:t>
      </w:r>
    </w:p>
    <w:p w:rsidR="00187099" w:rsidRPr="006F7E79" w:rsidRDefault="00187099" w:rsidP="00187099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четвертому плоду </w:t>
      </w:r>
      <w:r w:rsidRPr="006F7E79">
        <w:rPr>
          <w:rFonts w:cstheme="minorHAnsi"/>
          <w:b/>
          <w:sz w:val="28"/>
          <w:szCs w:val="28"/>
          <w:lang w:val="ru-RU"/>
        </w:rPr>
        <w:t>Древа жизни, дающему на каждый месяц плод свой.</w:t>
      </w:r>
    </w:p>
    <w:p w:rsidR="00187099" w:rsidRDefault="00187099" w:rsidP="001870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187099" w:rsidRPr="008F0B4D" w:rsidRDefault="00187099" w:rsidP="0018709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3671A5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B9290F" w:rsidRPr="008F0B4D" w:rsidRDefault="00B9290F" w:rsidP="0018709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187099" w:rsidRPr="006132AD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lastRenderedPageBreak/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>, которые олицетворяли правду Божию</w:t>
      </w:r>
      <w:r w:rsidR="006132AD">
        <w:rPr>
          <w:rFonts w:cstheme="minorHAnsi"/>
          <w:sz w:val="28"/>
          <w:szCs w:val="28"/>
          <w:lang w:val="ru-RU"/>
        </w:rPr>
        <w:t>.</w:t>
      </w:r>
    </w:p>
    <w:p w:rsidR="00187099" w:rsidRPr="003638E2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3638E2">
        <w:rPr>
          <w:rFonts w:cstheme="minorHAnsi"/>
          <w:sz w:val="28"/>
          <w:szCs w:val="28"/>
          <w:lang w:val="ru-RU"/>
        </w:rPr>
        <w:t>В Израиле, дни поста, считались днями демонстрации печали</w:t>
      </w:r>
      <w:r w:rsidR="000F01BC">
        <w:rPr>
          <w:rFonts w:cstheme="minorHAnsi"/>
          <w:sz w:val="28"/>
          <w:szCs w:val="28"/>
          <w:lang w:val="ru-RU"/>
        </w:rPr>
        <w:t>, н</w:t>
      </w:r>
      <w:r w:rsidR="002F2B0A">
        <w:rPr>
          <w:rFonts w:cstheme="minorHAnsi"/>
          <w:sz w:val="28"/>
          <w:szCs w:val="28"/>
          <w:lang w:val="ru-RU"/>
        </w:rPr>
        <w:t>о</w:t>
      </w:r>
      <w:r w:rsidRPr="003638E2">
        <w:rPr>
          <w:rFonts w:cstheme="minorHAnsi"/>
          <w:sz w:val="28"/>
          <w:szCs w:val="28"/>
          <w:lang w:val="ru-RU"/>
        </w:rPr>
        <w:t xml:space="preserve">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Захария.</w:t>
      </w:r>
    </w:p>
    <w:p w:rsidR="00187099" w:rsidRDefault="00187099" w:rsidP="00187099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3638E2">
        <w:rPr>
          <w:rFonts w:cstheme="minorHAnsi"/>
          <w:i/>
          <w:sz w:val="28"/>
          <w:szCs w:val="28"/>
          <w:lang w:val="ru-RU"/>
        </w:rPr>
        <w:t xml:space="preserve">И было ко мне слово Господа Саваофа: так говорит Господь Саваоф: пост четвертого месяца и пост пятого, и пост седьмого, и пост десятого соделается для дома Иудина радостью и веселым торжеством; только любите истину и мир </w:t>
      </w:r>
      <w:r w:rsidRPr="003638E2">
        <w:rPr>
          <w:rFonts w:cstheme="minorHAnsi"/>
          <w:b/>
          <w:i/>
          <w:sz w:val="28"/>
          <w:szCs w:val="28"/>
          <w:lang w:val="ru-RU"/>
        </w:rPr>
        <w:t>(Зах.8:18,19).</w:t>
      </w:r>
    </w:p>
    <w:p w:rsidR="002F2B0A" w:rsidRPr="002F2B0A" w:rsidRDefault="002F2B0A" w:rsidP="00187099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Сам </w:t>
      </w:r>
      <w:r w:rsidRPr="002F2B0A">
        <w:rPr>
          <w:rFonts w:cstheme="minorHAnsi"/>
          <w:sz w:val="28"/>
          <w:szCs w:val="28"/>
          <w:lang w:val="ru-RU"/>
        </w:rPr>
        <w:t>Иисус сказал так -</w:t>
      </w:r>
    </w:p>
    <w:p w:rsidR="000F01BC" w:rsidRPr="000F01BC" w:rsidRDefault="000F01BC" w:rsidP="000F01BC">
      <w:pPr>
        <w:pStyle w:val="NoSpacing"/>
        <w:rPr>
          <w:i/>
          <w:sz w:val="28"/>
          <w:szCs w:val="28"/>
          <w:lang w:val="ru-RU"/>
        </w:rPr>
      </w:pPr>
      <w:r w:rsidRPr="000F01BC">
        <w:rPr>
          <w:i/>
          <w:sz w:val="28"/>
          <w:szCs w:val="28"/>
          <w:lang w:val="ru-RU"/>
        </w:rPr>
        <w:t>16 Также,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</w:t>
      </w:r>
    </w:p>
    <w:p w:rsidR="000F01BC" w:rsidRPr="000F01BC" w:rsidRDefault="000F01BC" w:rsidP="000F01BC">
      <w:pPr>
        <w:pStyle w:val="NoSpacing"/>
        <w:rPr>
          <w:i/>
          <w:sz w:val="28"/>
          <w:szCs w:val="28"/>
          <w:lang w:val="ru-RU"/>
        </w:rPr>
      </w:pPr>
      <w:r w:rsidRPr="000F01BC">
        <w:rPr>
          <w:i/>
          <w:sz w:val="28"/>
          <w:szCs w:val="28"/>
          <w:lang w:val="ru-RU"/>
        </w:rPr>
        <w:t>17 А ты, когда постишься, помажь голову твою и умой лице твое,</w:t>
      </w:r>
    </w:p>
    <w:p w:rsidR="000F01BC" w:rsidRPr="000F01BC" w:rsidRDefault="000F01BC" w:rsidP="000F01BC">
      <w:pPr>
        <w:pStyle w:val="NoSpacing"/>
        <w:rPr>
          <w:i/>
          <w:sz w:val="28"/>
          <w:szCs w:val="28"/>
          <w:lang w:val="ru-RU"/>
        </w:rPr>
      </w:pPr>
      <w:r w:rsidRPr="000F01BC">
        <w:rPr>
          <w:i/>
          <w:sz w:val="28"/>
          <w:szCs w:val="28"/>
          <w:lang w:val="ru-RU"/>
        </w:rPr>
        <w:t>18 чтобы явиться постящимся не пред людьми, но пред Отцом твоим, Который втайне; и Отец твой, видящий тайное, воздаст тебе явно.</w:t>
      </w:r>
    </w:p>
    <w:p w:rsidR="002F2B0A" w:rsidRPr="000F01BC" w:rsidRDefault="000F01BC" w:rsidP="000F01BC">
      <w:pPr>
        <w:pStyle w:val="NoSpacing"/>
        <w:rPr>
          <w:b/>
          <w:i/>
          <w:sz w:val="28"/>
          <w:szCs w:val="28"/>
          <w:lang w:val="ru-RU"/>
        </w:rPr>
      </w:pPr>
      <w:r w:rsidRPr="000F01BC">
        <w:rPr>
          <w:b/>
          <w:i/>
          <w:sz w:val="28"/>
          <w:szCs w:val="28"/>
          <w:lang w:val="ru-RU"/>
        </w:rPr>
        <w:t xml:space="preserve">(Матф.6:16-18) </w:t>
      </w:r>
    </w:p>
    <w:p w:rsidR="002F2B0A" w:rsidRDefault="002F2B0A" w:rsidP="00187099">
      <w:pPr>
        <w:pStyle w:val="NoSpacing"/>
        <w:rPr>
          <w:i/>
          <w:sz w:val="28"/>
          <w:szCs w:val="28"/>
          <w:lang w:val="ru-RU"/>
        </w:rPr>
      </w:pP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ам необходимо будет рассмотреть четыре классических вопросов: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1.</w:t>
      </w:r>
      <w:r w:rsidRPr="006F7E79">
        <w:rPr>
          <w:rFonts w:cstheme="minorHAnsi"/>
          <w:sz w:val="28"/>
          <w:szCs w:val="28"/>
          <w:lang w:val="ru-RU"/>
        </w:rPr>
        <w:t xml:space="preserve"> Какова природная суть правды? Из какого источника, исходит правда</w:t>
      </w:r>
      <w:r>
        <w:rPr>
          <w:rFonts w:cstheme="minorHAnsi"/>
          <w:sz w:val="28"/>
          <w:szCs w:val="28"/>
          <w:lang w:val="ru-RU"/>
        </w:rPr>
        <w:t xml:space="preserve">? </w:t>
      </w:r>
      <w:r w:rsidRPr="006F7E79">
        <w:rPr>
          <w:rFonts w:cstheme="minorHAnsi"/>
          <w:sz w:val="28"/>
          <w:szCs w:val="28"/>
          <w:lang w:val="ru-RU"/>
        </w:rPr>
        <w:t xml:space="preserve">Какими характеристиками, Писание наделяет слова «правда», «оправдание», «праведный» и, «праведность»? </w:t>
      </w:r>
    </w:p>
    <w:p w:rsidR="00F76EFA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16"/>
          <w:szCs w:val="16"/>
          <w:lang w:val="ru-RU"/>
        </w:rPr>
        <w:t xml:space="preserve"> </w:t>
      </w:r>
      <w:r w:rsidRPr="006F7E79">
        <w:rPr>
          <w:rFonts w:cstheme="minorHAnsi"/>
          <w:b/>
          <w:sz w:val="28"/>
          <w:szCs w:val="28"/>
          <w:lang w:val="ru-RU"/>
        </w:rPr>
        <w:t>2.</w:t>
      </w:r>
      <w:r w:rsidRPr="006F7E79">
        <w:rPr>
          <w:rFonts w:cstheme="minorHAnsi"/>
          <w:sz w:val="28"/>
          <w:szCs w:val="28"/>
          <w:lang w:val="ru-RU"/>
        </w:rPr>
        <w:t xml:space="preserve"> Какое назначение призвано исполнять оправдание? 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3.</w:t>
      </w:r>
      <w:r w:rsidRPr="006F7E79">
        <w:rPr>
          <w:rFonts w:cstheme="minorHAnsi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4.</w:t>
      </w:r>
      <w:r w:rsidRPr="006F7E79">
        <w:rPr>
          <w:rFonts w:cstheme="minorHAnsi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6F7E79">
        <w:rPr>
          <w:rFonts w:cstheme="minorHAnsi"/>
          <w:b/>
          <w:sz w:val="28"/>
          <w:szCs w:val="28"/>
          <w:lang w:val="ru-RU"/>
        </w:rPr>
        <w:t xml:space="preserve"> 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lastRenderedPageBreak/>
        <w:t>Итак, вопрос первый:</w:t>
      </w:r>
      <w:r w:rsidRPr="006F7E79">
        <w:rPr>
          <w:rFonts w:cstheme="minorHAnsi"/>
          <w:sz w:val="28"/>
          <w:szCs w:val="28"/>
          <w:lang w:val="ru-RU"/>
        </w:rPr>
        <w:t xml:space="preserve"> Какова природная суть правды? Из какого источника, исходит правда</w:t>
      </w:r>
      <w:r>
        <w:rPr>
          <w:rFonts w:cstheme="minorHAnsi"/>
          <w:sz w:val="28"/>
          <w:szCs w:val="28"/>
          <w:lang w:val="ru-RU"/>
        </w:rPr>
        <w:t xml:space="preserve">? </w:t>
      </w:r>
      <w:r w:rsidRPr="006F7E79">
        <w:rPr>
          <w:rFonts w:cstheme="minorHAnsi"/>
          <w:sz w:val="28"/>
          <w:szCs w:val="28"/>
          <w:lang w:val="ru-RU"/>
        </w:rPr>
        <w:t xml:space="preserve">Какими характеристиками, Писание наделяет слова «правда», «оправдание», «праведный» и, «праведность»? 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епорочный, невинный.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>
        <w:rPr>
          <w:rFonts w:cstheme="minorHAnsi"/>
          <w:sz w:val="28"/>
          <w:szCs w:val="28"/>
          <w:lang w:val="ru-RU"/>
        </w:rPr>
        <w:t>и пок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1D47AA">
        <w:rPr>
          <w:rFonts w:cstheme="minorHAnsi"/>
          <w:sz w:val="28"/>
          <w:szCs w:val="28"/>
          <w:lang w:val="ru-RU"/>
        </w:rPr>
        <w:t>праведности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</w:t>
      </w:r>
      <w:r w:rsidR="006132AD">
        <w:rPr>
          <w:rFonts w:cstheme="minorHAnsi"/>
          <w:sz w:val="28"/>
          <w:szCs w:val="28"/>
          <w:lang w:val="ru-RU"/>
        </w:rPr>
        <w:t>ставляется «служению осуждения»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F76EFA" w:rsidRPr="005A6146" w:rsidRDefault="00F76EFA" w:rsidP="00F76EFA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Он дал нам способность </w:t>
      </w:r>
      <w:r w:rsidRPr="0047285C">
        <w:rPr>
          <w:rFonts w:cstheme="minorHAnsi"/>
          <w:i/>
          <w:sz w:val="28"/>
          <w:szCs w:val="28"/>
          <w:u w:val="single"/>
          <w:lang w:val="ru-RU"/>
        </w:rPr>
        <w:t>быть служителями Нового Завета, не буквы, но духа</w:t>
      </w:r>
      <w:r w:rsidRPr="005A6146">
        <w:rPr>
          <w:rFonts w:cstheme="minorHAnsi"/>
          <w:i/>
          <w:sz w:val="28"/>
          <w:szCs w:val="28"/>
          <w:lang w:val="ru-RU"/>
        </w:rPr>
        <w:t xml:space="preserve">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:rsidR="00F76EFA" w:rsidRPr="005A6146" w:rsidRDefault="00F76EFA" w:rsidP="00F76EFA">
      <w:pPr>
        <w:jc w:val="both"/>
        <w:rPr>
          <w:rFonts w:cstheme="minorHAnsi"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</w:t>
      </w:r>
      <w:r w:rsidRPr="00012DF4">
        <w:rPr>
          <w:rFonts w:cstheme="minorHAnsi"/>
          <w:i/>
          <w:sz w:val="28"/>
          <w:szCs w:val="28"/>
          <w:u w:val="single"/>
          <w:lang w:val="ru-RU"/>
        </w:rPr>
        <w:t>то тем паче изобилует славою служение оправдания</w:t>
      </w:r>
      <w:r w:rsidRPr="005A6146">
        <w:rPr>
          <w:rFonts w:cstheme="minorHAnsi"/>
          <w:i/>
          <w:sz w:val="28"/>
          <w:szCs w:val="28"/>
          <w:lang w:val="ru-RU"/>
        </w:rPr>
        <w:t>.</w:t>
      </w:r>
    </w:p>
    <w:p w:rsidR="00F76EFA" w:rsidRDefault="00F76EFA" w:rsidP="00F76EFA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5A6146">
        <w:rPr>
          <w:rFonts w:cstheme="minorHAnsi"/>
          <w:i/>
          <w:sz w:val="28"/>
          <w:szCs w:val="28"/>
          <w:lang w:val="ru-RU"/>
        </w:rPr>
        <w:t xml:space="preserve"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</w:t>
      </w:r>
      <w:r w:rsidRPr="008B47FE">
        <w:rPr>
          <w:rFonts w:cstheme="minorHAnsi"/>
          <w:b/>
          <w:i/>
          <w:sz w:val="28"/>
          <w:szCs w:val="28"/>
          <w:lang w:val="ru-RU"/>
        </w:rPr>
        <w:t>(</w:t>
      </w:r>
      <w:r w:rsidRPr="008B47FE">
        <w:rPr>
          <w:rFonts w:cstheme="minorHAnsi"/>
          <w:b/>
          <w:i/>
          <w:sz w:val="28"/>
          <w:szCs w:val="28"/>
          <w:u w:val="single"/>
          <w:lang w:val="ru-RU"/>
        </w:rPr>
        <w:t>2.Кор.3:6-11</w:t>
      </w:r>
      <w:r w:rsidRPr="008B47FE">
        <w:rPr>
          <w:rFonts w:cstheme="minorHAnsi"/>
          <w:b/>
          <w:i/>
          <w:sz w:val="28"/>
          <w:szCs w:val="28"/>
          <w:lang w:val="ru-RU"/>
        </w:rPr>
        <w:t>).</w:t>
      </w:r>
    </w:p>
    <w:p w:rsidR="00404928" w:rsidRPr="0044422A" w:rsidRDefault="00404928" w:rsidP="00404928">
      <w:pPr>
        <w:pStyle w:val="NoSpacing"/>
        <w:rPr>
          <w:i/>
          <w:sz w:val="28"/>
          <w:szCs w:val="28"/>
          <w:lang w:val="ru-RU"/>
        </w:rPr>
      </w:pPr>
      <w:r w:rsidRPr="0044422A">
        <w:rPr>
          <w:i/>
          <w:sz w:val="28"/>
          <w:szCs w:val="28"/>
          <w:lang w:val="ru-RU"/>
        </w:rPr>
        <w:t>8</w:t>
      </w:r>
      <w:r>
        <w:rPr>
          <w:i/>
          <w:sz w:val="28"/>
          <w:szCs w:val="28"/>
          <w:lang w:val="ru-RU"/>
        </w:rPr>
        <w:t xml:space="preserve"> Но </w:t>
      </w:r>
      <w:r w:rsidRPr="0044422A">
        <w:rPr>
          <w:i/>
          <w:sz w:val="28"/>
          <w:szCs w:val="28"/>
          <w:lang w:val="ru-RU"/>
        </w:rPr>
        <w:t>пророк, укоряя их, говорит: вот, наступают дни, говорит Господь, когда Я заключу с домом Израиля и с домом Иуды новый завет,</w:t>
      </w:r>
    </w:p>
    <w:p w:rsidR="00404928" w:rsidRPr="0044422A" w:rsidRDefault="00404928" w:rsidP="00404928">
      <w:pPr>
        <w:pStyle w:val="NoSpacing"/>
        <w:rPr>
          <w:i/>
          <w:sz w:val="28"/>
          <w:szCs w:val="28"/>
          <w:lang w:val="ru-RU"/>
        </w:rPr>
      </w:pPr>
      <w:r w:rsidRPr="0044422A">
        <w:rPr>
          <w:i/>
          <w:sz w:val="28"/>
          <w:szCs w:val="28"/>
          <w:lang w:val="ru-RU"/>
        </w:rPr>
        <w:lastRenderedPageBreak/>
        <w:t>9 не такой завет, какой Я заключил с отцами их в то время, когда взял их за руку, чтобы вывести их из земли Египетской, потому что они не пребыли в том завете Моем, и Я пренебрег их, говорит Господь.</w:t>
      </w:r>
    </w:p>
    <w:p w:rsidR="00404928" w:rsidRDefault="00404928" w:rsidP="00286486">
      <w:pPr>
        <w:pStyle w:val="NoSpacing"/>
        <w:rPr>
          <w:b/>
          <w:i/>
          <w:sz w:val="28"/>
          <w:szCs w:val="28"/>
          <w:lang w:val="ru-RU"/>
        </w:rPr>
      </w:pPr>
      <w:r w:rsidRPr="0044422A">
        <w:rPr>
          <w:i/>
          <w:sz w:val="28"/>
          <w:szCs w:val="28"/>
          <w:lang w:val="ru-RU"/>
        </w:rPr>
        <w:t xml:space="preserve">10 Вот завет, который завещаю дому Израилеву после тех дней, говорит Господь: </w:t>
      </w:r>
      <w:r w:rsidRPr="0047285C">
        <w:rPr>
          <w:i/>
          <w:sz w:val="28"/>
          <w:szCs w:val="28"/>
          <w:u w:val="single"/>
          <w:lang w:val="ru-RU"/>
        </w:rPr>
        <w:t>вложу законы Мои в мысли их, и напишу их на сердцах их</w:t>
      </w:r>
      <w:r w:rsidRPr="0044422A">
        <w:rPr>
          <w:i/>
          <w:sz w:val="28"/>
          <w:szCs w:val="28"/>
          <w:lang w:val="ru-RU"/>
        </w:rPr>
        <w:t>; и буду их Богом, а они будут Моим народом.</w:t>
      </w:r>
      <w:r w:rsidR="001A4EB3">
        <w:rPr>
          <w:i/>
          <w:sz w:val="28"/>
          <w:szCs w:val="28"/>
          <w:lang w:val="ru-RU"/>
        </w:rPr>
        <w:t xml:space="preserve"> </w:t>
      </w:r>
      <w:r w:rsidRPr="0044422A">
        <w:rPr>
          <w:b/>
          <w:i/>
          <w:sz w:val="28"/>
          <w:szCs w:val="28"/>
          <w:lang w:val="ru-RU"/>
        </w:rPr>
        <w:t>(Евр.8:8-10)</w:t>
      </w:r>
    </w:p>
    <w:p w:rsidR="000F01BC" w:rsidRDefault="000F01BC" w:rsidP="00286486">
      <w:pPr>
        <w:pStyle w:val="NoSpacing"/>
        <w:rPr>
          <w:b/>
          <w:i/>
          <w:sz w:val="28"/>
          <w:szCs w:val="28"/>
          <w:lang w:val="ru-RU"/>
        </w:rPr>
      </w:pPr>
    </w:p>
    <w:p w:rsidR="00213C88" w:rsidRDefault="00213C88" w:rsidP="00286486">
      <w:pPr>
        <w:pStyle w:val="NoSpacing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Итак </w:t>
      </w:r>
      <w:r w:rsidR="003D7C1D">
        <w:rPr>
          <w:rFonts w:cstheme="minorHAnsi"/>
          <w:b/>
          <w:sz w:val="28"/>
          <w:szCs w:val="28"/>
          <w:lang w:val="ru-RU"/>
        </w:rPr>
        <w:t xml:space="preserve">мы </w:t>
      </w:r>
      <w:r>
        <w:rPr>
          <w:rFonts w:cstheme="minorHAnsi"/>
          <w:b/>
          <w:sz w:val="28"/>
          <w:szCs w:val="28"/>
          <w:lang w:val="ru-RU"/>
        </w:rPr>
        <w:t>рассмотр</w:t>
      </w:r>
      <w:r w:rsidR="003D7C1D">
        <w:rPr>
          <w:rFonts w:cstheme="minorHAnsi"/>
          <w:b/>
          <w:sz w:val="28"/>
          <w:szCs w:val="28"/>
          <w:lang w:val="ru-RU"/>
        </w:rPr>
        <w:t>ели</w:t>
      </w:r>
      <w:r w:rsidRPr="00213C88">
        <w:rPr>
          <w:rFonts w:cstheme="minorHAnsi"/>
          <w:b/>
          <w:sz w:val="28"/>
          <w:szCs w:val="28"/>
          <w:lang w:val="ru-RU"/>
        </w:rPr>
        <w:t>: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</w:p>
    <w:p w:rsidR="00213C88" w:rsidRPr="00213C88" w:rsidRDefault="00213C88" w:rsidP="00286486">
      <w:pPr>
        <w:pStyle w:val="NoSpacing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</w:t>
      </w:r>
      <w:r>
        <w:rPr>
          <w:rFonts w:cstheme="minorHAnsi"/>
          <w:b/>
          <w:sz w:val="28"/>
          <w:szCs w:val="28"/>
          <w:lang w:val="ru-RU"/>
        </w:rPr>
        <w:t>у</w:t>
      </w:r>
      <w:r w:rsidRPr="006F7E79">
        <w:rPr>
          <w:rFonts w:cstheme="minorHAnsi"/>
          <w:b/>
          <w:sz w:val="28"/>
          <w:szCs w:val="28"/>
          <w:lang w:val="ru-RU"/>
        </w:rPr>
        <w:t xml:space="preserve"> Божи</w:t>
      </w:r>
      <w:r>
        <w:rPr>
          <w:rFonts w:cstheme="minorHAnsi"/>
          <w:b/>
          <w:sz w:val="28"/>
          <w:szCs w:val="28"/>
          <w:lang w:val="ru-RU"/>
        </w:rPr>
        <w:t>ю</w:t>
      </w:r>
      <w:r w:rsidRPr="006F7E79">
        <w:rPr>
          <w:rFonts w:cstheme="minorHAnsi"/>
          <w:sz w:val="28"/>
          <w:szCs w:val="28"/>
          <w:lang w:val="ru-RU"/>
        </w:rPr>
        <w:t xml:space="preserve">, </w:t>
      </w:r>
      <w:r w:rsidRPr="0044422A">
        <w:rPr>
          <w:rFonts w:cstheme="minorHAnsi"/>
          <w:sz w:val="28"/>
          <w:szCs w:val="28"/>
          <w:lang w:val="ru-RU"/>
        </w:rPr>
        <w:t>как программ</w:t>
      </w:r>
      <w:r>
        <w:rPr>
          <w:rFonts w:cstheme="minorHAnsi"/>
          <w:sz w:val="28"/>
          <w:szCs w:val="28"/>
          <w:lang w:val="ru-RU"/>
        </w:rPr>
        <w:t>у</w:t>
      </w:r>
      <w:r w:rsidRPr="0044422A">
        <w:rPr>
          <w:rFonts w:cstheme="minorHAnsi"/>
          <w:sz w:val="28"/>
          <w:szCs w:val="28"/>
          <w:lang w:val="ru-RU"/>
        </w:rPr>
        <w:t xml:space="preserve"> Божи</w:t>
      </w:r>
      <w:r>
        <w:rPr>
          <w:rFonts w:cstheme="minorHAnsi"/>
          <w:sz w:val="28"/>
          <w:szCs w:val="28"/>
          <w:lang w:val="ru-RU"/>
        </w:rPr>
        <w:t>ю</w:t>
      </w:r>
      <w:r w:rsidRPr="00213C88">
        <w:rPr>
          <w:rFonts w:cstheme="minorHAnsi"/>
          <w:sz w:val="28"/>
          <w:szCs w:val="28"/>
          <w:lang w:val="ru-RU"/>
        </w:rPr>
        <w:t>.</w:t>
      </w:r>
    </w:p>
    <w:p w:rsidR="00213C88" w:rsidRDefault="00213C88" w:rsidP="00286486">
      <w:pPr>
        <w:pStyle w:val="NoSpacing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</w:t>
      </w:r>
      <w:r>
        <w:rPr>
          <w:rFonts w:cstheme="minorHAnsi"/>
          <w:b/>
          <w:sz w:val="28"/>
          <w:szCs w:val="28"/>
          <w:lang w:val="ru-RU"/>
        </w:rPr>
        <w:t>у</w:t>
      </w:r>
      <w:r w:rsidRPr="006F7E79">
        <w:rPr>
          <w:rFonts w:cstheme="minorHAnsi"/>
          <w:b/>
          <w:sz w:val="28"/>
          <w:szCs w:val="28"/>
          <w:lang w:val="ru-RU"/>
        </w:rPr>
        <w:t xml:space="preserve"> Божи</w:t>
      </w:r>
      <w:r>
        <w:rPr>
          <w:rFonts w:cstheme="minorHAnsi"/>
          <w:b/>
          <w:sz w:val="28"/>
          <w:szCs w:val="28"/>
          <w:lang w:val="ru-RU"/>
        </w:rPr>
        <w:t>ю</w:t>
      </w:r>
      <w:r w:rsidRPr="00472361">
        <w:rPr>
          <w:rFonts w:cstheme="minorHAnsi"/>
          <w:b/>
          <w:sz w:val="28"/>
          <w:szCs w:val="28"/>
          <w:lang w:val="ru-RU"/>
        </w:rPr>
        <w:t xml:space="preserve">, </w:t>
      </w:r>
      <w:r w:rsidRPr="00472361">
        <w:rPr>
          <w:rFonts w:cstheme="minorHAnsi"/>
          <w:sz w:val="28"/>
          <w:szCs w:val="28"/>
          <w:lang w:val="ru-RU"/>
        </w:rPr>
        <w:t>явленн</w:t>
      </w:r>
      <w:r>
        <w:rPr>
          <w:rFonts w:cstheme="minorHAnsi"/>
          <w:sz w:val="28"/>
          <w:szCs w:val="28"/>
          <w:lang w:val="ru-RU"/>
        </w:rPr>
        <w:t>ую</w:t>
      </w:r>
      <w:r w:rsidRPr="00472361">
        <w:rPr>
          <w:rFonts w:cstheme="minorHAnsi"/>
          <w:sz w:val="28"/>
          <w:szCs w:val="28"/>
          <w:lang w:val="ru-RU"/>
        </w:rPr>
        <w:t xml:space="preserve"> в </w:t>
      </w:r>
      <w:r>
        <w:rPr>
          <w:rFonts w:cstheme="minorHAnsi"/>
          <w:sz w:val="28"/>
          <w:szCs w:val="28"/>
          <w:lang w:val="ru-RU"/>
        </w:rPr>
        <w:t>программном устройстве</w:t>
      </w:r>
      <w:r w:rsidR="003F04FB" w:rsidRPr="003F04FB">
        <w:rPr>
          <w:rFonts w:cstheme="minorHAnsi"/>
          <w:sz w:val="28"/>
          <w:szCs w:val="28"/>
          <w:lang w:val="ru-RU"/>
        </w:rPr>
        <w:t xml:space="preserve"> -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472361">
        <w:rPr>
          <w:rFonts w:cstheme="minorHAnsi"/>
          <w:sz w:val="28"/>
          <w:szCs w:val="28"/>
          <w:lang w:val="ru-RU"/>
        </w:rPr>
        <w:t>сердце человека</w:t>
      </w:r>
      <w:r>
        <w:rPr>
          <w:rFonts w:cstheme="minorHAnsi"/>
          <w:sz w:val="28"/>
          <w:szCs w:val="28"/>
          <w:lang w:val="ru-RU"/>
        </w:rPr>
        <w:t>.</w:t>
      </w:r>
    </w:p>
    <w:p w:rsidR="00213C88" w:rsidRDefault="00213C88" w:rsidP="00286486">
      <w:pPr>
        <w:pStyle w:val="NoSpacing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</w:t>
      </w:r>
      <w:r>
        <w:rPr>
          <w:rFonts w:cstheme="minorHAnsi"/>
          <w:b/>
          <w:sz w:val="28"/>
          <w:szCs w:val="28"/>
          <w:lang w:val="ru-RU"/>
        </w:rPr>
        <w:t>у</w:t>
      </w:r>
      <w:r w:rsidRPr="006F7E79">
        <w:rPr>
          <w:rFonts w:cstheme="minorHAnsi"/>
          <w:b/>
          <w:sz w:val="28"/>
          <w:szCs w:val="28"/>
          <w:lang w:val="ru-RU"/>
        </w:rPr>
        <w:t xml:space="preserve"> Божи</w:t>
      </w:r>
      <w:r>
        <w:rPr>
          <w:rFonts w:cstheme="minorHAnsi"/>
          <w:b/>
          <w:sz w:val="28"/>
          <w:szCs w:val="28"/>
          <w:lang w:val="ru-RU"/>
        </w:rPr>
        <w:t>ю</w:t>
      </w:r>
      <w:r w:rsidRPr="00472361">
        <w:rPr>
          <w:rFonts w:cstheme="minorHAnsi"/>
          <w:sz w:val="28"/>
          <w:szCs w:val="28"/>
          <w:lang w:val="ru-RU"/>
        </w:rPr>
        <w:t xml:space="preserve">, </w:t>
      </w:r>
      <w:r w:rsidRPr="0044422A">
        <w:rPr>
          <w:rFonts w:cstheme="minorHAnsi"/>
          <w:sz w:val="28"/>
          <w:szCs w:val="28"/>
          <w:lang w:val="ru-RU"/>
        </w:rPr>
        <w:t>как программ</w:t>
      </w:r>
      <w:r>
        <w:rPr>
          <w:rFonts w:cstheme="minorHAnsi"/>
          <w:sz w:val="28"/>
          <w:szCs w:val="28"/>
          <w:lang w:val="ru-RU"/>
        </w:rPr>
        <w:t>у</w:t>
      </w:r>
      <w:r w:rsidRPr="0044422A">
        <w:rPr>
          <w:rFonts w:cstheme="minorHAnsi"/>
          <w:sz w:val="28"/>
          <w:szCs w:val="28"/>
          <w:lang w:val="ru-RU"/>
        </w:rPr>
        <w:t xml:space="preserve"> Божи</w:t>
      </w:r>
      <w:r>
        <w:rPr>
          <w:rFonts w:cstheme="minorHAnsi"/>
          <w:sz w:val="28"/>
          <w:szCs w:val="28"/>
          <w:lang w:val="ru-RU"/>
        </w:rPr>
        <w:t xml:space="preserve">ю  </w:t>
      </w:r>
      <w:r w:rsidRPr="00472361">
        <w:rPr>
          <w:rFonts w:cstheme="minorHAnsi"/>
          <w:sz w:val="28"/>
          <w:szCs w:val="28"/>
          <w:lang w:val="ru-RU"/>
        </w:rPr>
        <w:t>принят</w:t>
      </w:r>
      <w:r w:rsidR="00CE71DA">
        <w:rPr>
          <w:rFonts w:cstheme="minorHAnsi"/>
          <w:sz w:val="28"/>
          <w:szCs w:val="28"/>
          <w:lang w:val="ru-RU"/>
        </w:rPr>
        <w:t>ую</w:t>
      </w:r>
      <w:r w:rsidRPr="00472361">
        <w:rPr>
          <w:rFonts w:cstheme="minorHAnsi"/>
          <w:sz w:val="28"/>
          <w:szCs w:val="28"/>
          <w:lang w:val="ru-RU"/>
        </w:rPr>
        <w:t xml:space="preserve"> и, пребывающ</w:t>
      </w:r>
      <w:r w:rsidR="00CE71DA">
        <w:rPr>
          <w:rFonts w:cstheme="minorHAnsi"/>
          <w:sz w:val="28"/>
          <w:szCs w:val="28"/>
          <w:lang w:val="ru-RU"/>
        </w:rPr>
        <w:t>ую</w:t>
      </w:r>
      <w:r w:rsidRPr="00472361">
        <w:rPr>
          <w:rFonts w:cstheme="minorHAnsi"/>
          <w:sz w:val="28"/>
          <w:szCs w:val="28"/>
          <w:lang w:val="ru-RU"/>
        </w:rPr>
        <w:t xml:space="preserve"> </w:t>
      </w:r>
      <w:r w:rsidR="00E517CA">
        <w:rPr>
          <w:rFonts w:cstheme="minorHAnsi"/>
          <w:sz w:val="28"/>
          <w:szCs w:val="28"/>
          <w:lang w:val="ru-RU"/>
        </w:rPr>
        <w:t xml:space="preserve">в </w:t>
      </w:r>
      <w:r>
        <w:rPr>
          <w:rFonts w:cstheme="minorHAnsi"/>
          <w:sz w:val="28"/>
          <w:szCs w:val="28"/>
          <w:lang w:val="ru-RU"/>
        </w:rPr>
        <w:t xml:space="preserve">программном устройстве </w:t>
      </w:r>
      <w:r w:rsidRPr="00472361">
        <w:rPr>
          <w:rFonts w:cstheme="minorHAnsi"/>
          <w:sz w:val="28"/>
          <w:szCs w:val="28"/>
          <w:lang w:val="ru-RU"/>
        </w:rPr>
        <w:t>сердце человека</w:t>
      </w:r>
      <w:r>
        <w:rPr>
          <w:rFonts w:cstheme="minorHAnsi"/>
          <w:sz w:val="28"/>
          <w:szCs w:val="28"/>
          <w:lang w:val="ru-RU"/>
        </w:rPr>
        <w:t>.</w:t>
      </w:r>
    </w:p>
    <w:p w:rsidR="00213C88" w:rsidRDefault="00213C88" w:rsidP="00286486">
      <w:pPr>
        <w:pStyle w:val="NoSpacing"/>
        <w:rPr>
          <w:rFonts w:cstheme="minorHAnsi"/>
          <w:b/>
          <w:sz w:val="28"/>
          <w:szCs w:val="28"/>
          <w:lang w:val="ru-RU"/>
        </w:rPr>
      </w:pP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>А теперь,</w:t>
      </w:r>
      <w:r w:rsidRPr="003D7C1D">
        <w:rPr>
          <w:rFonts w:cstheme="minorHAnsi"/>
          <w:sz w:val="28"/>
          <w:szCs w:val="28"/>
          <w:lang w:val="ru-RU"/>
        </w:rPr>
        <w:t xml:space="preserve"> рассмотрим следующий аспект, в определении правды Божией, содержащейся в разбитых скрижалях завета: </w:t>
      </w:r>
    </w:p>
    <w:p w:rsidR="001A4EB3" w:rsidRDefault="008F0B4D" w:rsidP="008F0B4D">
      <w:pPr>
        <w:jc w:val="both"/>
        <w:rPr>
          <w:rFonts w:cstheme="minorHAnsi"/>
          <w:b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 xml:space="preserve">По каким характеристикам – следует определять, праведного человека? 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 xml:space="preserve">*Праведного человека, </w:t>
      </w:r>
      <w:r w:rsidRPr="003D7C1D">
        <w:rPr>
          <w:rFonts w:cstheme="minorHAnsi"/>
          <w:sz w:val="28"/>
          <w:szCs w:val="28"/>
          <w:lang w:val="ru-RU"/>
        </w:rPr>
        <w:t>следует определять и испытывать – по доказательству его рождения, от слова истины и, по делам правды, подтверждающим его рождение, по вере во Христа Иисуса, в Боге, Богом и, от Бога.</w:t>
      </w:r>
    </w:p>
    <w:p w:rsidR="008F0B4D" w:rsidRPr="003D7C1D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Если вы знаете, что Он Праведник, знайте и то, что </w:t>
      </w:r>
      <w:r w:rsidRPr="006132AD">
        <w:rPr>
          <w:rFonts w:cstheme="minorHAnsi"/>
          <w:i/>
          <w:sz w:val="28"/>
          <w:szCs w:val="28"/>
          <w:u w:val="single"/>
          <w:lang w:val="ru-RU"/>
        </w:rPr>
        <w:t>всякий, делающий правду, рожден от Него</w:t>
      </w:r>
      <w:r w:rsidRPr="003D7C1D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1.Ин.2:29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Если, мы полагаем, что рождены от Бога и, являемся чадами Бога но, в то же самое время, не творим правды Божией или же, не можем отличать дел правды, от дел неправды, то наше сыновство, находится под большим вопросом.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>1.</w:t>
      </w:r>
      <w:r w:rsidRPr="003D7C1D">
        <w:rPr>
          <w:rFonts w:cstheme="minorHAnsi"/>
          <w:sz w:val="28"/>
          <w:szCs w:val="28"/>
          <w:lang w:val="ru-RU"/>
        </w:rPr>
        <w:t xml:space="preserve"> Мы должны знать, что святость Бога, в делах правды – выражается, не только,  в непричастности ко всякому виду беззакония, но и в осуждении всякого вида беззакония. </w:t>
      </w:r>
    </w:p>
    <w:p w:rsidR="008F0B4D" w:rsidRPr="003D7C1D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 </w:t>
      </w:r>
      <w:r w:rsidRPr="003D7C1D">
        <w:rPr>
          <w:rFonts w:cstheme="minorHAnsi"/>
          <w:b/>
          <w:i/>
          <w:sz w:val="28"/>
          <w:szCs w:val="28"/>
          <w:lang w:val="ru-RU"/>
        </w:rPr>
        <w:t>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Пс.44:8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3D7C1D" w:rsidRDefault="00F35713" w:rsidP="008F0B4D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Б</w:t>
      </w:r>
      <w:r w:rsidR="008F0B4D" w:rsidRPr="003D7C1D">
        <w:rPr>
          <w:rFonts w:cstheme="minorHAnsi"/>
          <w:sz w:val="28"/>
          <w:szCs w:val="28"/>
          <w:lang w:val="ru-RU"/>
        </w:rPr>
        <w:t xml:space="preserve">еззаконие – это генетическая программа, павшего херувима, </w:t>
      </w:r>
      <w:r>
        <w:rPr>
          <w:rFonts w:cstheme="minorHAnsi"/>
          <w:sz w:val="28"/>
          <w:szCs w:val="28"/>
          <w:lang w:val="ru-RU"/>
        </w:rPr>
        <w:t xml:space="preserve">поэтому </w:t>
      </w:r>
      <w:r w:rsidR="008F0B4D" w:rsidRPr="003D7C1D">
        <w:rPr>
          <w:rFonts w:cstheme="minorHAnsi"/>
          <w:sz w:val="28"/>
          <w:szCs w:val="28"/>
          <w:lang w:val="ru-RU"/>
        </w:rPr>
        <w:t>возненавидеть беззаконие возможно, только в</w:t>
      </w:r>
      <w:bookmarkStart w:id="0" w:name="_GoBack"/>
      <w:bookmarkEnd w:id="0"/>
      <w:r w:rsidR="008F0B4D" w:rsidRPr="003D7C1D">
        <w:rPr>
          <w:rFonts w:cstheme="minorHAnsi"/>
          <w:sz w:val="28"/>
          <w:szCs w:val="28"/>
          <w:lang w:val="ru-RU"/>
        </w:rPr>
        <w:t xml:space="preserve"> нечестивых и, с нечестивыми</w:t>
      </w:r>
      <w:r>
        <w:rPr>
          <w:rFonts w:cstheme="minorHAnsi"/>
          <w:sz w:val="28"/>
          <w:szCs w:val="28"/>
          <w:lang w:val="ru-RU"/>
        </w:rPr>
        <w:t>.</w:t>
      </w:r>
    </w:p>
    <w:p w:rsidR="008F0B4D" w:rsidRPr="003D7C1D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Не сидел я с людьми лживыми, и с коварными не пойду; возненавидел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 </w:t>
      </w:r>
      <w:r w:rsidRPr="003D7C1D">
        <w:rPr>
          <w:rFonts w:cstheme="minorHAnsi"/>
          <w:b/>
          <w:i/>
          <w:sz w:val="28"/>
          <w:szCs w:val="28"/>
          <w:lang w:val="ru-RU"/>
        </w:rPr>
        <w:t>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Пс.25:4-7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>2.</w:t>
      </w:r>
      <w:r w:rsidRPr="003D7C1D">
        <w:rPr>
          <w:rFonts w:cstheme="minorHAnsi"/>
          <w:sz w:val="28"/>
          <w:szCs w:val="28"/>
          <w:lang w:val="ru-RU"/>
        </w:rPr>
        <w:t xml:space="preserve"> </w:t>
      </w:r>
      <w:r w:rsidR="00C0607E" w:rsidRPr="003D7C1D">
        <w:rPr>
          <w:rFonts w:cstheme="minorHAnsi"/>
          <w:sz w:val="28"/>
          <w:szCs w:val="28"/>
          <w:lang w:val="ru-RU"/>
        </w:rPr>
        <w:t xml:space="preserve">Мы должны знать, что </w:t>
      </w:r>
      <w:r w:rsidR="00C0607E">
        <w:rPr>
          <w:rFonts w:cstheme="minorHAnsi"/>
          <w:sz w:val="28"/>
          <w:szCs w:val="28"/>
          <w:lang w:val="ru-RU"/>
        </w:rPr>
        <w:t>с</w:t>
      </w:r>
      <w:r w:rsidRPr="003D7C1D">
        <w:rPr>
          <w:rFonts w:cstheme="minorHAnsi"/>
          <w:sz w:val="28"/>
          <w:szCs w:val="28"/>
          <w:lang w:val="ru-RU"/>
        </w:rPr>
        <w:t>вятость Бога, в делах правды –</w:t>
      </w:r>
      <w:r w:rsidR="00AA4F36">
        <w:rPr>
          <w:rFonts w:cstheme="minorHAnsi"/>
          <w:sz w:val="28"/>
          <w:szCs w:val="28"/>
          <w:lang w:val="ru-RU"/>
        </w:rPr>
        <w:t xml:space="preserve"> </w:t>
      </w:r>
      <w:r w:rsidRPr="003D7C1D">
        <w:rPr>
          <w:rFonts w:cstheme="minorHAnsi"/>
          <w:sz w:val="28"/>
          <w:szCs w:val="28"/>
          <w:lang w:val="ru-RU"/>
        </w:rPr>
        <w:t>всегда выражает себя, в братолюбии.</w:t>
      </w:r>
    </w:p>
    <w:p w:rsidR="008F0B4D" w:rsidRPr="003D7C1D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Дети Божии и дети диавола узнаются так: всякий, не делающий правды, не есть от Бога, равно и не любящий брата своего </w:t>
      </w:r>
      <w:r w:rsidRPr="003D7C1D">
        <w:rPr>
          <w:rFonts w:cstheme="minorHAnsi"/>
          <w:b/>
          <w:i/>
          <w:sz w:val="28"/>
          <w:szCs w:val="28"/>
          <w:lang w:val="ru-RU"/>
        </w:rPr>
        <w:t>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1.Ин.3:10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Таким образом, святость Бога, в делах правды, определяется</w:t>
      </w:r>
      <w:r w:rsidR="00AA4F36">
        <w:rPr>
          <w:rFonts w:cstheme="minorHAnsi"/>
          <w:sz w:val="28"/>
          <w:szCs w:val="28"/>
          <w:lang w:val="ru-RU"/>
        </w:rPr>
        <w:t xml:space="preserve"> </w:t>
      </w:r>
      <w:r w:rsidRPr="003D7C1D">
        <w:rPr>
          <w:rFonts w:cstheme="minorHAnsi"/>
          <w:sz w:val="28"/>
          <w:szCs w:val="28"/>
          <w:lang w:val="ru-RU"/>
        </w:rPr>
        <w:t xml:space="preserve">по фактору того, насколько </w:t>
      </w:r>
      <w:r w:rsidR="00AA4F36">
        <w:rPr>
          <w:rFonts w:cstheme="minorHAnsi"/>
          <w:sz w:val="28"/>
          <w:szCs w:val="28"/>
          <w:lang w:val="ru-RU"/>
        </w:rPr>
        <w:t>человек</w:t>
      </w:r>
      <w:r w:rsidRPr="003D7C1D">
        <w:rPr>
          <w:rFonts w:cstheme="minorHAnsi"/>
          <w:sz w:val="28"/>
          <w:szCs w:val="28"/>
          <w:lang w:val="ru-RU"/>
        </w:rPr>
        <w:t xml:space="preserve"> разумеет границы святости и, как он стоит на страже этих границ или же, каким делами правды, защищает он границы святости.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 xml:space="preserve">*Праведного человека, </w:t>
      </w:r>
      <w:r w:rsidRPr="003D7C1D">
        <w:rPr>
          <w:rFonts w:cstheme="minorHAnsi"/>
          <w:sz w:val="28"/>
          <w:szCs w:val="28"/>
          <w:lang w:val="ru-RU"/>
        </w:rPr>
        <w:t xml:space="preserve">следует определять и испытывать – по наличию в его сердце закона благодати, </w:t>
      </w:r>
      <w:r w:rsidRPr="00BB519B">
        <w:rPr>
          <w:rFonts w:cstheme="minorHAnsi"/>
          <w:sz w:val="28"/>
          <w:szCs w:val="28"/>
          <w:u w:val="single"/>
          <w:lang w:val="ru-RU"/>
        </w:rPr>
        <w:t>котор</w:t>
      </w:r>
      <w:r w:rsidR="00934517" w:rsidRPr="00BB519B">
        <w:rPr>
          <w:rFonts w:cstheme="minorHAnsi"/>
          <w:sz w:val="28"/>
          <w:szCs w:val="28"/>
          <w:u w:val="single"/>
          <w:lang w:val="ru-RU"/>
        </w:rPr>
        <w:t>ый</w:t>
      </w:r>
      <w:r w:rsidR="00A421C5">
        <w:rPr>
          <w:rFonts w:cstheme="minorHAnsi"/>
          <w:sz w:val="28"/>
          <w:szCs w:val="28"/>
          <w:u w:val="single"/>
          <w:lang w:val="ru-RU"/>
        </w:rPr>
        <w:t xml:space="preserve"> воцарился</w:t>
      </w:r>
      <w:r w:rsidRPr="003D7C1D">
        <w:rPr>
          <w:rFonts w:cstheme="minorHAnsi"/>
          <w:sz w:val="28"/>
          <w:szCs w:val="28"/>
          <w:lang w:val="ru-RU"/>
        </w:rPr>
        <w:t xml:space="preserve"> в его сердце, через праведность к жизни вечной Иисусом Христом.</w:t>
      </w:r>
    </w:p>
    <w:p w:rsidR="008F0B4D" w:rsidRPr="003D7C1D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Дабы, как грех царствовал к смерти, </w:t>
      </w:r>
      <w:r w:rsidRPr="009478D6">
        <w:rPr>
          <w:rFonts w:cstheme="minorHAnsi"/>
          <w:i/>
          <w:sz w:val="28"/>
          <w:szCs w:val="28"/>
          <w:u w:val="single"/>
          <w:lang w:val="ru-RU"/>
        </w:rPr>
        <w:t>так и благодать воцарилась через праведность к жизни вечной Иисусом Христом, Господом нашим</w:t>
      </w:r>
      <w:r w:rsidRPr="003D7C1D">
        <w:rPr>
          <w:rFonts w:cstheme="minorHAnsi"/>
          <w:i/>
          <w:sz w:val="28"/>
          <w:szCs w:val="28"/>
          <w:lang w:val="ru-RU"/>
        </w:rPr>
        <w:t xml:space="preserve"> </w:t>
      </w:r>
      <w:r w:rsidRPr="003D7C1D">
        <w:rPr>
          <w:rFonts w:cstheme="minorHAnsi"/>
          <w:b/>
          <w:i/>
          <w:sz w:val="28"/>
          <w:szCs w:val="28"/>
          <w:lang w:val="ru-RU"/>
        </w:rPr>
        <w:t>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Рим.5:21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 xml:space="preserve">Исходя из этого и других мест Писания следует, что благодать Божия, воцаряется в сердце человека, не в тот момент, когда человек принимает оправдание, в разбитых скрижалях человека. 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А, в тот момент, когда человек, посредством</w:t>
      </w:r>
      <w:r w:rsidR="00CB7B43" w:rsidRPr="00CB7B43">
        <w:rPr>
          <w:rFonts w:cstheme="minorHAnsi"/>
          <w:sz w:val="28"/>
          <w:szCs w:val="28"/>
          <w:lang w:val="ru-RU"/>
        </w:rPr>
        <w:t xml:space="preserve"> </w:t>
      </w:r>
      <w:r w:rsidR="00CB7B43">
        <w:rPr>
          <w:rFonts w:cstheme="minorHAnsi"/>
          <w:sz w:val="28"/>
          <w:szCs w:val="28"/>
          <w:lang w:val="ru-RU"/>
        </w:rPr>
        <w:t xml:space="preserve">уже </w:t>
      </w:r>
      <w:r w:rsidRPr="003D7C1D">
        <w:rPr>
          <w:rFonts w:cstheme="minorHAnsi"/>
          <w:sz w:val="28"/>
          <w:szCs w:val="28"/>
          <w:lang w:val="ru-RU"/>
        </w:rPr>
        <w:t>имеющегося у него оправдания, позволяет благодати Божией, воцариться в своём сердце, чтобы творить правду Божию. Как написано:</w:t>
      </w:r>
    </w:p>
    <w:p w:rsidR="008F0B4D" w:rsidRPr="003D7C1D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 </w:t>
      </w:r>
      <w:r w:rsidRPr="003D7C1D">
        <w:rPr>
          <w:rFonts w:cstheme="minorHAnsi"/>
          <w:b/>
          <w:i/>
          <w:sz w:val="28"/>
          <w:szCs w:val="28"/>
          <w:lang w:val="ru-RU"/>
        </w:rPr>
        <w:t>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Отк.22:11,12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lastRenderedPageBreak/>
        <w:t>Из этого повеления следует, что если человек, приняв оправдание Божие по благодати, не даст возможности этой благодати, воцариться в своём сердце, посредством, имеющегося у него оправдания, то все последующие дела человека, каким бы благими они, в его глазах не казались, будут квалифициро</w:t>
      </w:r>
      <w:r w:rsidR="00CB7B43">
        <w:rPr>
          <w:rFonts w:cstheme="minorHAnsi"/>
          <w:sz w:val="28"/>
          <w:szCs w:val="28"/>
          <w:lang w:val="ru-RU"/>
        </w:rPr>
        <w:t>ваны, как нечистота и скверна.</w:t>
      </w:r>
    </w:p>
    <w:p w:rsidR="008F0B4D" w:rsidRPr="003D7C1D" w:rsidRDefault="00CB7B43" w:rsidP="008F0B4D">
      <w:pPr>
        <w:jc w:val="both"/>
        <w:rPr>
          <w:rFonts w:cstheme="minorHAnsi"/>
          <w:sz w:val="28"/>
          <w:szCs w:val="28"/>
          <w:lang w:val="ru-RU"/>
        </w:rPr>
      </w:pPr>
      <w:r w:rsidRPr="00CB7B43">
        <w:rPr>
          <w:rFonts w:cstheme="minorHAnsi"/>
          <w:sz w:val="28"/>
          <w:szCs w:val="28"/>
          <w:lang w:val="ru-RU"/>
        </w:rPr>
        <w:t>Важно заметить, что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="008F0B4D" w:rsidRPr="003D7C1D">
        <w:rPr>
          <w:rFonts w:cstheme="minorHAnsi"/>
          <w:b/>
          <w:sz w:val="28"/>
          <w:szCs w:val="28"/>
          <w:lang w:val="ru-RU"/>
        </w:rPr>
        <w:t>Царство благодати</w:t>
      </w:r>
      <w:r w:rsidR="008F0B4D" w:rsidRPr="003D7C1D">
        <w:rPr>
          <w:rFonts w:cstheme="minorHAnsi"/>
          <w:sz w:val="28"/>
          <w:szCs w:val="28"/>
          <w:lang w:val="ru-RU"/>
        </w:rPr>
        <w:t xml:space="preserve">, </w:t>
      </w:r>
      <w:r w:rsidR="00A421C5">
        <w:rPr>
          <w:rFonts w:cstheme="minorHAnsi"/>
          <w:sz w:val="28"/>
          <w:szCs w:val="28"/>
          <w:lang w:val="ru-RU"/>
        </w:rPr>
        <w:t>находит</w:t>
      </w:r>
      <w:r w:rsidR="00342C98">
        <w:rPr>
          <w:rFonts w:cstheme="minorHAnsi"/>
          <w:sz w:val="28"/>
          <w:szCs w:val="28"/>
          <w:lang w:val="ru-RU"/>
        </w:rPr>
        <w:t xml:space="preserve">ся </w:t>
      </w:r>
      <w:r w:rsidR="008F0B4D" w:rsidRPr="003D7C1D">
        <w:rPr>
          <w:rFonts w:cstheme="minorHAnsi"/>
          <w:sz w:val="28"/>
          <w:szCs w:val="28"/>
          <w:lang w:val="ru-RU"/>
        </w:rPr>
        <w:t>в сердце</w:t>
      </w:r>
      <w:r w:rsidR="00342C98">
        <w:rPr>
          <w:rFonts w:cstheme="minorHAnsi"/>
          <w:sz w:val="28"/>
          <w:szCs w:val="28"/>
          <w:lang w:val="ru-RU"/>
        </w:rPr>
        <w:t xml:space="preserve"> такого ч</w:t>
      </w:r>
      <w:r w:rsidR="008F0B4D" w:rsidRPr="003D7C1D">
        <w:rPr>
          <w:rFonts w:cstheme="minorHAnsi"/>
          <w:sz w:val="28"/>
          <w:szCs w:val="28"/>
          <w:lang w:val="ru-RU"/>
        </w:rPr>
        <w:t>еловека котор</w:t>
      </w:r>
      <w:r w:rsidR="00342C98">
        <w:rPr>
          <w:rFonts w:cstheme="minorHAnsi"/>
          <w:sz w:val="28"/>
          <w:szCs w:val="28"/>
          <w:lang w:val="ru-RU"/>
        </w:rPr>
        <w:t>ый,</w:t>
      </w:r>
      <w:r w:rsidR="008F0B4D" w:rsidRPr="003D7C1D">
        <w:rPr>
          <w:rFonts w:cstheme="minorHAnsi"/>
          <w:sz w:val="28"/>
          <w:szCs w:val="28"/>
          <w:lang w:val="ru-RU"/>
        </w:rPr>
        <w:t xml:space="preserve"> не боится поношения от людей и, не страшится их злословия.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Послушайте Меня, знающие правду, народ, у которого в сердце закон Мой! Не бойтесь поношения от людей, и злословия их не страшитесь. Ибо, как одежду, съест их моль и, как волну, съест их червь; а правда Моя пребудет вовек, и спасение Мое - в роды родов </w:t>
      </w:r>
      <w:r w:rsidRPr="003D7C1D">
        <w:rPr>
          <w:rFonts w:cstheme="minorHAnsi"/>
          <w:b/>
          <w:i/>
          <w:sz w:val="28"/>
          <w:szCs w:val="28"/>
          <w:lang w:val="ru-RU"/>
        </w:rPr>
        <w:t>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Ис.51:7,8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  <w:r w:rsidRPr="003D7C1D">
        <w:rPr>
          <w:rFonts w:cstheme="minorHAnsi"/>
          <w:sz w:val="28"/>
          <w:szCs w:val="28"/>
          <w:lang w:val="ru-RU"/>
        </w:rPr>
        <w:t xml:space="preserve"> Таким образом: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Правда Божия, пребывающая в сердце человека, в содержании разбитых скриж</w:t>
      </w:r>
      <w:r w:rsidR="00A421C5">
        <w:rPr>
          <w:rFonts w:cstheme="minorHAnsi"/>
          <w:sz w:val="28"/>
          <w:szCs w:val="28"/>
          <w:lang w:val="ru-RU"/>
        </w:rPr>
        <w:t>алей завета – призвана определя</w:t>
      </w:r>
      <w:r w:rsidRPr="003D7C1D">
        <w:rPr>
          <w:rFonts w:cstheme="minorHAnsi"/>
          <w:sz w:val="28"/>
          <w:szCs w:val="28"/>
          <w:lang w:val="ru-RU"/>
        </w:rPr>
        <w:t>т</w:t>
      </w:r>
      <w:r w:rsidR="00A421C5">
        <w:rPr>
          <w:rFonts w:cstheme="minorHAnsi"/>
          <w:sz w:val="28"/>
          <w:szCs w:val="28"/>
          <w:lang w:val="ru-RU"/>
        </w:rPr>
        <w:t>ь</w:t>
      </w:r>
      <w:r w:rsidRPr="003D7C1D">
        <w:rPr>
          <w:rFonts w:cstheme="minorHAnsi"/>
          <w:sz w:val="28"/>
          <w:szCs w:val="28"/>
          <w:lang w:val="ru-RU"/>
        </w:rPr>
        <w:t>ся в человеке, по фактору благодати, воцарённой в его сердце, через праведность к жизни вечной Иисусом Христом, Господом нашим.</w:t>
      </w:r>
    </w:p>
    <w:p w:rsidR="008F0B4D" w:rsidRPr="003D7C1D" w:rsidRDefault="0005339E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 xml:space="preserve">*Праведного человека, </w:t>
      </w:r>
      <w:r w:rsidRPr="003D7C1D">
        <w:rPr>
          <w:rFonts w:cstheme="minorHAnsi"/>
          <w:sz w:val="28"/>
          <w:szCs w:val="28"/>
          <w:lang w:val="ru-RU"/>
        </w:rPr>
        <w:t xml:space="preserve">следует определять и испытывать – по наличию </w:t>
      </w:r>
      <w:r w:rsidR="008F0B4D" w:rsidRPr="003D7C1D">
        <w:rPr>
          <w:rFonts w:cstheme="minorHAnsi"/>
          <w:sz w:val="28"/>
          <w:szCs w:val="28"/>
          <w:lang w:val="ru-RU"/>
        </w:rPr>
        <w:t>промышлени</w:t>
      </w:r>
      <w:r w:rsidR="00BB519B">
        <w:rPr>
          <w:rFonts w:cstheme="minorHAnsi"/>
          <w:sz w:val="28"/>
          <w:szCs w:val="28"/>
          <w:lang w:val="ru-RU"/>
        </w:rPr>
        <w:t xml:space="preserve">й правды в </w:t>
      </w:r>
      <w:r w:rsidR="008F0B4D" w:rsidRPr="003D7C1D">
        <w:rPr>
          <w:rFonts w:cstheme="minorHAnsi"/>
          <w:sz w:val="28"/>
          <w:szCs w:val="28"/>
          <w:lang w:val="ru-RU"/>
        </w:rPr>
        <w:t>его сердц</w:t>
      </w:r>
      <w:r w:rsidR="00BB519B">
        <w:rPr>
          <w:rFonts w:cstheme="minorHAnsi"/>
          <w:sz w:val="28"/>
          <w:szCs w:val="28"/>
          <w:lang w:val="ru-RU"/>
        </w:rPr>
        <w:t>е</w:t>
      </w:r>
      <w:r w:rsidR="008F0B4D" w:rsidRPr="003D7C1D">
        <w:rPr>
          <w:rFonts w:cstheme="minorHAnsi"/>
          <w:sz w:val="28"/>
          <w:szCs w:val="28"/>
          <w:lang w:val="ru-RU"/>
        </w:rPr>
        <w:t>.</w:t>
      </w:r>
    </w:p>
    <w:p w:rsidR="008F0B4D" w:rsidRPr="003D7C1D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Промышления праведных – правда, а замыслы нечестивых – коварство </w:t>
      </w:r>
      <w:r w:rsidRPr="003D7C1D">
        <w:rPr>
          <w:rFonts w:cstheme="minorHAnsi"/>
          <w:b/>
          <w:i/>
          <w:sz w:val="28"/>
          <w:szCs w:val="28"/>
          <w:lang w:val="ru-RU"/>
        </w:rPr>
        <w:t>(</w:t>
      </w:r>
      <w:r w:rsidRPr="003D7C1D">
        <w:rPr>
          <w:rFonts w:cstheme="minorHAnsi"/>
          <w:b/>
          <w:i/>
          <w:sz w:val="28"/>
          <w:szCs w:val="28"/>
          <w:u w:val="single"/>
          <w:lang w:val="ru-RU"/>
        </w:rPr>
        <w:t>Прит.12:5</w:t>
      </w:r>
      <w:r w:rsidRPr="003D7C1D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Промышления праведных – это их промысел, их намерение</w:t>
      </w:r>
      <w:r w:rsidR="00BB519B">
        <w:rPr>
          <w:rFonts w:cstheme="minorHAnsi"/>
          <w:sz w:val="28"/>
          <w:szCs w:val="28"/>
          <w:lang w:val="ru-RU"/>
        </w:rPr>
        <w:t xml:space="preserve">, </w:t>
      </w:r>
      <w:r w:rsidR="00EE6480">
        <w:rPr>
          <w:rFonts w:cstheme="minorHAnsi"/>
          <w:sz w:val="28"/>
          <w:szCs w:val="28"/>
          <w:lang w:val="ru-RU"/>
        </w:rPr>
        <w:t>цели</w:t>
      </w:r>
      <w:r w:rsidR="00BB519B">
        <w:rPr>
          <w:rFonts w:cstheme="minorHAnsi"/>
          <w:sz w:val="28"/>
          <w:szCs w:val="28"/>
          <w:lang w:val="ru-RU"/>
        </w:rPr>
        <w:t xml:space="preserve">, </w:t>
      </w:r>
      <w:r w:rsidR="00EE6480">
        <w:rPr>
          <w:rFonts w:cstheme="minorHAnsi"/>
          <w:sz w:val="28"/>
          <w:szCs w:val="28"/>
          <w:lang w:val="ru-RU"/>
        </w:rPr>
        <w:t>мотивы и, их замыслы.</w:t>
      </w:r>
    </w:p>
    <w:p w:rsidR="008F0B4D" w:rsidRPr="00342C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42C98">
        <w:rPr>
          <w:rFonts w:cstheme="minorHAnsi"/>
          <w:i/>
          <w:sz w:val="28"/>
          <w:szCs w:val="28"/>
          <w:lang w:val="ru-RU"/>
        </w:rPr>
        <w:t xml:space="preserve">Руки мои буду простирать </w:t>
      </w:r>
      <w:r w:rsidRPr="00A9425A">
        <w:rPr>
          <w:rFonts w:cstheme="minorHAnsi"/>
          <w:i/>
          <w:sz w:val="28"/>
          <w:szCs w:val="28"/>
          <w:u w:val="single"/>
          <w:lang w:val="ru-RU"/>
        </w:rPr>
        <w:t>к заповедям Твоим, которые возлюбил, и размышлять об уставах</w:t>
      </w:r>
      <w:r w:rsidRPr="00342C98">
        <w:rPr>
          <w:rFonts w:cstheme="minorHAnsi"/>
          <w:i/>
          <w:sz w:val="28"/>
          <w:szCs w:val="28"/>
          <w:lang w:val="ru-RU"/>
        </w:rPr>
        <w:t xml:space="preserve"> Твоих. Вспомни слово Твое к рабу Твоему, на которое Ты повелел мне уповать:</w:t>
      </w:r>
    </w:p>
    <w:p w:rsidR="008F0B4D" w:rsidRPr="00342C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342C98">
        <w:rPr>
          <w:rFonts w:cstheme="minorHAnsi"/>
          <w:i/>
          <w:sz w:val="28"/>
          <w:szCs w:val="28"/>
          <w:lang w:val="ru-RU"/>
        </w:rPr>
        <w:t xml:space="preserve">Это – утешение в бедствии моем, что слово Твое оживляет меня. Гордые крайне ругались надо мною, но я не уклонился от закона Твоего. Вспоминал суды Твои, Господи, от века, и утешался </w:t>
      </w:r>
      <w:r w:rsidRPr="00342C98">
        <w:rPr>
          <w:rFonts w:cstheme="minorHAnsi"/>
          <w:b/>
          <w:i/>
          <w:sz w:val="28"/>
          <w:szCs w:val="28"/>
          <w:lang w:val="ru-RU"/>
        </w:rPr>
        <w:t>(</w:t>
      </w:r>
      <w:r w:rsidRPr="00342C98">
        <w:rPr>
          <w:rFonts w:cstheme="minorHAnsi"/>
          <w:b/>
          <w:i/>
          <w:sz w:val="28"/>
          <w:szCs w:val="28"/>
          <w:u w:val="single"/>
          <w:lang w:val="ru-RU"/>
        </w:rPr>
        <w:t>Пс.118:48-52</w:t>
      </w:r>
      <w:r w:rsidRPr="00342C98">
        <w:rPr>
          <w:rFonts w:cstheme="minorHAnsi"/>
          <w:b/>
          <w:i/>
          <w:sz w:val="28"/>
          <w:szCs w:val="28"/>
          <w:lang w:val="ru-RU"/>
        </w:rPr>
        <w:t>).</w:t>
      </w:r>
    </w:p>
    <w:p w:rsidR="00A9425A" w:rsidRPr="003D7C1D" w:rsidRDefault="00A9425A" w:rsidP="00A9425A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lastRenderedPageBreak/>
        <w:t>Промышления праведных – исходят из откровений Урима, то е</w:t>
      </w:r>
      <w:r>
        <w:rPr>
          <w:rFonts w:cstheme="minorHAnsi"/>
          <w:sz w:val="28"/>
          <w:szCs w:val="28"/>
          <w:lang w:val="ru-RU"/>
        </w:rPr>
        <w:t xml:space="preserve">сть, из откровений Святого Духа, основанных на пребывающем в их седрце </w:t>
      </w:r>
      <w:r w:rsidRPr="003D7C1D">
        <w:rPr>
          <w:rFonts w:cstheme="minorHAnsi"/>
          <w:sz w:val="28"/>
          <w:szCs w:val="28"/>
          <w:lang w:val="ru-RU"/>
        </w:rPr>
        <w:t>Туммим</w:t>
      </w:r>
      <w:r>
        <w:rPr>
          <w:rFonts w:cstheme="minorHAnsi"/>
          <w:sz w:val="28"/>
          <w:szCs w:val="28"/>
          <w:lang w:val="ru-RU"/>
        </w:rPr>
        <w:t>е.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Человек</w:t>
      </w:r>
      <w:r w:rsidR="00A9425A">
        <w:rPr>
          <w:rFonts w:cstheme="minorHAnsi"/>
          <w:sz w:val="28"/>
          <w:szCs w:val="28"/>
          <w:lang w:val="ru-RU"/>
        </w:rPr>
        <w:t xml:space="preserve"> же</w:t>
      </w:r>
      <w:r w:rsidRPr="003D7C1D">
        <w:rPr>
          <w:rFonts w:cstheme="minorHAnsi"/>
          <w:sz w:val="28"/>
          <w:szCs w:val="28"/>
          <w:lang w:val="ru-RU"/>
        </w:rPr>
        <w:t>, размышляющий и мыслящий о земном благополучии и, пытающийся сделать себе имя, за счёт своей добродетели и,</w:t>
      </w:r>
      <w:r w:rsidR="00A421C5">
        <w:rPr>
          <w:rFonts w:cstheme="minorHAnsi"/>
          <w:sz w:val="28"/>
          <w:szCs w:val="28"/>
          <w:lang w:val="ru-RU"/>
        </w:rPr>
        <w:t xml:space="preserve"> так называемой «Евангелизации» -</w:t>
      </w:r>
      <w:r w:rsidRPr="003D7C1D">
        <w:rPr>
          <w:rFonts w:cstheme="minorHAnsi"/>
          <w:sz w:val="28"/>
          <w:szCs w:val="28"/>
          <w:lang w:val="ru-RU"/>
        </w:rPr>
        <w:t xml:space="preserve"> это человек нечестивый, с коварными замыслами, которые исходят из его плоти.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 xml:space="preserve">А всё, что исходит от плоти, </w:t>
      </w:r>
      <w:r w:rsidR="00A421C5">
        <w:rPr>
          <w:rFonts w:cstheme="minorHAnsi"/>
          <w:sz w:val="28"/>
          <w:szCs w:val="28"/>
          <w:lang w:val="ru-RU"/>
        </w:rPr>
        <w:t xml:space="preserve"> </w:t>
      </w:r>
      <w:r w:rsidRPr="003D7C1D">
        <w:rPr>
          <w:rFonts w:cstheme="minorHAnsi"/>
          <w:sz w:val="28"/>
          <w:szCs w:val="28"/>
          <w:lang w:val="ru-RU"/>
        </w:rPr>
        <w:t>в плане служения Богу то, каким бы это, в глазах человека не казалось разумным, добродетельным и привлекательным, расценивается Писанием, как коварство.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Когда человек, следует религиозным побуждениям плоти, то он, выдаёт желания своей плоти, за волю Божию. Вот почему, такое действие, инкриминируется человеку коварством.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 xml:space="preserve">Таким образом, правда Божия, пребывающая в сердце человека, на основе разбитых скрижалей завета – призвана определяться в человеке, по фактору его мышления о том: 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Кем для него является Бог; и, что соделал для него Бог, в явлении разбитых скрижалях завета.</w:t>
      </w:r>
    </w:p>
    <w:p w:rsidR="008F0B4D" w:rsidRPr="003D7C1D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В то время как коварные замыслы нечестивых, определяются в человеке, по фактору его мышле</w:t>
      </w:r>
      <w:r w:rsidR="00A35589">
        <w:rPr>
          <w:rFonts w:cstheme="minorHAnsi"/>
          <w:sz w:val="28"/>
          <w:szCs w:val="28"/>
          <w:lang w:val="ru-RU"/>
        </w:rPr>
        <w:t>ния, не о Боге, а о самом себе.</w:t>
      </w:r>
    </w:p>
    <w:p w:rsidR="009559A3" w:rsidRPr="003D7C1D" w:rsidRDefault="0005339E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 xml:space="preserve">*Праведного человека, </w:t>
      </w:r>
      <w:r w:rsidRPr="003D7C1D">
        <w:rPr>
          <w:rFonts w:cstheme="minorHAnsi"/>
          <w:sz w:val="28"/>
          <w:szCs w:val="28"/>
          <w:lang w:val="ru-RU"/>
        </w:rPr>
        <w:t>следует определять и испытывать – по наличию</w:t>
      </w:r>
      <w:r w:rsidR="009559A3" w:rsidRPr="003D7C1D">
        <w:rPr>
          <w:rFonts w:cstheme="minorHAnsi"/>
          <w:sz w:val="28"/>
          <w:szCs w:val="28"/>
          <w:lang w:val="ru-RU"/>
        </w:rPr>
        <w:t xml:space="preserve"> полученной им способностью от пребывающего в нём Туммима, слышать и слушать в своём духе Премудрость Божию, в откровении Урима.</w:t>
      </w:r>
    </w:p>
    <w:p w:rsidR="009559A3" w:rsidRPr="003D7C1D" w:rsidRDefault="009559A3" w:rsidP="009559A3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Слушайте, потому что я буду говорить важное, и изречение уст моих – правда </w:t>
      </w:r>
      <w:r w:rsidRPr="00EE6480">
        <w:rPr>
          <w:rFonts w:cstheme="minorHAnsi"/>
          <w:b/>
          <w:i/>
          <w:sz w:val="28"/>
          <w:szCs w:val="28"/>
          <w:lang w:val="ru-RU"/>
        </w:rPr>
        <w:t>(</w:t>
      </w:r>
      <w:r w:rsidRPr="00EE6480">
        <w:rPr>
          <w:rFonts w:cstheme="minorHAnsi"/>
          <w:b/>
          <w:i/>
          <w:sz w:val="28"/>
          <w:szCs w:val="28"/>
          <w:u w:val="single"/>
          <w:lang w:val="ru-RU"/>
        </w:rPr>
        <w:t>Прит.8:6</w:t>
      </w:r>
      <w:r w:rsidRPr="00EE6480">
        <w:rPr>
          <w:rFonts w:cstheme="minorHAnsi"/>
          <w:b/>
          <w:i/>
          <w:sz w:val="28"/>
          <w:szCs w:val="28"/>
          <w:lang w:val="ru-RU"/>
        </w:rPr>
        <w:t>).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 xml:space="preserve">Всё, что изрекает Премудрость Божия в нашем духе, в откровении Урима, представляющего в нашем духе Господство, Святого Духа – призвано </w:t>
      </w:r>
      <w:r w:rsidRPr="003D7C1D">
        <w:rPr>
          <w:rFonts w:cstheme="minorHAnsi"/>
          <w:sz w:val="28"/>
          <w:szCs w:val="28"/>
          <w:lang w:val="ru-RU"/>
        </w:rPr>
        <w:lastRenderedPageBreak/>
        <w:t>испытываться и определяться по характеристикам правды, отвечающей требованиям Писания</w:t>
      </w:r>
      <w:r w:rsidR="00D03343">
        <w:rPr>
          <w:rFonts w:cstheme="minorHAnsi"/>
          <w:sz w:val="28"/>
          <w:szCs w:val="28"/>
          <w:lang w:val="ru-RU"/>
        </w:rPr>
        <w:t>,</w:t>
      </w:r>
      <w:r w:rsidR="005C11D9">
        <w:rPr>
          <w:rFonts w:cstheme="minorHAnsi"/>
          <w:sz w:val="28"/>
          <w:szCs w:val="28"/>
          <w:lang w:val="ru-RU"/>
        </w:rPr>
        <w:t xml:space="preserve"> то есть </w:t>
      </w:r>
      <w:r w:rsidR="005C11D9" w:rsidRPr="003D7C1D">
        <w:rPr>
          <w:rFonts w:cstheme="minorHAnsi"/>
          <w:sz w:val="28"/>
          <w:szCs w:val="28"/>
          <w:lang w:val="ru-RU"/>
        </w:rPr>
        <w:t>Туммим</w:t>
      </w:r>
      <w:r w:rsidR="005C11D9">
        <w:rPr>
          <w:rFonts w:cstheme="minorHAnsi"/>
          <w:sz w:val="28"/>
          <w:szCs w:val="28"/>
          <w:lang w:val="ru-RU"/>
        </w:rPr>
        <w:t>а</w:t>
      </w:r>
      <w:r w:rsidRPr="003D7C1D">
        <w:rPr>
          <w:rFonts w:cstheme="minorHAnsi"/>
          <w:sz w:val="28"/>
          <w:szCs w:val="28"/>
          <w:lang w:val="ru-RU"/>
        </w:rPr>
        <w:t>.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Если человек, не знаком в своём сердце с характеристиками правды – он, никогда не сможет слышать Святого Духа, а Святой Дух, никогда не сможет слушать его.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 xml:space="preserve">Так, как в данном обращении Премудрости к человеку, речь идёт о человеке, который обладает мудрым сердцем. 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Потому, что слушать, что говорит Премудрость, в Лице Святого Духа, возможно только своим сердцем. Как написано:</w:t>
      </w:r>
    </w:p>
    <w:p w:rsidR="009559A3" w:rsidRPr="003D7C1D" w:rsidRDefault="009559A3" w:rsidP="009559A3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28"/>
          <w:szCs w:val="28"/>
          <w:lang w:val="ru-RU"/>
        </w:rPr>
        <w:t xml:space="preserve">И вот, Я в сердце всякого мудрого вложу мудрость, дабы они сделали все, что Я повелел тебе </w:t>
      </w:r>
      <w:r w:rsidRPr="0071689C">
        <w:rPr>
          <w:rFonts w:cstheme="minorHAnsi"/>
          <w:b/>
          <w:i/>
          <w:sz w:val="28"/>
          <w:szCs w:val="28"/>
          <w:lang w:val="ru-RU"/>
        </w:rPr>
        <w:t>(</w:t>
      </w:r>
      <w:r w:rsidRPr="0071689C">
        <w:rPr>
          <w:rFonts w:cstheme="minorHAnsi"/>
          <w:b/>
          <w:i/>
          <w:sz w:val="28"/>
          <w:szCs w:val="28"/>
          <w:u w:val="single"/>
          <w:lang w:val="ru-RU"/>
        </w:rPr>
        <w:t>Исх.31:6</w:t>
      </w:r>
      <w:r w:rsidRPr="0071689C">
        <w:rPr>
          <w:rFonts w:cstheme="minorHAnsi"/>
          <w:b/>
          <w:i/>
          <w:sz w:val="28"/>
          <w:szCs w:val="28"/>
          <w:lang w:val="ru-RU"/>
        </w:rPr>
        <w:t>).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Человек, обладающий мудрым сердцем, которое способно с</w:t>
      </w:r>
      <w:r w:rsidR="00A421C5">
        <w:rPr>
          <w:rFonts w:cstheme="minorHAnsi"/>
          <w:sz w:val="28"/>
          <w:szCs w:val="28"/>
          <w:lang w:val="ru-RU"/>
        </w:rPr>
        <w:t>лушать откровение Премудрости, П</w:t>
      </w:r>
      <w:r w:rsidRPr="003D7C1D">
        <w:rPr>
          <w:rFonts w:cstheme="minorHAnsi"/>
          <w:sz w:val="28"/>
          <w:szCs w:val="28"/>
          <w:lang w:val="ru-RU"/>
        </w:rPr>
        <w:t>редставляющей Святого Духа в нашем сердце, возможно только в том случае, когда Святой Дух, является Господом и Господином в сердце человека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 xml:space="preserve">А, для этой цели – необходимо умереть для своего народа; для своего дома; и, </w:t>
      </w:r>
      <w:r w:rsidR="00D03343">
        <w:rPr>
          <w:rFonts w:cstheme="minorHAnsi"/>
          <w:sz w:val="28"/>
          <w:szCs w:val="28"/>
          <w:lang w:val="ru-RU"/>
        </w:rPr>
        <w:t>для своих растлевающих желаний.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</w:t>
      </w:r>
      <w:r w:rsidR="00A421C5">
        <w:rPr>
          <w:rFonts w:cstheme="minorHAnsi"/>
          <w:sz w:val="28"/>
          <w:szCs w:val="28"/>
          <w:lang w:val="ru-RU"/>
        </w:rPr>
        <w:t>алей завета – призвана определя</w:t>
      </w:r>
      <w:r w:rsidRPr="003D7C1D">
        <w:rPr>
          <w:rFonts w:cstheme="minorHAnsi"/>
          <w:sz w:val="28"/>
          <w:szCs w:val="28"/>
          <w:lang w:val="ru-RU"/>
        </w:rPr>
        <w:t>т</w:t>
      </w:r>
      <w:r w:rsidR="00A421C5">
        <w:rPr>
          <w:rFonts w:cstheme="minorHAnsi"/>
          <w:sz w:val="28"/>
          <w:szCs w:val="28"/>
          <w:lang w:val="ru-RU"/>
        </w:rPr>
        <w:t>ь</w:t>
      </w:r>
      <w:r w:rsidRPr="003D7C1D">
        <w:rPr>
          <w:rFonts w:cstheme="minorHAnsi"/>
          <w:sz w:val="28"/>
          <w:szCs w:val="28"/>
          <w:lang w:val="ru-RU"/>
        </w:rPr>
        <w:t xml:space="preserve">ся в человеке, по фактору его способности, слушать в своём сердце голос откровений </w:t>
      </w:r>
      <w:r w:rsidR="00A421C5">
        <w:rPr>
          <w:rFonts w:cstheme="minorHAnsi"/>
          <w:sz w:val="28"/>
          <w:szCs w:val="28"/>
          <w:lang w:val="ru-RU"/>
        </w:rPr>
        <w:t xml:space="preserve"> </w:t>
      </w:r>
      <w:r w:rsidRPr="003D7C1D">
        <w:rPr>
          <w:rFonts w:cstheme="minorHAnsi"/>
          <w:sz w:val="28"/>
          <w:szCs w:val="28"/>
          <w:lang w:val="ru-RU"/>
        </w:rPr>
        <w:t xml:space="preserve">Урима, в Лице Святого Духа, Которого мы приняли, как Господа и Господина своей жизни. </w:t>
      </w:r>
    </w:p>
    <w:p w:rsidR="009559A3" w:rsidRPr="003D7C1D" w:rsidRDefault="00A421C5" w:rsidP="009559A3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И, за</w:t>
      </w:r>
      <w:r w:rsidR="009559A3" w:rsidRPr="003D7C1D">
        <w:rPr>
          <w:rFonts w:cstheme="minorHAnsi"/>
          <w:sz w:val="28"/>
          <w:szCs w:val="28"/>
          <w:lang w:val="ru-RU"/>
        </w:rPr>
        <w:t>тем, посредством откровений Урима, устроять самого себя, в дом духовный, священство святое, чтобы приносить духовные жертвы, благоприятные Богу Иисусом Христом.</w:t>
      </w:r>
    </w:p>
    <w:p w:rsidR="009559A3" w:rsidRPr="003D7C1D" w:rsidRDefault="0005339E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 xml:space="preserve">*Праведного человека, </w:t>
      </w:r>
      <w:r w:rsidRPr="003D7C1D">
        <w:rPr>
          <w:rFonts w:cstheme="minorHAnsi"/>
          <w:sz w:val="28"/>
          <w:szCs w:val="28"/>
          <w:lang w:val="ru-RU"/>
        </w:rPr>
        <w:t xml:space="preserve">следует определять и испытывать – по наличию </w:t>
      </w:r>
      <w:r w:rsidR="009559A3" w:rsidRPr="003D7C1D">
        <w:rPr>
          <w:rFonts w:cstheme="minorHAnsi"/>
          <w:sz w:val="28"/>
          <w:szCs w:val="28"/>
          <w:lang w:val="ru-RU"/>
        </w:rPr>
        <w:t>прав</w:t>
      </w:r>
      <w:r>
        <w:rPr>
          <w:rFonts w:cstheme="minorHAnsi"/>
          <w:sz w:val="28"/>
          <w:szCs w:val="28"/>
          <w:lang w:val="ru-RU"/>
        </w:rPr>
        <w:t>а</w:t>
      </w:r>
      <w:r w:rsidR="009559A3" w:rsidRPr="003D7C1D">
        <w:rPr>
          <w:rFonts w:cstheme="minorHAnsi"/>
          <w:sz w:val="28"/>
          <w:szCs w:val="28"/>
          <w:lang w:val="ru-RU"/>
        </w:rPr>
        <w:t>, наследовать блаженство, в котором все его беззакония прощены и грехи покрыты и, в котором – Бог не вменяет человеку греха.</w:t>
      </w:r>
    </w:p>
    <w:p w:rsidR="009559A3" w:rsidRPr="003D7C1D" w:rsidRDefault="009559A3" w:rsidP="009559A3">
      <w:pPr>
        <w:jc w:val="both"/>
        <w:rPr>
          <w:rFonts w:cstheme="minorHAnsi"/>
          <w:i/>
          <w:sz w:val="28"/>
          <w:szCs w:val="28"/>
          <w:lang w:val="ru-RU"/>
        </w:rPr>
      </w:pPr>
      <w:r w:rsidRPr="003D7C1D">
        <w:rPr>
          <w:rFonts w:cstheme="minorHAnsi"/>
          <w:i/>
          <w:sz w:val="16"/>
          <w:szCs w:val="16"/>
          <w:lang w:val="ru-RU"/>
        </w:rPr>
        <w:lastRenderedPageBreak/>
        <w:t xml:space="preserve"> </w:t>
      </w:r>
      <w:r w:rsidRPr="003D7C1D">
        <w:rPr>
          <w:rFonts w:cstheme="minorHAnsi"/>
          <w:i/>
          <w:sz w:val="28"/>
          <w:szCs w:val="28"/>
          <w:lang w:val="ru-RU"/>
        </w:rPr>
        <w:t xml:space="preserve">Так и Давид называет блаженным человека, которому Бог вменяет праведность независимо от дел: Блаженны, чьи беззакония прощены и чьи грехи покрыты. Блажен человек, которому Господь не вменит греха </w:t>
      </w:r>
      <w:r w:rsidRPr="0071689C">
        <w:rPr>
          <w:rFonts w:cstheme="minorHAnsi"/>
          <w:b/>
          <w:i/>
          <w:sz w:val="28"/>
          <w:szCs w:val="28"/>
          <w:lang w:val="ru-RU"/>
        </w:rPr>
        <w:t>(</w:t>
      </w:r>
      <w:r w:rsidRPr="0071689C">
        <w:rPr>
          <w:rFonts w:cstheme="minorHAnsi"/>
          <w:b/>
          <w:i/>
          <w:sz w:val="28"/>
          <w:szCs w:val="28"/>
          <w:u w:val="single"/>
          <w:lang w:val="ru-RU"/>
        </w:rPr>
        <w:t>Рим.4:6-8</w:t>
      </w:r>
      <w:r w:rsidRPr="0071689C">
        <w:rPr>
          <w:rFonts w:cstheme="minorHAnsi"/>
          <w:b/>
          <w:i/>
          <w:sz w:val="28"/>
          <w:szCs w:val="28"/>
          <w:lang w:val="ru-RU"/>
        </w:rPr>
        <w:t>).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b/>
          <w:sz w:val="28"/>
          <w:szCs w:val="28"/>
          <w:lang w:val="ru-RU"/>
        </w:rPr>
        <w:t xml:space="preserve">Блаженство </w:t>
      </w:r>
      <w:r w:rsidRPr="003D7C1D">
        <w:rPr>
          <w:rFonts w:cstheme="minorHAnsi"/>
          <w:sz w:val="28"/>
          <w:szCs w:val="28"/>
          <w:lang w:val="ru-RU"/>
        </w:rPr>
        <w:t>– это состояние и атмосфера, в границах которой, человек получает возможность пребывать в Бог</w:t>
      </w:r>
      <w:r w:rsidR="00D03343">
        <w:rPr>
          <w:rFonts w:cstheme="minorHAnsi"/>
          <w:sz w:val="28"/>
          <w:szCs w:val="28"/>
          <w:lang w:val="ru-RU"/>
        </w:rPr>
        <w:t>е</w:t>
      </w:r>
      <w:r w:rsidRPr="003D7C1D">
        <w:rPr>
          <w:rFonts w:cstheme="minorHAnsi"/>
          <w:sz w:val="28"/>
          <w:szCs w:val="28"/>
          <w:lang w:val="ru-RU"/>
        </w:rPr>
        <w:t>.</w:t>
      </w:r>
    </w:p>
    <w:p w:rsidR="009559A3" w:rsidRPr="003D7C1D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Приняв в своё сердце блаженство, в Лице Иисуса Христа, в Котором Бог, не вменяет нам греха означает – взять на себя ответственность, представлять интересы Иисуса Христа, перед небом, миром и, преисподней.</w:t>
      </w:r>
    </w:p>
    <w:p w:rsidR="0071689C" w:rsidRDefault="009559A3" w:rsidP="009559A3">
      <w:pPr>
        <w:jc w:val="both"/>
        <w:rPr>
          <w:rFonts w:cstheme="minorHAnsi"/>
          <w:sz w:val="28"/>
          <w:szCs w:val="28"/>
          <w:lang w:val="ru-RU"/>
        </w:rPr>
      </w:pPr>
      <w:r w:rsidRPr="003D7C1D">
        <w:rPr>
          <w:rFonts w:cstheme="minorHAnsi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</w:t>
      </w:r>
      <w:r w:rsidR="00A421C5">
        <w:rPr>
          <w:rFonts w:cstheme="minorHAnsi"/>
          <w:sz w:val="28"/>
          <w:szCs w:val="28"/>
          <w:lang w:val="ru-RU"/>
        </w:rPr>
        <w:t>алей завета – призвана определя</w:t>
      </w:r>
      <w:r w:rsidRPr="003D7C1D">
        <w:rPr>
          <w:rFonts w:cstheme="minorHAnsi"/>
          <w:sz w:val="28"/>
          <w:szCs w:val="28"/>
          <w:lang w:val="ru-RU"/>
        </w:rPr>
        <w:t>т</w:t>
      </w:r>
      <w:r w:rsidR="00A421C5">
        <w:rPr>
          <w:rFonts w:cstheme="minorHAnsi"/>
          <w:sz w:val="28"/>
          <w:szCs w:val="28"/>
          <w:lang w:val="ru-RU"/>
        </w:rPr>
        <w:t>ь</w:t>
      </w:r>
      <w:r w:rsidRPr="003D7C1D">
        <w:rPr>
          <w:rFonts w:cstheme="minorHAnsi"/>
          <w:sz w:val="28"/>
          <w:szCs w:val="28"/>
          <w:lang w:val="ru-RU"/>
        </w:rPr>
        <w:t>ся в человеке, по фактору блаженства, в котором Бог, не вменяет человеку греха.</w:t>
      </w:r>
    </w:p>
    <w:sectPr w:rsidR="0071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A2" w:rsidRDefault="003818A2" w:rsidP="00FC6340">
      <w:pPr>
        <w:spacing w:after="0" w:line="240" w:lineRule="auto"/>
      </w:pPr>
      <w:r>
        <w:separator/>
      </w:r>
    </w:p>
  </w:endnote>
  <w:endnote w:type="continuationSeparator" w:id="0">
    <w:p w:rsidR="003818A2" w:rsidRDefault="003818A2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A2" w:rsidRDefault="003818A2" w:rsidP="00FC6340">
      <w:pPr>
        <w:spacing w:after="0" w:line="240" w:lineRule="auto"/>
      </w:pPr>
      <w:r>
        <w:separator/>
      </w:r>
    </w:p>
  </w:footnote>
  <w:footnote w:type="continuationSeparator" w:id="0">
    <w:p w:rsidR="003818A2" w:rsidRDefault="003818A2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12DF4"/>
    <w:rsid w:val="000474EC"/>
    <w:rsid w:val="0005339E"/>
    <w:rsid w:val="0006593F"/>
    <w:rsid w:val="00072280"/>
    <w:rsid w:val="000D7A3E"/>
    <w:rsid w:val="000E6296"/>
    <w:rsid w:val="000F01BC"/>
    <w:rsid w:val="001063A1"/>
    <w:rsid w:val="00111325"/>
    <w:rsid w:val="00150053"/>
    <w:rsid w:val="00187099"/>
    <w:rsid w:val="001A4EB3"/>
    <w:rsid w:val="001A5123"/>
    <w:rsid w:val="001A5C24"/>
    <w:rsid w:val="001B1995"/>
    <w:rsid w:val="001D19BA"/>
    <w:rsid w:val="001D47AA"/>
    <w:rsid w:val="001D710D"/>
    <w:rsid w:val="001F42CD"/>
    <w:rsid w:val="001F4F83"/>
    <w:rsid w:val="00211822"/>
    <w:rsid w:val="00211C1C"/>
    <w:rsid w:val="0021371F"/>
    <w:rsid w:val="00213C88"/>
    <w:rsid w:val="00214A2A"/>
    <w:rsid w:val="00223A80"/>
    <w:rsid w:val="00234EE4"/>
    <w:rsid w:val="00236C3D"/>
    <w:rsid w:val="00250A7B"/>
    <w:rsid w:val="00286486"/>
    <w:rsid w:val="002C7185"/>
    <w:rsid w:val="002F2B0A"/>
    <w:rsid w:val="003217B5"/>
    <w:rsid w:val="0032208C"/>
    <w:rsid w:val="003239FE"/>
    <w:rsid w:val="00324BF3"/>
    <w:rsid w:val="00332748"/>
    <w:rsid w:val="00342C98"/>
    <w:rsid w:val="003818A2"/>
    <w:rsid w:val="00381D70"/>
    <w:rsid w:val="003D21F6"/>
    <w:rsid w:val="003D7C1D"/>
    <w:rsid w:val="003F04FB"/>
    <w:rsid w:val="00404928"/>
    <w:rsid w:val="00423D0F"/>
    <w:rsid w:val="00432203"/>
    <w:rsid w:val="004431BB"/>
    <w:rsid w:val="00456578"/>
    <w:rsid w:val="00456B3C"/>
    <w:rsid w:val="00466D65"/>
    <w:rsid w:val="0047285C"/>
    <w:rsid w:val="00473E04"/>
    <w:rsid w:val="00486157"/>
    <w:rsid w:val="004C2C9B"/>
    <w:rsid w:val="004D5057"/>
    <w:rsid w:val="004D678E"/>
    <w:rsid w:val="004E23D9"/>
    <w:rsid w:val="004F10BD"/>
    <w:rsid w:val="005220EB"/>
    <w:rsid w:val="005260E5"/>
    <w:rsid w:val="00532CFF"/>
    <w:rsid w:val="0053448B"/>
    <w:rsid w:val="0056076E"/>
    <w:rsid w:val="00572004"/>
    <w:rsid w:val="005C11D9"/>
    <w:rsid w:val="005C461C"/>
    <w:rsid w:val="005D4AF5"/>
    <w:rsid w:val="005D7812"/>
    <w:rsid w:val="006132AD"/>
    <w:rsid w:val="006205FE"/>
    <w:rsid w:val="006613EC"/>
    <w:rsid w:val="006715D9"/>
    <w:rsid w:val="00671D91"/>
    <w:rsid w:val="0068424B"/>
    <w:rsid w:val="00690BA6"/>
    <w:rsid w:val="006A22B9"/>
    <w:rsid w:val="006C30CE"/>
    <w:rsid w:val="006C5BE2"/>
    <w:rsid w:val="006F2988"/>
    <w:rsid w:val="0071689C"/>
    <w:rsid w:val="0072325E"/>
    <w:rsid w:val="007551D5"/>
    <w:rsid w:val="007C2EA8"/>
    <w:rsid w:val="007F22EE"/>
    <w:rsid w:val="007F2366"/>
    <w:rsid w:val="00837B69"/>
    <w:rsid w:val="00865A46"/>
    <w:rsid w:val="008B7C13"/>
    <w:rsid w:val="008C3BF0"/>
    <w:rsid w:val="008C61DF"/>
    <w:rsid w:val="008F0B4D"/>
    <w:rsid w:val="00912E05"/>
    <w:rsid w:val="00916E72"/>
    <w:rsid w:val="0092746C"/>
    <w:rsid w:val="00934517"/>
    <w:rsid w:val="009478D6"/>
    <w:rsid w:val="00952162"/>
    <w:rsid w:val="009559A3"/>
    <w:rsid w:val="00990477"/>
    <w:rsid w:val="009B3341"/>
    <w:rsid w:val="009B3C2C"/>
    <w:rsid w:val="009D6947"/>
    <w:rsid w:val="009F35F2"/>
    <w:rsid w:val="00A10B18"/>
    <w:rsid w:val="00A16D24"/>
    <w:rsid w:val="00A33A15"/>
    <w:rsid w:val="00A35589"/>
    <w:rsid w:val="00A421C5"/>
    <w:rsid w:val="00A64BC4"/>
    <w:rsid w:val="00A7105D"/>
    <w:rsid w:val="00A93F08"/>
    <w:rsid w:val="00A9425A"/>
    <w:rsid w:val="00AA4F36"/>
    <w:rsid w:val="00B04574"/>
    <w:rsid w:val="00B04773"/>
    <w:rsid w:val="00B26830"/>
    <w:rsid w:val="00B3339B"/>
    <w:rsid w:val="00B85943"/>
    <w:rsid w:val="00B9290F"/>
    <w:rsid w:val="00B93882"/>
    <w:rsid w:val="00B94E87"/>
    <w:rsid w:val="00BA08DA"/>
    <w:rsid w:val="00BB519B"/>
    <w:rsid w:val="00BD6352"/>
    <w:rsid w:val="00BE0D1B"/>
    <w:rsid w:val="00BF1B80"/>
    <w:rsid w:val="00BF6D09"/>
    <w:rsid w:val="00C0607E"/>
    <w:rsid w:val="00C2168A"/>
    <w:rsid w:val="00C76074"/>
    <w:rsid w:val="00C8282E"/>
    <w:rsid w:val="00CB7B43"/>
    <w:rsid w:val="00CD3F9A"/>
    <w:rsid w:val="00CE71DA"/>
    <w:rsid w:val="00CF5541"/>
    <w:rsid w:val="00D03343"/>
    <w:rsid w:val="00D11E01"/>
    <w:rsid w:val="00D45701"/>
    <w:rsid w:val="00D46C21"/>
    <w:rsid w:val="00D6108B"/>
    <w:rsid w:val="00D655B4"/>
    <w:rsid w:val="00D70AFF"/>
    <w:rsid w:val="00D812B9"/>
    <w:rsid w:val="00D83D4C"/>
    <w:rsid w:val="00D90805"/>
    <w:rsid w:val="00DA29F2"/>
    <w:rsid w:val="00DC6EF8"/>
    <w:rsid w:val="00E02E54"/>
    <w:rsid w:val="00E0418A"/>
    <w:rsid w:val="00E06180"/>
    <w:rsid w:val="00E517CA"/>
    <w:rsid w:val="00E54AB9"/>
    <w:rsid w:val="00E609CD"/>
    <w:rsid w:val="00E64B14"/>
    <w:rsid w:val="00EC3F8D"/>
    <w:rsid w:val="00EE6480"/>
    <w:rsid w:val="00F1134B"/>
    <w:rsid w:val="00F312E8"/>
    <w:rsid w:val="00F35713"/>
    <w:rsid w:val="00F710F5"/>
    <w:rsid w:val="00F76EFA"/>
    <w:rsid w:val="00F8508F"/>
    <w:rsid w:val="00FB6BE5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8</cp:revision>
  <cp:lastPrinted>2017-06-14T01:39:00Z</cp:lastPrinted>
  <dcterms:created xsi:type="dcterms:W3CDTF">2017-08-02T00:54:00Z</dcterms:created>
  <dcterms:modified xsi:type="dcterms:W3CDTF">2017-08-02T01:28:00Z</dcterms:modified>
</cp:coreProperties>
</file>