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76461" w14:textId="77777777" w:rsidR="00EA71CE" w:rsidRPr="00CC340B" w:rsidRDefault="00EA71CE" w:rsidP="00EA71CE">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09.15</w:t>
      </w:r>
      <w:r w:rsidRPr="00A872FB">
        <w:rPr>
          <w:rFonts w:ascii="Arial Narrow" w:hAnsi="Arial Narrow" w:cs="Arial"/>
          <w:b/>
          <w:i/>
          <w:sz w:val="28"/>
          <w:szCs w:val="28"/>
          <w:lang w:val="ru-RU"/>
        </w:rPr>
        <w:t>.1</w:t>
      </w:r>
      <w:r>
        <w:rPr>
          <w:rFonts w:ascii="Arial Narrow" w:hAnsi="Arial Narrow" w:cs="Arial"/>
          <w:b/>
          <w:i/>
          <w:sz w:val="28"/>
          <w:szCs w:val="28"/>
          <w:lang w:val="ru-RU"/>
        </w:rPr>
        <w:t>7</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527298F5" w14:textId="77777777" w:rsidR="00EA71CE" w:rsidRPr="00A94E27" w:rsidRDefault="00EA71CE" w:rsidP="00EA71CE">
      <w:pPr>
        <w:tabs>
          <w:tab w:val="left" w:pos="720"/>
          <w:tab w:val="left" w:pos="1440"/>
          <w:tab w:val="left" w:pos="2160"/>
          <w:tab w:val="right" w:pos="8640"/>
        </w:tabs>
        <w:jc w:val="both"/>
        <w:rPr>
          <w:rFonts w:ascii="Arial" w:hAnsi="Arial" w:cs="Arial"/>
          <w:sz w:val="16"/>
          <w:szCs w:val="16"/>
          <w:lang w:val="ru-RU"/>
        </w:rPr>
      </w:pPr>
    </w:p>
    <w:p w14:paraId="1162BFEE"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1469C789" w14:textId="77777777" w:rsidR="00EA71CE" w:rsidRPr="00FC5139" w:rsidRDefault="00EA71CE" w:rsidP="00EA71CE">
      <w:pPr>
        <w:tabs>
          <w:tab w:val="left" w:pos="720"/>
          <w:tab w:val="left" w:pos="1440"/>
          <w:tab w:val="left" w:pos="2160"/>
          <w:tab w:val="right" w:pos="8640"/>
        </w:tabs>
        <w:jc w:val="both"/>
        <w:rPr>
          <w:rFonts w:ascii="Arial" w:hAnsi="Arial" w:cs="Arial"/>
          <w:sz w:val="16"/>
          <w:szCs w:val="16"/>
          <w:lang w:val="ru-RU"/>
        </w:rPr>
      </w:pPr>
    </w:p>
    <w:p w14:paraId="39187D7B"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7B929FB0" w14:textId="77777777" w:rsidR="00EA71CE" w:rsidRPr="00A872FB" w:rsidRDefault="00EA71CE" w:rsidP="00EA71CE">
      <w:pPr>
        <w:jc w:val="both"/>
        <w:rPr>
          <w:rFonts w:ascii="Arial" w:hAnsi="Arial" w:cs="Arial"/>
          <w:sz w:val="16"/>
          <w:szCs w:val="16"/>
          <w:lang w:val="ru-RU"/>
        </w:rPr>
      </w:pPr>
    </w:p>
    <w:p w14:paraId="43051222" w14:textId="77777777" w:rsidR="00EA71CE" w:rsidRDefault="00EA71CE" w:rsidP="00EA71CE">
      <w:pPr>
        <w:jc w:val="center"/>
        <w:rPr>
          <w:rFonts w:ascii="Arial Narrow" w:hAnsi="Arial Narrow" w:cs="Arial"/>
          <w:b/>
          <w:i/>
          <w:sz w:val="32"/>
          <w:szCs w:val="32"/>
          <w:lang w:val="ru-RU"/>
        </w:rPr>
      </w:pPr>
      <w:r w:rsidRPr="00B73C0E">
        <w:rPr>
          <w:rFonts w:ascii="Arial Narrow" w:hAnsi="Arial Narrow" w:cs="Arial"/>
          <w:b/>
          <w:i/>
          <w:sz w:val="32"/>
          <w:szCs w:val="32"/>
          <w:lang w:val="ru-RU"/>
        </w:rPr>
        <w:t>Право на власть,</w:t>
      </w:r>
    </w:p>
    <w:p w14:paraId="34956B1C" w14:textId="77777777" w:rsidR="00EA71CE" w:rsidRPr="00B73C0E" w:rsidRDefault="00EA71CE" w:rsidP="00EA71CE">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 отложить прежний образ жизни, </w:t>
      </w:r>
    </w:p>
    <w:p w14:paraId="633AD2F5" w14:textId="77777777" w:rsidR="00EA71CE" w:rsidRPr="00B73C0E" w:rsidRDefault="00EA71CE" w:rsidP="00EA71C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2BBED46" w14:textId="77777777" w:rsidR="00EA71CE" w:rsidRPr="00B73C0E" w:rsidRDefault="00EA71CE" w:rsidP="00EA71CE">
      <w:pPr>
        <w:jc w:val="both"/>
        <w:rPr>
          <w:rFonts w:ascii="Arial" w:hAnsi="Arial" w:cs="Arial"/>
          <w:i/>
          <w:sz w:val="16"/>
          <w:szCs w:val="16"/>
          <w:lang w:val="ru-RU"/>
        </w:rPr>
      </w:pPr>
    </w:p>
    <w:p w14:paraId="5E8A8253" w14:textId="77777777" w:rsidR="00EA71CE" w:rsidRDefault="00EA71CE" w:rsidP="00EA71C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2B69993" w14:textId="77777777" w:rsidR="00EA71CE" w:rsidRPr="00FD6BC7" w:rsidRDefault="00EA71CE" w:rsidP="00EA71CE">
      <w:pPr>
        <w:jc w:val="both"/>
        <w:rPr>
          <w:rFonts w:ascii="Arial" w:hAnsi="Arial" w:cs="Arial"/>
          <w:sz w:val="16"/>
          <w:szCs w:val="16"/>
          <w:lang w:val="ru-RU"/>
        </w:rPr>
      </w:pPr>
    </w:p>
    <w:p w14:paraId="322E53B3"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64DD5D1" w14:textId="77777777" w:rsidR="00EA71CE" w:rsidRPr="00FD6BC7" w:rsidRDefault="00EA71CE" w:rsidP="00EA71CE">
      <w:pPr>
        <w:jc w:val="both"/>
        <w:rPr>
          <w:rFonts w:ascii="Arial" w:hAnsi="Arial" w:cs="Arial"/>
          <w:sz w:val="16"/>
          <w:szCs w:val="16"/>
          <w:lang w:val="ru-RU"/>
        </w:rPr>
      </w:pPr>
    </w:p>
    <w:p w14:paraId="631090F5" w14:textId="77777777" w:rsidR="00EA71CE" w:rsidRDefault="00EA71CE" w:rsidP="00EA71C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0D9605A3"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F62F0A4"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1B6A6C9" w14:textId="77777777" w:rsidR="00EA71CE" w:rsidRPr="00AE2179" w:rsidRDefault="00EA71CE" w:rsidP="00EA71CE">
      <w:pPr>
        <w:jc w:val="both"/>
        <w:rPr>
          <w:rFonts w:ascii="Arial" w:hAnsi="Arial" w:cs="Arial"/>
          <w:sz w:val="16"/>
          <w:szCs w:val="16"/>
          <w:lang w:val="ru-RU"/>
        </w:rPr>
      </w:pPr>
    </w:p>
    <w:p w14:paraId="77293360"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w:t>
      </w:r>
      <w:r w:rsidRPr="008A079F">
        <w:rPr>
          <w:rFonts w:ascii="Arial" w:hAnsi="Arial" w:cs="Arial"/>
          <w:sz w:val="28"/>
          <w:szCs w:val="28"/>
          <w:lang w:val="ru-RU"/>
        </w:rPr>
        <w:t>т</w:t>
      </w:r>
      <w:r>
        <w:rPr>
          <w:rFonts w:ascii="Arial" w:hAnsi="Arial" w:cs="Arial"/>
          <w:sz w:val="28"/>
          <w:szCs w:val="28"/>
          <w:lang w:val="ru-RU"/>
        </w:rPr>
        <w:t>ь</w:t>
      </w:r>
      <w:r w:rsidRPr="008A079F">
        <w:rPr>
          <w:rFonts w:ascii="Arial" w:hAnsi="Arial" w:cs="Arial"/>
          <w:sz w:val="28"/>
          <w:szCs w:val="28"/>
          <w:lang w:val="ru-RU"/>
        </w:rPr>
        <w:t>ся в познании по образу Создавшего его</w:t>
      </w:r>
      <w:r>
        <w:rPr>
          <w:rFonts w:ascii="Arial" w:hAnsi="Arial" w:cs="Arial"/>
          <w:sz w:val="28"/>
          <w:szCs w:val="28"/>
          <w:lang w:val="ru-RU"/>
        </w:rPr>
        <w:t>.</w:t>
      </w:r>
    </w:p>
    <w:p w14:paraId="02A4D939" w14:textId="77777777" w:rsidR="00EA71CE" w:rsidRPr="006C1471" w:rsidRDefault="00EA71CE" w:rsidP="00EA71CE">
      <w:pPr>
        <w:jc w:val="both"/>
        <w:rPr>
          <w:rFonts w:ascii="Arial" w:hAnsi="Arial" w:cs="Arial"/>
          <w:sz w:val="16"/>
          <w:szCs w:val="16"/>
          <w:lang w:val="ru-RU"/>
        </w:rPr>
      </w:pPr>
    </w:p>
    <w:p w14:paraId="092E1030" w14:textId="77777777" w:rsidR="00EA71CE" w:rsidRDefault="00EA71CE" w:rsidP="00EA71CE">
      <w:pPr>
        <w:jc w:val="both"/>
        <w:rPr>
          <w:rFonts w:ascii="Arial" w:hAnsi="Arial" w:cs="Arial"/>
          <w:sz w:val="28"/>
          <w:szCs w:val="28"/>
          <w:lang w:val="ru-RU"/>
        </w:rPr>
      </w:pPr>
      <w:r w:rsidRPr="008A079F">
        <w:rPr>
          <w:rFonts w:ascii="Arial" w:hAnsi="Arial" w:cs="Arial"/>
          <w:sz w:val="28"/>
          <w:szCs w:val="28"/>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rPr>
          <w:rFonts w:ascii="Arial" w:hAnsi="Arial" w:cs="Arial"/>
          <w:sz w:val="28"/>
          <w:szCs w:val="28"/>
          <w:lang w:val="ru-RU"/>
        </w:rPr>
        <w:t xml:space="preserve"> (</w:t>
      </w:r>
      <w:r w:rsidRPr="008A079F">
        <w:rPr>
          <w:rFonts w:ascii="Arial" w:hAnsi="Arial" w:cs="Arial"/>
          <w:sz w:val="28"/>
          <w:szCs w:val="28"/>
          <w:u w:val="single"/>
          <w:lang w:val="ru-RU"/>
        </w:rPr>
        <w:t>Кол.3:8-11</w:t>
      </w:r>
      <w:r>
        <w:rPr>
          <w:rFonts w:ascii="Arial" w:hAnsi="Arial" w:cs="Arial"/>
          <w:sz w:val="28"/>
          <w:szCs w:val="28"/>
          <w:lang w:val="ru-RU"/>
        </w:rPr>
        <w:t>)</w:t>
      </w:r>
      <w:r w:rsidRPr="008A079F">
        <w:rPr>
          <w:rFonts w:ascii="Arial" w:hAnsi="Arial" w:cs="Arial"/>
          <w:sz w:val="28"/>
          <w:szCs w:val="28"/>
          <w:lang w:val="ru-RU"/>
        </w:rPr>
        <w:t>.</w:t>
      </w:r>
    </w:p>
    <w:p w14:paraId="472FC8EC" w14:textId="77777777" w:rsidR="00EA71CE" w:rsidRPr="008A079F" w:rsidRDefault="00EA71CE" w:rsidP="00EA71CE">
      <w:pPr>
        <w:jc w:val="both"/>
        <w:rPr>
          <w:rFonts w:ascii="Arial" w:hAnsi="Arial" w:cs="Arial"/>
          <w:sz w:val="16"/>
          <w:szCs w:val="16"/>
          <w:lang w:val="ru-RU"/>
        </w:rPr>
      </w:pPr>
    </w:p>
    <w:p w14:paraId="0F3BDB26" w14:textId="77777777" w:rsidR="00EA71CE" w:rsidRDefault="00EA71CE" w:rsidP="00EA71CE">
      <w:pPr>
        <w:jc w:val="both"/>
        <w:rPr>
          <w:rFonts w:ascii="Arial" w:hAnsi="Arial" w:cs="Arial"/>
          <w:sz w:val="28"/>
          <w:szCs w:val="28"/>
          <w:lang w:val="ru-RU"/>
        </w:rPr>
      </w:pPr>
      <w:r>
        <w:rPr>
          <w:rFonts w:ascii="Arial" w:hAnsi="Arial" w:cs="Arial"/>
          <w:sz w:val="28"/>
          <w:szCs w:val="28"/>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652E7B2" w14:textId="77777777" w:rsidR="00EA71CE" w:rsidRPr="00AE2179" w:rsidRDefault="00EA71CE" w:rsidP="00EA71CE">
      <w:pPr>
        <w:jc w:val="both"/>
        <w:rPr>
          <w:rFonts w:ascii="Arial" w:hAnsi="Arial" w:cs="Arial"/>
          <w:sz w:val="16"/>
          <w:szCs w:val="16"/>
          <w:lang w:val="ru-RU"/>
        </w:rPr>
      </w:pPr>
    </w:p>
    <w:p w14:paraId="358F558E"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56D203C6" w14:textId="77777777" w:rsidR="00EA71CE" w:rsidRPr="00301BB1" w:rsidRDefault="00EA71CE" w:rsidP="00EA71CE">
      <w:pPr>
        <w:jc w:val="both"/>
        <w:rPr>
          <w:rFonts w:ascii="Arial" w:hAnsi="Arial" w:cs="Arial"/>
          <w:sz w:val="16"/>
          <w:szCs w:val="16"/>
          <w:lang w:val="ru-RU"/>
        </w:rPr>
      </w:pPr>
    </w:p>
    <w:p w14:paraId="51E79EF1" w14:textId="77777777" w:rsidR="00EA71CE" w:rsidRDefault="00EA71CE" w:rsidP="00EA71C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3DC95F7D" w14:textId="77777777" w:rsidR="00EA71CE" w:rsidRPr="00CF7EC0" w:rsidRDefault="00EA71CE" w:rsidP="00EA71CE">
      <w:pPr>
        <w:tabs>
          <w:tab w:val="left" w:pos="720"/>
          <w:tab w:val="left" w:pos="1440"/>
          <w:tab w:val="left" w:pos="2160"/>
          <w:tab w:val="right" w:pos="8640"/>
        </w:tabs>
        <w:jc w:val="both"/>
        <w:rPr>
          <w:rFonts w:ascii="Arial" w:hAnsi="Arial" w:cs="Arial"/>
          <w:sz w:val="16"/>
          <w:szCs w:val="16"/>
          <w:lang w:val="ru-RU"/>
        </w:rPr>
      </w:pPr>
    </w:p>
    <w:p w14:paraId="71611360"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4314954" w14:textId="77777777" w:rsidR="00EA71CE" w:rsidRPr="00E9028F" w:rsidRDefault="00EA71CE" w:rsidP="00EA71CE">
      <w:pPr>
        <w:tabs>
          <w:tab w:val="left" w:pos="720"/>
          <w:tab w:val="left" w:pos="1440"/>
          <w:tab w:val="left" w:pos="2160"/>
          <w:tab w:val="right" w:pos="8640"/>
        </w:tabs>
        <w:jc w:val="both"/>
        <w:rPr>
          <w:rFonts w:ascii="Arial" w:hAnsi="Arial" w:cs="Arial"/>
          <w:sz w:val="16"/>
          <w:szCs w:val="16"/>
          <w:lang w:val="ru-RU"/>
        </w:rPr>
      </w:pPr>
    </w:p>
    <w:p w14:paraId="61D6F44E"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0E67378B" w14:textId="77777777" w:rsidR="00EA71CE" w:rsidRPr="0047208E" w:rsidRDefault="00EA71CE" w:rsidP="00EA71CE">
      <w:pPr>
        <w:tabs>
          <w:tab w:val="left" w:pos="720"/>
          <w:tab w:val="left" w:pos="1440"/>
          <w:tab w:val="left" w:pos="2160"/>
          <w:tab w:val="right" w:pos="8640"/>
        </w:tabs>
        <w:jc w:val="both"/>
        <w:rPr>
          <w:rFonts w:ascii="Arial" w:hAnsi="Arial" w:cs="Arial"/>
          <w:sz w:val="16"/>
          <w:szCs w:val="16"/>
          <w:lang w:val="ru-RU"/>
        </w:rPr>
      </w:pPr>
    </w:p>
    <w:p w14:paraId="28CA95DB"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EE3BB89" w14:textId="77777777" w:rsidR="00EA71CE" w:rsidRPr="000F254E" w:rsidRDefault="00EA71CE" w:rsidP="00EA71CE">
      <w:pPr>
        <w:tabs>
          <w:tab w:val="left" w:pos="720"/>
          <w:tab w:val="left" w:pos="1440"/>
          <w:tab w:val="left" w:pos="2160"/>
          <w:tab w:val="right" w:pos="8640"/>
        </w:tabs>
        <w:jc w:val="both"/>
        <w:rPr>
          <w:rFonts w:ascii="Arial" w:hAnsi="Arial" w:cs="Arial"/>
          <w:sz w:val="16"/>
          <w:szCs w:val="16"/>
          <w:lang w:val="ru-RU"/>
        </w:rPr>
      </w:pPr>
    </w:p>
    <w:p w14:paraId="019E73D4"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36CE45A3" w14:textId="77777777" w:rsidR="00EA71CE" w:rsidRPr="00EF57C8" w:rsidRDefault="00EA71CE" w:rsidP="00EA71CE">
      <w:pPr>
        <w:jc w:val="both"/>
        <w:rPr>
          <w:rFonts w:ascii="Arial" w:hAnsi="Arial" w:cs="Arial"/>
          <w:sz w:val="16"/>
          <w:szCs w:val="16"/>
          <w:lang w:val="ru-RU"/>
        </w:rPr>
      </w:pPr>
      <w:r w:rsidRPr="00EF57C8">
        <w:rPr>
          <w:rFonts w:ascii="Arial" w:hAnsi="Arial" w:cs="Arial"/>
          <w:sz w:val="16"/>
          <w:szCs w:val="16"/>
          <w:lang w:val="ru-RU"/>
        </w:rPr>
        <w:t xml:space="preserve"> </w:t>
      </w:r>
    </w:p>
    <w:p w14:paraId="22524BD8" w14:textId="77777777" w:rsidR="00EA71CE" w:rsidRDefault="00EA71CE" w:rsidP="00EA71CE">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4A34634D" w14:textId="77777777" w:rsidR="00EA71CE" w:rsidRPr="00A502F2" w:rsidRDefault="00EA71CE" w:rsidP="00EA71CE">
      <w:pPr>
        <w:jc w:val="both"/>
        <w:rPr>
          <w:rFonts w:ascii="Arial" w:hAnsi="Arial" w:cs="Arial"/>
          <w:sz w:val="16"/>
          <w:szCs w:val="16"/>
          <w:lang w:val="ru-RU"/>
        </w:rPr>
      </w:pPr>
    </w:p>
    <w:p w14:paraId="56D265E6" w14:textId="77777777" w:rsidR="00EA71CE" w:rsidRDefault="00EA71CE" w:rsidP="00EA71CE">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609C1C18" w14:textId="77777777" w:rsidR="00EA71CE" w:rsidRPr="00A502F2" w:rsidRDefault="00EA71CE" w:rsidP="00EA71CE">
      <w:pPr>
        <w:jc w:val="both"/>
        <w:rPr>
          <w:rFonts w:ascii="Arial" w:hAnsi="Arial" w:cs="Arial"/>
          <w:sz w:val="16"/>
          <w:szCs w:val="16"/>
          <w:lang w:val="ru-RU"/>
        </w:rPr>
      </w:pPr>
    </w:p>
    <w:p w14:paraId="5FEEA201"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60C9DFAC" w14:textId="77777777" w:rsidR="00EA71CE" w:rsidRPr="00211805" w:rsidRDefault="00EA71CE" w:rsidP="00EA71CE">
      <w:pPr>
        <w:jc w:val="both"/>
        <w:rPr>
          <w:rFonts w:ascii="Arial" w:hAnsi="Arial" w:cs="Arial"/>
          <w:sz w:val="16"/>
          <w:szCs w:val="16"/>
          <w:lang w:val="ru-RU"/>
        </w:rPr>
      </w:pPr>
    </w:p>
    <w:p w14:paraId="3B96A51F"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1D4975B9" w14:textId="77777777" w:rsidR="00EA71CE" w:rsidRPr="00A502F2" w:rsidRDefault="00EA71CE" w:rsidP="00EA71CE">
      <w:pPr>
        <w:jc w:val="both"/>
        <w:rPr>
          <w:rFonts w:ascii="Arial" w:hAnsi="Arial" w:cs="Arial"/>
          <w:sz w:val="16"/>
          <w:szCs w:val="16"/>
          <w:lang w:val="ru-RU"/>
        </w:rPr>
      </w:pPr>
    </w:p>
    <w:p w14:paraId="2635FD6B" w14:textId="77777777" w:rsidR="00EA71CE" w:rsidRDefault="00EA71CE" w:rsidP="00EA71CE">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047C918" w14:textId="77777777" w:rsidR="00EA71CE" w:rsidRPr="00A502F2" w:rsidRDefault="00EA71CE" w:rsidP="00EA71CE">
      <w:pPr>
        <w:jc w:val="both"/>
        <w:rPr>
          <w:rFonts w:ascii="Arial" w:hAnsi="Arial" w:cs="Arial"/>
          <w:sz w:val="16"/>
          <w:szCs w:val="16"/>
          <w:lang w:val="ru-RU"/>
        </w:rPr>
      </w:pPr>
    </w:p>
    <w:p w14:paraId="5CFA3B50"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06C2629B" w14:textId="77777777" w:rsidR="00EA71CE" w:rsidRPr="00211805" w:rsidRDefault="00EA71CE" w:rsidP="00EA71CE">
      <w:pPr>
        <w:jc w:val="both"/>
        <w:rPr>
          <w:rFonts w:ascii="Arial" w:hAnsi="Arial" w:cs="Arial"/>
          <w:sz w:val="16"/>
          <w:szCs w:val="16"/>
          <w:lang w:val="ru-RU"/>
        </w:rPr>
      </w:pPr>
    </w:p>
    <w:p w14:paraId="6A4D7D71" w14:textId="77777777" w:rsidR="00EA71CE" w:rsidRPr="00DD2337" w:rsidRDefault="00EA71CE" w:rsidP="00EA71CE">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39D24D8A" w14:textId="77777777" w:rsidR="00EA71CE" w:rsidRPr="00DD2337" w:rsidRDefault="00EA71CE" w:rsidP="00EA71CE">
      <w:pPr>
        <w:jc w:val="both"/>
        <w:rPr>
          <w:rFonts w:ascii="Arial" w:hAnsi="Arial" w:cs="Arial"/>
          <w:sz w:val="16"/>
          <w:szCs w:val="16"/>
          <w:lang w:val="ru-RU"/>
        </w:rPr>
      </w:pPr>
    </w:p>
    <w:p w14:paraId="53F579C7"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Чтобы Давиду рано услышать милость Божию – ему необходимо было представить Богу, некое юридическое основание или некое право.</w:t>
      </w:r>
    </w:p>
    <w:p w14:paraId="0B4DAE8C" w14:textId="77777777" w:rsidR="00EA71CE" w:rsidRPr="00300147" w:rsidRDefault="00EA71CE" w:rsidP="00EA71CE">
      <w:pPr>
        <w:jc w:val="both"/>
        <w:rPr>
          <w:rFonts w:ascii="Arial" w:hAnsi="Arial" w:cs="Arial"/>
          <w:sz w:val="16"/>
          <w:szCs w:val="16"/>
          <w:lang w:val="ru-RU"/>
        </w:rPr>
      </w:pPr>
    </w:p>
    <w:p w14:paraId="3E2DEFE0"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основанных на законах Бога, которые являлись Словом Божиим, изошедшим из уст Божиих, которые Бог возвеличил превыше всякого Своего имени и, которым добровольно подчинил Себя.</w:t>
      </w:r>
    </w:p>
    <w:p w14:paraId="03583500" w14:textId="77777777" w:rsidR="00EA71CE" w:rsidRPr="00CA137A" w:rsidRDefault="00EA71CE" w:rsidP="00EA71CE">
      <w:pPr>
        <w:jc w:val="both"/>
        <w:rPr>
          <w:rFonts w:ascii="Arial" w:hAnsi="Arial" w:cs="Arial"/>
          <w:sz w:val="16"/>
          <w:szCs w:val="16"/>
          <w:lang w:val="ru-RU"/>
        </w:rPr>
      </w:pPr>
    </w:p>
    <w:p w14:paraId="69F6058F"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Именно, эти владычественные и державные Слова Бога, обращённые в обетования и заповеди, для человека, Давид приводил Богу, как содержимое своего сердца, говоря Богу, - услышь меня:</w:t>
      </w:r>
    </w:p>
    <w:p w14:paraId="1E402082" w14:textId="77777777" w:rsidR="00EA71CE" w:rsidRPr="00F25DD7" w:rsidRDefault="00EA71CE" w:rsidP="00EA71CE">
      <w:pPr>
        <w:jc w:val="both"/>
        <w:rPr>
          <w:rFonts w:ascii="Arial" w:hAnsi="Arial" w:cs="Arial"/>
          <w:sz w:val="16"/>
          <w:szCs w:val="16"/>
          <w:lang w:val="ru-RU"/>
        </w:rPr>
      </w:pPr>
    </w:p>
    <w:p w14:paraId="1D2BE1BD"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377FC037"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3AFDCC6E"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3598789F"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35582B60"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1284E3E2"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F271F0F"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6ADF40A3"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11BFA447"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000E0366"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4A51E19" w14:textId="77777777" w:rsidR="00EA71CE" w:rsidRPr="00F25DD7" w:rsidRDefault="00EA71CE" w:rsidP="00EA71CE">
      <w:pPr>
        <w:jc w:val="both"/>
        <w:rPr>
          <w:rFonts w:ascii="Arial" w:hAnsi="Arial" w:cs="Arial"/>
          <w:sz w:val="16"/>
          <w:szCs w:val="16"/>
          <w:lang w:val="ru-RU"/>
        </w:rPr>
      </w:pPr>
    </w:p>
    <w:p w14:paraId="3D8067D8"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021CAAE1" w14:textId="77777777" w:rsidR="00EA71CE" w:rsidRPr="0052775A" w:rsidRDefault="00EA71CE" w:rsidP="00EA71CE">
      <w:pPr>
        <w:jc w:val="both"/>
        <w:rPr>
          <w:rFonts w:ascii="Arial" w:hAnsi="Arial" w:cs="Arial"/>
          <w:sz w:val="16"/>
          <w:szCs w:val="16"/>
          <w:lang w:val="ru-RU"/>
        </w:rPr>
      </w:pPr>
    </w:p>
    <w:p w14:paraId="20D43250" w14:textId="77777777" w:rsidR="00EA71CE" w:rsidRDefault="00EA71CE" w:rsidP="00EA71CE">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079ADFDD" w14:textId="77777777" w:rsidR="00EA71CE" w:rsidRPr="00444EFB" w:rsidRDefault="00EA71CE" w:rsidP="00EA71CE">
      <w:pPr>
        <w:jc w:val="both"/>
        <w:rPr>
          <w:rFonts w:ascii="Arial" w:hAnsi="Arial" w:cs="Arial"/>
          <w:sz w:val="16"/>
          <w:szCs w:val="16"/>
          <w:lang w:val="ru-RU"/>
        </w:rPr>
      </w:pPr>
    </w:p>
    <w:p w14:paraId="5B8ADFA0"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79B1DBC2" w14:textId="77777777" w:rsidR="00EA71CE" w:rsidRPr="00444EFB" w:rsidRDefault="00EA71CE" w:rsidP="00EA71CE">
      <w:pPr>
        <w:jc w:val="both"/>
        <w:rPr>
          <w:rFonts w:ascii="Arial" w:hAnsi="Arial" w:cs="Arial"/>
          <w:sz w:val="16"/>
          <w:szCs w:val="16"/>
          <w:lang w:val="ru-RU"/>
        </w:rPr>
      </w:pPr>
    </w:p>
    <w:p w14:paraId="37488B20"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14:paraId="750E28F5" w14:textId="77777777" w:rsidR="00EA71CE" w:rsidRPr="00F25DD7" w:rsidRDefault="00EA71CE" w:rsidP="00EA71CE">
      <w:pPr>
        <w:jc w:val="both"/>
        <w:rPr>
          <w:rFonts w:ascii="Arial" w:hAnsi="Arial" w:cs="Arial"/>
          <w:sz w:val="16"/>
          <w:szCs w:val="16"/>
          <w:lang w:val="ru-RU"/>
        </w:rPr>
      </w:pPr>
    </w:p>
    <w:p w14:paraId="3B463325"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0F24DAE6" w14:textId="77777777" w:rsidR="00EA71CE" w:rsidRPr="005D3642" w:rsidRDefault="00EA71CE" w:rsidP="00EA71CE">
      <w:pPr>
        <w:jc w:val="both"/>
        <w:rPr>
          <w:rFonts w:ascii="Arial" w:hAnsi="Arial" w:cs="Arial"/>
          <w:sz w:val="16"/>
          <w:szCs w:val="16"/>
          <w:lang w:val="ru-RU"/>
        </w:rPr>
      </w:pPr>
    </w:p>
    <w:p w14:paraId="13EE75D6" w14:textId="77777777" w:rsidR="00EA71CE" w:rsidRDefault="00EA71CE" w:rsidP="00EA71CE">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3E2B42C6" w14:textId="77777777" w:rsidR="00EA71CE" w:rsidRPr="00252B28" w:rsidRDefault="00EA71CE" w:rsidP="00EA71CE">
      <w:pPr>
        <w:jc w:val="both"/>
        <w:rPr>
          <w:rFonts w:ascii="Arial" w:hAnsi="Arial" w:cs="Arial"/>
          <w:sz w:val="16"/>
          <w:szCs w:val="16"/>
          <w:lang w:val="ru-RU"/>
        </w:rPr>
      </w:pPr>
    </w:p>
    <w:p w14:paraId="1CAD69F8"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43C6FFDF" w14:textId="77777777" w:rsidR="00EA71CE" w:rsidRPr="00C22AD9" w:rsidRDefault="00EA71CE" w:rsidP="00EA71CE">
      <w:pPr>
        <w:jc w:val="both"/>
        <w:rPr>
          <w:rFonts w:ascii="Arial" w:hAnsi="Arial" w:cs="Arial"/>
          <w:sz w:val="16"/>
          <w:szCs w:val="16"/>
          <w:lang w:val="ru-RU"/>
        </w:rPr>
      </w:pPr>
    </w:p>
    <w:p w14:paraId="4452F15E"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3D027771" w14:textId="77777777" w:rsidR="00EA71CE" w:rsidRPr="005B4371" w:rsidRDefault="00EA71CE" w:rsidP="00EA71CE">
      <w:pPr>
        <w:jc w:val="both"/>
        <w:rPr>
          <w:rFonts w:ascii="Arial" w:hAnsi="Arial" w:cs="Arial"/>
          <w:sz w:val="16"/>
          <w:szCs w:val="16"/>
          <w:lang w:val="ru-RU"/>
        </w:rPr>
      </w:pPr>
    </w:p>
    <w:p w14:paraId="22AD1127"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Вот, как природу судного наперсника, представляющего образ постоянной молитвы,</w:t>
      </w:r>
      <w:r w:rsidRPr="00CA4312">
        <w:rPr>
          <w:rFonts w:ascii="Arial" w:hAnsi="Arial" w:cs="Arial"/>
          <w:sz w:val="28"/>
          <w:szCs w:val="28"/>
          <w:lang w:val="ru-RU"/>
        </w:rPr>
        <w:t xml:space="preserve"> </w:t>
      </w:r>
      <w:r>
        <w:rPr>
          <w:rFonts w:ascii="Arial" w:hAnsi="Arial" w:cs="Arial"/>
          <w:sz w:val="28"/>
          <w:szCs w:val="28"/>
          <w:lang w:val="ru-RU"/>
        </w:rPr>
        <w:t>представлял в своих посланиях Апостол Павел:</w:t>
      </w:r>
    </w:p>
    <w:p w14:paraId="6477DC9B" w14:textId="77777777" w:rsidR="00EA71CE" w:rsidRPr="00E12041" w:rsidRDefault="00EA71CE" w:rsidP="00EA71CE">
      <w:pPr>
        <w:jc w:val="both"/>
        <w:rPr>
          <w:rFonts w:ascii="Arial" w:hAnsi="Arial" w:cs="Arial"/>
          <w:sz w:val="16"/>
          <w:szCs w:val="16"/>
          <w:lang w:val="ru-RU"/>
        </w:rPr>
      </w:pPr>
    </w:p>
    <w:p w14:paraId="65572589" w14:textId="77777777" w:rsidR="00EA71CE" w:rsidRDefault="00EA71CE" w:rsidP="00EA71CE">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r>
        <w:rPr>
          <w:rFonts w:ascii="Arial" w:hAnsi="Arial" w:cs="Arial"/>
          <w:sz w:val="28"/>
          <w:szCs w:val="28"/>
          <w:lang w:val="ru-RU"/>
        </w:rPr>
        <w:t xml:space="preserve"> Мы отметили, что:</w:t>
      </w:r>
    </w:p>
    <w:p w14:paraId="5B47E2F1" w14:textId="77777777" w:rsidR="00EA71CE" w:rsidRPr="00A91203" w:rsidRDefault="00EA71CE" w:rsidP="00EA71CE">
      <w:pPr>
        <w:jc w:val="both"/>
        <w:rPr>
          <w:rFonts w:ascii="Arial" w:hAnsi="Arial" w:cs="Arial"/>
          <w:sz w:val="16"/>
          <w:szCs w:val="16"/>
          <w:lang w:val="ru-RU"/>
        </w:rPr>
      </w:pPr>
    </w:p>
    <w:p w14:paraId="6FDA2026" w14:textId="77777777" w:rsidR="00EA71CE" w:rsidRDefault="00EA71CE" w:rsidP="00EA71CE">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определялось весело горящим светильником, обуславливающим состояние праведного сердца.</w:t>
      </w:r>
    </w:p>
    <w:p w14:paraId="1E104186" w14:textId="77777777" w:rsidR="00EA71CE" w:rsidRPr="00F07C32" w:rsidRDefault="00EA71CE" w:rsidP="00EA71CE">
      <w:pPr>
        <w:jc w:val="both"/>
        <w:rPr>
          <w:rFonts w:ascii="Arial" w:hAnsi="Arial" w:cs="Arial"/>
          <w:sz w:val="16"/>
          <w:szCs w:val="16"/>
          <w:lang w:val="ru-RU"/>
        </w:rPr>
      </w:pPr>
    </w:p>
    <w:p w14:paraId="70AE84EC" w14:textId="77777777" w:rsidR="00EA71CE" w:rsidRDefault="00EA71CE" w:rsidP="00EA71CE">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722E4A5E" w14:textId="77777777" w:rsidR="00EA71CE" w:rsidRPr="00067974" w:rsidRDefault="00EA71CE" w:rsidP="00EA71CE">
      <w:pPr>
        <w:jc w:val="both"/>
        <w:rPr>
          <w:rFonts w:ascii="Arial" w:hAnsi="Arial" w:cs="Arial"/>
          <w:sz w:val="16"/>
          <w:szCs w:val="16"/>
          <w:lang w:val="ru-RU"/>
        </w:rPr>
      </w:pPr>
    </w:p>
    <w:p w14:paraId="74E7E311" w14:textId="77777777" w:rsidR="00EA71CE" w:rsidRDefault="00EA71CE" w:rsidP="00EA71CE">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sz w:val="28"/>
          <w:szCs w:val="28"/>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14:paraId="7EFF0B2B" w14:textId="77777777" w:rsidR="00EA71CE" w:rsidRPr="00A26EAC" w:rsidRDefault="00EA71CE" w:rsidP="00EA71CE">
      <w:pPr>
        <w:jc w:val="both"/>
        <w:rPr>
          <w:rFonts w:ascii="Arial" w:hAnsi="Arial" w:cs="Arial"/>
          <w:sz w:val="16"/>
          <w:szCs w:val="16"/>
          <w:lang w:val="ru-RU"/>
        </w:rPr>
      </w:pPr>
      <w:r>
        <w:rPr>
          <w:rFonts w:ascii="Arial" w:hAnsi="Arial" w:cs="Arial"/>
          <w:sz w:val="16"/>
          <w:szCs w:val="16"/>
          <w:lang w:val="ru-RU"/>
        </w:rPr>
        <w:t xml:space="preserve"> </w:t>
      </w:r>
    </w:p>
    <w:p w14:paraId="195C648A" w14:textId="77777777" w:rsidR="00EA71CE" w:rsidRDefault="00EA71CE" w:rsidP="00EA71CE">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0889B59D" w14:textId="77777777" w:rsidR="00EA71CE" w:rsidRPr="00067974" w:rsidRDefault="00EA71CE" w:rsidP="00EA71CE">
      <w:pPr>
        <w:jc w:val="both"/>
        <w:rPr>
          <w:rFonts w:ascii="Arial" w:hAnsi="Arial" w:cs="Arial"/>
          <w:sz w:val="16"/>
          <w:szCs w:val="16"/>
          <w:lang w:val="ru-RU"/>
        </w:rPr>
      </w:pPr>
    </w:p>
    <w:p w14:paraId="2608F358"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406C505C" w14:textId="77777777" w:rsidR="00EA71CE" w:rsidRPr="00A26EAC" w:rsidRDefault="00EA71CE" w:rsidP="00EA71CE">
      <w:pPr>
        <w:jc w:val="both"/>
        <w:rPr>
          <w:rFonts w:ascii="Arial" w:hAnsi="Arial" w:cs="Arial"/>
          <w:sz w:val="16"/>
          <w:szCs w:val="16"/>
          <w:lang w:val="ru-RU"/>
        </w:rPr>
      </w:pPr>
    </w:p>
    <w:p w14:paraId="1653A7A6"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2253570F" w14:textId="77777777" w:rsidR="00EA71CE" w:rsidRPr="00573544" w:rsidRDefault="00EA71CE" w:rsidP="00EA71CE">
      <w:pPr>
        <w:jc w:val="both"/>
        <w:rPr>
          <w:rFonts w:ascii="Arial" w:hAnsi="Arial" w:cs="Arial"/>
          <w:sz w:val="16"/>
          <w:szCs w:val="16"/>
          <w:lang w:val="ru-RU"/>
        </w:rPr>
      </w:pPr>
    </w:p>
    <w:p w14:paraId="723FA66C" w14:textId="77777777" w:rsidR="00EA71CE" w:rsidRDefault="00EA71CE" w:rsidP="00EA71CE">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573544">
        <w:rPr>
          <w:rFonts w:ascii="Arial" w:hAnsi="Arial" w:cs="Arial"/>
          <w:sz w:val="28"/>
          <w:szCs w:val="28"/>
          <w:u w:val="single"/>
          <w:lang w:val="ru-RU"/>
        </w:rPr>
        <w:t>2.Кор.2:17</w:t>
      </w:r>
      <w:r>
        <w:rPr>
          <w:rFonts w:ascii="Arial" w:hAnsi="Arial" w:cs="Arial"/>
          <w:sz w:val="28"/>
          <w:szCs w:val="28"/>
          <w:lang w:val="ru-RU"/>
        </w:rPr>
        <w:t>)</w:t>
      </w:r>
      <w:r w:rsidRPr="00573544">
        <w:rPr>
          <w:rFonts w:ascii="Arial" w:hAnsi="Arial" w:cs="Arial"/>
          <w:sz w:val="28"/>
          <w:szCs w:val="28"/>
          <w:lang w:val="ru-RU"/>
        </w:rPr>
        <w:t>.</w:t>
      </w:r>
    </w:p>
    <w:p w14:paraId="0EE0847C" w14:textId="77777777" w:rsidR="00EA71CE" w:rsidRPr="006D5E07" w:rsidRDefault="00EA71CE" w:rsidP="00EA71CE">
      <w:pPr>
        <w:jc w:val="both"/>
        <w:rPr>
          <w:rFonts w:ascii="Arial" w:hAnsi="Arial" w:cs="Arial"/>
          <w:sz w:val="16"/>
          <w:szCs w:val="16"/>
          <w:lang w:val="ru-RU"/>
        </w:rPr>
      </w:pPr>
    </w:p>
    <w:p w14:paraId="56473747" w14:textId="77777777" w:rsidR="00EA71CE" w:rsidRDefault="00EA71CE" w:rsidP="00EA71CE">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05207B69" w14:textId="77777777" w:rsidR="00EA71CE" w:rsidRPr="00AB3D3B" w:rsidRDefault="00EA71CE" w:rsidP="00EA71CE">
      <w:pPr>
        <w:pStyle w:val="NormalWeb"/>
        <w:shd w:val="clear" w:color="auto" w:fill="FFFFFF"/>
        <w:spacing w:before="0" w:beforeAutospacing="0" w:after="0" w:afterAutospacing="0"/>
        <w:ind w:left="75" w:right="75"/>
        <w:jc w:val="both"/>
        <w:rPr>
          <w:rFonts w:ascii="Arial" w:hAnsi="Arial" w:cs="Arial"/>
          <w:sz w:val="16"/>
          <w:szCs w:val="16"/>
          <w:lang w:val="ru-RU"/>
        </w:rPr>
      </w:pPr>
    </w:p>
    <w:p w14:paraId="4A2B0BBD" w14:textId="77777777" w:rsidR="00EA71CE" w:rsidRDefault="00EA71CE" w:rsidP="00EA71CE">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706E2C05" w14:textId="77777777" w:rsidR="00EA71CE" w:rsidRPr="00AB3D3B" w:rsidRDefault="00EA71CE" w:rsidP="00EA71CE">
      <w:pPr>
        <w:pStyle w:val="NormalWeb"/>
        <w:shd w:val="clear" w:color="auto" w:fill="FFFFFF"/>
        <w:spacing w:before="0" w:beforeAutospacing="0" w:after="0" w:afterAutospacing="0"/>
        <w:ind w:left="75" w:right="75"/>
        <w:jc w:val="both"/>
        <w:rPr>
          <w:rFonts w:ascii="Arial" w:hAnsi="Arial" w:cs="Arial"/>
          <w:sz w:val="16"/>
          <w:szCs w:val="16"/>
          <w:lang w:val="ru-RU"/>
        </w:rPr>
      </w:pPr>
    </w:p>
    <w:p w14:paraId="4D9BBE44" w14:textId="77777777" w:rsidR="00EA71CE" w:rsidRPr="002A6318" w:rsidRDefault="00EA71CE" w:rsidP="00EA71CE">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6ADF19AE" w14:textId="77777777" w:rsidR="00EA71CE" w:rsidRPr="0072437A" w:rsidRDefault="00EA71CE" w:rsidP="00EA71CE">
      <w:pPr>
        <w:jc w:val="both"/>
        <w:rPr>
          <w:rFonts w:ascii="Arial" w:hAnsi="Arial" w:cs="Arial"/>
          <w:sz w:val="16"/>
          <w:szCs w:val="16"/>
          <w:lang w:val="ru-RU"/>
        </w:rPr>
      </w:pPr>
    </w:p>
    <w:p w14:paraId="0BE92665" w14:textId="77777777" w:rsidR="00EA71CE" w:rsidRPr="00252B28" w:rsidRDefault="00EA71CE" w:rsidP="00EA71CE">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0A729FAD" w14:textId="77777777" w:rsidR="00EA71CE" w:rsidRPr="00AF4701" w:rsidRDefault="00EA71CE" w:rsidP="00EA71CE">
      <w:pPr>
        <w:jc w:val="both"/>
        <w:rPr>
          <w:rFonts w:ascii="Arial" w:hAnsi="Arial" w:cs="Arial"/>
          <w:sz w:val="16"/>
          <w:szCs w:val="16"/>
          <w:lang w:val="ru-RU"/>
        </w:rPr>
      </w:pPr>
    </w:p>
    <w:p w14:paraId="6A645F0D" w14:textId="77777777" w:rsidR="00EA71CE" w:rsidRPr="00AF4701" w:rsidRDefault="00EA71CE" w:rsidP="00EA71CE">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279F6033" w14:textId="77777777" w:rsidR="00EA71CE" w:rsidRPr="00AF4701" w:rsidRDefault="00EA71CE" w:rsidP="00EA71CE">
      <w:pPr>
        <w:jc w:val="both"/>
        <w:rPr>
          <w:rFonts w:ascii="Arial" w:hAnsi="Arial" w:cs="Arial"/>
          <w:sz w:val="16"/>
          <w:szCs w:val="16"/>
          <w:lang w:val="ru-RU"/>
        </w:rPr>
      </w:pPr>
    </w:p>
    <w:p w14:paraId="283A3C47" w14:textId="77777777" w:rsidR="00EA71CE" w:rsidRDefault="00EA71CE" w:rsidP="00EA71CE">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5D2728A9" w14:textId="77777777" w:rsidR="00EA71CE" w:rsidRPr="00A37405" w:rsidRDefault="00EA71CE" w:rsidP="00EA71CE">
      <w:pPr>
        <w:jc w:val="both"/>
        <w:rPr>
          <w:rFonts w:ascii="Arial" w:hAnsi="Arial" w:cs="Arial"/>
          <w:sz w:val="16"/>
          <w:szCs w:val="16"/>
          <w:lang w:val="ru-RU"/>
        </w:rPr>
      </w:pPr>
    </w:p>
    <w:p w14:paraId="424FD66D"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0BE1F72E" w14:textId="77777777" w:rsidR="00EA71CE" w:rsidRPr="004A0C4C" w:rsidRDefault="00EA71CE" w:rsidP="00EA71CE">
      <w:pPr>
        <w:jc w:val="both"/>
        <w:rPr>
          <w:rFonts w:ascii="Arial" w:hAnsi="Arial" w:cs="Arial"/>
          <w:sz w:val="16"/>
          <w:szCs w:val="16"/>
          <w:lang w:val="ru-RU"/>
        </w:rPr>
      </w:pPr>
    </w:p>
    <w:p w14:paraId="76D4628B" w14:textId="77777777" w:rsidR="00EA71CE" w:rsidRDefault="00EA71CE" w:rsidP="00EA71CE">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4CD56F99" w14:textId="77777777" w:rsidR="00EA71CE" w:rsidRPr="00C355AB" w:rsidRDefault="00EA71CE" w:rsidP="00EA71CE">
      <w:pPr>
        <w:jc w:val="both"/>
        <w:rPr>
          <w:rFonts w:ascii="Arial" w:hAnsi="Arial" w:cs="Arial"/>
          <w:sz w:val="16"/>
          <w:szCs w:val="16"/>
          <w:lang w:val="ru-RU"/>
        </w:rPr>
      </w:pPr>
    </w:p>
    <w:p w14:paraId="33271939"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7DFF74F9" w14:textId="77777777" w:rsidR="00EA71CE" w:rsidRPr="00160513" w:rsidRDefault="00EA71CE" w:rsidP="00EA71CE">
      <w:pPr>
        <w:jc w:val="both"/>
        <w:rPr>
          <w:rFonts w:ascii="Arial" w:hAnsi="Arial" w:cs="Arial"/>
          <w:sz w:val="16"/>
          <w:szCs w:val="16"/>
          <w:lang w:val="ru-RU"/>
        </w:rPr>
      </w:pPr>
    </w:p>
    <w:p w14:paraId="4C37696B" w14:textId="77777777" w:rsidR="00EA71CE" w:rsidRDefault="00EA71CE" w:rsidP="00EA71CE">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04D41C8B" w14:textId="77777777" w:rsidR="00EA71CE" w:rsidRPr="00ED7C30" w:rsidRDefault="00EA71CE" w:rsidP="00EA71CE">
      <w:pPr>
        <w:jc w:val="both"/>
        <w:rPr>
          <w:rFonts w:ascii="Arial" w:hAnsi="Arial" w:cs="Arial"/>
          <w:sz w:val="16"/>
          <w:szCs w:val="16"/>
          <w:lang w:val="ru-RU"/>
        </w:rPr>
      </w:pPr>
    </w:p>
    <w:p w14:paraId="5857BED6"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3940F661" w14:textId="77777777" w:rsidR="00EA71CE" w:rsidRPr="008E6329" w:rsidRDefault="00EA71CE" w:rsidP="00EA71CE">
      <w:pPr>
        <w:jc w:val="both"/>
        <w:rPr>
          <w:rFonts w:ascii="Arial" w:hAnsi="Arial" w:cs="Arial"/>
          <w:sz w:val="16"/>
          <w:szCs w:val="16"/>
          <w:lang w:val="ru-RU"/>
        </w:rPr>
      </w:pPr>
    </w:p>
    <w:p w14:paraId="0C38AA87" w14:textId="77777777" w:rsidR="00EA71CE" w:rsidRDefault="00EA71CE" w:rsidP="00EA71CE">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74F2B4DD" w14:textId="77777777" w:rsidR="00EA71CE" w:rsidRPr="00B0767E" w:rsidRDefault="00EA71CE" w:rsidP="00EA71CE">
      <w:pPr>
        <w:jc w:val="both"/>
        <w:rPr>
          <w:rFonts w:ascii="Arial" w:hAnsi="Arial" w:cs="Arial"/>
          <w:sz w:val="16"/>
          <w:szCs w:val="16"/>
          <w:lang w:val="ru-RU"/>
        </w:rPr>
      </w:pPr>
    </w:p>
    <w:p w14:paraId="1E11687D"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1CE253F6" w14:textId="77777777" w:rsidR="00EA71CE" w:rsidRPr="00B017A6" w:rsidRDefault="00EA71CE" w:rsidP="00EA71CE">
      <w:pPr>
        <w:jc w:val="both"/>
        <w:rPr>
          <w:rFonts w:ascii="Arial" w:hAnsi="Arial" w:cs="Arial"/>
          <w:sz w:val="16"/>
          <w:szCs w:val="16"/>
          <w:lang w:val="ru-RU"/>
        </w:rPr>
      </w:pPr>
    </w:p>
    <w:p w14:paraId="31BBC1F6"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0B0CB9AF" w14:textId="77777777" w:rsidR="00EA71CE" w:rsidRPr="00B017A6" w:rsidRDefault="00EA71CE" w:rsidP="00EA71CE">
      <w:pPr>
        <w:jc w:val="both"/>
        <w:rPr>
          <w:rFonts w:ascii="Arial" w:hAnsi="Arial" w:cs="Arial"/>
          <w:sz w:val="16"/>
          <w:szCs w:val="16"/>
          <w:lang w:val="ru-RU"/>
        </w:rPr>
      </w:pPr>
    </w:p>
    <w:p w14:paraId="023C34B6"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5ABEDE31" w14:textId="77777777" w:rsidR="00EA71CE" w:rsidRPr="00B017A6" w:rsidRDefault="00EA71CE" w:rsidP="00EA71CE">
      <w:pPr>
        <w:jc w:val="both"/>
        <w:rPr>
          <w:rFonts w:ascii="Arial" w:hAnsi="Arial" w:cs="Arial"/>
          <w:sz w:val="16"/>
          <w:szCs w:val="16"/>
          <w:lang w:val="ru-RU"/>
        </w:rPr>
      </w:pPr>
    </w:p>
    <w:p w14:paraId="675EE0DB" w14:textId="77777777" w:rsidR="00EA71CE" w:rsidRPr="001D1EB6" w:rsidRDefault="00EA71CE" w:rsidP="00EA71CE">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3DE52759" w14:textId="77777777" w:rsidR="00EA71CE" w:rsidRPr="00B017A6" w:rsidRDefault="00EA71CE" w:rsidP="00EA71CE">
      <w:pPr>
        <w:jc w:val="both"/>
        <w:rPr>
          <w:rFonts w:ascii="Arial" w:hAnsi="Arial" w:cs="Arial"/>
          <w:sz w:val="16"/>
          <w:szCs w:val="16"/>
          <w:lang w:val="ru-RU"/>
        </w:rPr>
      </w:pPr>
    </w:p>
    <w:p w14:paraId="1B23497E"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33C7172E" w14:textId="77777777" w:rsidR="00EA71CE" w:rsidRPr="006343D6" w:rsidRDefault="00EA71CE" w:rsidP="00EA71CE">
      <w:pPr>
        <w:jc w:val="both"/>
        <w:rPr>
          <w:rFonts w:ascii="Arial" w:hAnsi="Arial" w:cs="Arial"/>
          <w:sz w:val="16"/>
          <w:szCs w:val="16"/>
          <w:lang w:val="ru-RU"/>
        </w:rPr>
      </w:pPr>
    </w:p>
    <w:p w14:paraId="77D10039"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А откровение, которое человек мог получать над крышкой Ковчега Завета, в судном наперснике представлял Урим. А посему:</w:t>
      </w:r>
    </w:p>
    <w:p w14:paraId="2802739C" w14:textId="77777777" w:rsidR="00EA71CE" w:rsidRPr="001D1EB6" w:rsidRDefault="00EA71CE" w:rsidP="00EA71CE">
      <w:pPr>
        <w:jc w:val="both"/>
        <w:rPr>
          <w:rFonts w:ascii="Arial" w:hAnsi="Arial" w:cs="Arial"/>
          <w:sz w:val="16"/>
          <w:szCs w:val="16"/>
          <w:lang w:val="ru-RU" w:eastAsia="ru-RU"/>
        </w:rPr>
      </w:pPr>
    </w:p>
    <w:p w14:paraId="0119E68A" w14:textId="77777777" w:rsidR="00EA71CE" w:rsidRDefault="00EA71CE" w:rsidP="00EA71CE">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в предмете Туммима</w:t>
      </w:r>
      <w:r w:rsidRPr="001D1EB6">
        <w:rPr>
          <w:rFonts w:ascii="Arial" w:hAnsi="Arial" w:cs="Arial"/>
          <w:sz w:val="28"/>
          <w:szCs w:val="28"/>
          <w:lang w:val="ru-RU" w:eastAsia="ru-RU"/>
        </w:rPr>
        <w:t>.</w:t>
      </w:r>
    </w:p>
    <w:p w14:paraId="59ADFED1" w14:textId="77777777" w:rsidR="00EA71CE" w:rsidRPr="004757A5" w:rsidRDefault="00EA71CE" w:rsidP="00EA71CE">
      <w:pPr>
        <w:jc w:val="both"/>
        <w:rPr>
          <w:rFonts w:ascii="Arial" w:hAnsi="Arial" w:cs="Arial"/>
          <w:sz w:val="16"/>
          <w:szCs w:val="16"/>
          <w:lang w:val="ru-RU" w:eastAsia="ru-RU"/>
        </w:rPr>
      </w:pPr>
    </w:p>
    <w:p w14:paraId="03158B19" w14:textId="77777777" w:rsidR="00EA71CE" w:rsidRPr="001D1EB6" w:rsidRDefault="00EA71CE" w:rsidP="00EA71CE">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6C85DDA0" w14:textId="77777777" w:rsidR="00EA71CE" w:rsidRPr="003C4D69" w:rsidRDefault="00EA71CE" w:rsidP="00EA71CE">
      <w:pPr>
        <w:rPr>
          <w:rFonts w:ascii="Arial" w:hAnsi="Arial" w:cs="Arial"/>
          <w:sz w:val="16"/>
          <w:szCs w:val="16"/>
          <w:lang w:val="ru-RU" w:eastAsia="ru-RU"/>
        </w:rPr>
      </w:pPr>
    </w:p>
    <w:p w14:paraId="66942F06" w14:textId="77777777" w:rsidR="00EA71CE" w:rsidRPr="003C4D69" w:rsidRDefault="00EA71CE" w:rsidP="00EA71CE">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DDCD950" w14:textId="77777777" w:rsidR="00EA71CE" w:rsidRPr="0059123C" w:rsidRDefault="00EA71CE" w:rsidP="00EA71CE">
      <w:pPr>
        <w:jc w:val="both"/>
        <w:rPr>
          <w:rFonts w:ascii="Arial" w:hAnsi="Arial" w:cs="Arial"/>
          <w:sz w:val="16"/>
          <w:szCs w:val="16"/>
          <w:lang w:val="ru-RU" w:eastAsia="ru-RU"/>
        </w:rPr>
      </w:pPr>
    </w:p>
    <w:p w14:paraId="7C89AD9F" w14:textId="77777777" w:rsidR="00EA71CE" w:rsidRPr="0059123C" w:rsidRDefault="00EA71CE" w:rsidP="00EA71CE">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48D6AB9D" w14:textId="77777777" w:rsidR="00EA71CE" w:rsidRPr="0059123C" w:rsidRDefault="00EA71CE" w:rsidP="00EA71CE">
      <w:pPr>
        <w:jc w:val="both"/>
        <w:rPr>
          <w:rFonts w:ascii="Arial" w:hAnsi="Arial" w:cs="Arial"/>
          <w:sz w:val="16"/>
          <w:szCs w:val="16"/>
          <w:lang w:val="ru-RU" w:eastAsia="ru-RU"/>
        </w:rPr>
      </w:pPr>
    </w:p>
    <w:p w14:paraId="6E8293CD" w14:textId="77777777" w:rsidR="00EA71CE" w:rsidRPr="0059123C" w:rsidRDefault="00EA71CE" w:rsidP="00EA71CE">
      <w:pPr>
        <w:jc w:val="both"/>
        <w:rPr>
          <w:rFonts w:ascii="Arial" w:hAnsi="Arial" w:cs="Arial"/>
          <w:sz w:val="28"/>
          <w:szCs w:val="28"/>
          <w:lang w:val="ru-RU" w:eastAsia="ru-RU"/>
        </w:rPr>
      </w:pPr>
      <w:r w:rsidRPr="0059123C">
        <w:rPr>
          <w:rFonts w:ascii="Arial" w:hAnsi="Arial" w:cs="Arial"/>
          <w:sz w:val="28"/>
          <w:szCs w:val="28"/>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226D23A6" w14:textId="77777777" w:rsidR="00EA71CE" w:rsidRPr="0059123C" w:rsidRDefault="00EA71CE" w:rsidP="00EA71CE">
      <w:pPr>
        <w:jc w:val="both"/>
        <w:rPr>
          <w:rFonts w:ascii="Arial" w:hAnsi="Arial" w:cs="Arial"/>
          <w:sz w:val="16"/>
          <w:szCs w:val="16"/>
          <w:lang w:val="ru-RU" w:eastAsia="ru-RU"/>
        </w:rPr>
      </w:pPr>
    </w:p>
    <w:p w14:paraId="4FFD5AAA" w14:textId="77777777" w:rsidR="00EA71CE" w:rsidRPr="0059123C" w:rsidRDefault="00EA71CE" w:rsidP="00EA71CE">
      <w:pPr>
        <w:jc w:val="both"/>
        <w:rPr>
          <w:rFonts w:ascii="Arial" w:hAnsi="Arial" w:cs="Arial"/>
          <w:sz w:val="28"/>
          <w:szCs w:val="28"/>
          <w:lang w:val="ru-RU" w:eastAsia="ru-RU"/>
        </w:rPr>
      </w:pPr>
      <w:r w:rsidRPr="0059123C">
        <w:rPr>
          <w:rFonts w:ascii="Arial" w:hAnsi="Arial" w:cs="Arial"/>
          <w:sz w:val="28"/>
          <w:szCs w:val="28"/>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59123C">
        <w:rPr>
          <w:rFonts w:ascii="Arial" w:hAnsi="Arial" w:cs="Arial"/>
          <w:sz w:val="28"/>
          <w:szCs w:val="28"/>
          <w:u w:val="single"/>
          <w:lang w:val="ru-RU" w:eastAsia="ru-RU"/>
        </w:rPr>
        <w:t>Вт.33:8-11</w:t>
      </w:r>
      <w:r w:rsidRPr="0059123C">
        <w:rPr>
          <w:rFonts w:ascii="Arial" w:hAnsi="Arial" w:cs="Arial"/>
          <w:sz w:val="28"/>
          <w:szCs w:val="28"/>
          <w:lang w:val="ru-RU" w:eastAsia="ru-RU"/>
        </w:rPr>
        <w:t>).</w:t>
      </w:r>
    </w:p>
    <w:p w14:paraId="458C10E9" w14:textId="77777777" w:rsidR="00EA71CE" w:rsidRPr="0059123C" w:rsidRDefault="00EA71CE" w:rsidP="00EA71CE">
      <w:pPr>
        <w:jc w:val="both"/>
        <w:rPr>
          <w:rFonts w:ascii="Arial" w:hAnsi="Arial" w:cs="Arial"/>
          <w:sz w:val="16"/>
          <w:szCs w:val="16"/>
          <w:lang w:val="ru-RU"/>
        </w:rPr>
      </w:pPr>
    </w:p>
    <w:p w14:paraId="29719CBA" w14:textId="77777777" w:rsidR="00EA71CE" w:rsidRPr="0059123C" w:rsidRDefault="00EA71CE" w:rsidP="00EA71CE">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06965C7F" w14:textId="77777777" w:rsidR="00EA71CE" w:rsidRPr="000D4A0A" w:rsidRDefault="00EA71CE" w:rsidP="00EA71CE">
      <w:pPr>
        <w:jc w:val="both"/>
        <w:rPr>
          <w:rFonts w:ascii="Arial" w:hAnsi="Arial" w:cs="Arial"/>
          <w:sz w:val="16"/>
          <w:szCs w:val="16"/>
          <w:lang w:val="ru-RU"/>
        </w:rPr>
      </w:pPr>
    </w:p>
    <w:p w14:paraId="51672E35"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7E647853" w14:textId="77777777" w:rsidR="00EA71CE" w:rsidRPr="006073C1" w:rsidRDefault="00EA71CE" w:rsidP="00EA71CE">
      <w:pPr>
        <w:jc w:val="both"/>
        <w:rPr>
          <w:rFonts w:ascii="Arial" w:hAnsi="Arial" w:cs="Arial"/>
          <w:sz w:val="16"/>
          <w:szCs w:val="16"/>
          <w:lang w:val="ru-RU"/>
        </w:rPr>
      </w:pPr>
    </w:p>
    <w:p w14:paraId="6F68F685" w14:textId="77777777" w:rsidR="00EA71CE" w:rsidRDefault="00EA71CE" w:rsidP="00EA71CE">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28C63B96" w14:textId="77777777" w:rsidR="00EA71CE" w:rsidRPr="00FB7DC1" w:rsidRDefault="00EA71CE" w:rsidP="00EA71CE">
      <w:pPr>
        <w:jc w:val="both"/>
        <w:rPr>
          <w:rFonts w:ascii="Arial" w:hAnsi="Arial" w:cs="Arial"/>
          <w:sz w:val="16"/>
          <w:szCs w:val="16"/>
          <w:lang w:val="ru-RU"/>
        </w:rPr>
      </w:pPr>
    </w:p>
    <w:p w14:paraId="57E8B94A" w14:textId="77777777" w:rsidR="00EA71CE" w:rsidRDefault="00EA71CE" w:rsidP="00EA71CE">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161936E2" w14:textId="77777777" w:rsidR="00EA71CE" w:rsidRPr="00237E63" w:rsidRDefault="00EA71CE" w:rsidP="00EA71CE">
      <w:pPr>
        <w:jc w:val="both"/>
        <w:rPr>
          <w:rFonts w:ascii="Arial" w:hAnsi="Arial" w:cs="Arial"/>
          <w:sz w:val="16"/>
          <w:szCs w:val="16"/>
          <w:lang w:val="ru-RU"/>
        </w:rPr>
      </w:pPr>
    </w:p>
    <w:p w14:paraId="605B3E43" w14:textId="77777777" w:rsidR="00EA71CE" w:rsidRDefault="00EA71CE" w:rsidP="00EA71CE">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27707917" w14:textId="77777777" w:rsidR="00EA71CE" w:rsidRPr="00515962" w:rsidRDefault="00EA71CE" w:rsidP="00EA71CE">
      <w:pPr>
        <w:jc w:val="both"/>
        <w:rPr>
          <w:rFonts w:ascii="Arial" w:hAnsi="Arial" w:cs="Arial"/>
          <w:sz w:val="16"/>
          <w:szCs w:val="16"/>
          <w:lang w:val="ru-RU"/>
        </w:rPr>
      </w:pPr>
    </w:p>
    <w:p w14:paraId="20E23EA6" w14:textId="77777777" w:rsidR="00EA71CE" w:rsidRDefault="00EA71CE" w:rsidP="00EA71CE">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228A313C" w14:textId="77777777" w:rsidR="00EA71CE" w:rsidRPr="00CB5CF6" w:rsidRDefault="00EA71CE" w:rsidP="00EA71CE">
      <w:pPr>
        <w:jc w:val="both"/>
        <w:rPr>
          <w:rFonts w:ascii="Arial" w:hAnsi="Arial" w:cs="Arial"/>
          <w:sz w:val="16"/>
          <w:szCs w:val="16"/>
          <w:lang w:val="ru-RU"/>
        </w:rPr>
      </w:pPr>
    </w:p>
    <w:p w14:paraId="2A8F96DA" w14:textId="77777777" w:rsidR="00EA71CE" w:rsidRDefault="00EA71CE" w:rsidP="00EA71CE">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619AEAAE" w14:textId="77777777" w:rsidR="00EA71CE" w:rsidRPr="0070211B" w:rsidRDefault="00EA71CE" w:rsidP="00EA71CE">
      <w:pPr>
        <w:jc w:val="both"/>
        <w:rPr>
          <w:rFonts w:ascii="Arial" w:hAnsi="Arial" w:cs="Arial"/>
          <w:sz w:val="16"/>
          <w:szCs w:val="16"/>
          <w:lang w:val="ru-RU"/>
        </w:rPr>
      </w:pPr>
    </w:p>
    <w:p w14:paraId="0F2A0BFA" w14:textId="77777777" w:rsidR="00EA71CE" w:rsidRDefault="00EA71CE" w:rsidP="00EA71CE">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B1A2579" w14:textId="77777777" w:rsidR="00EA71CE" w:rsidRPr="0070211B" w:rsidRDefault="00EA71CE" w:rsidP="00EA71CE">
      <w:pPr>
        <w:jc w:val="both"/>
        <w:rPr>
          <w:rFonts w:ascii="Arial" w:hAnsi="Arial" w:cs="Arial"/>
          <w:sz w:val="16"/>
          <w:szCs w:val="16"/>
          <w:lang w:val="ru-RU"/>
        </w:rPr>
      </w:pPr>
    </w:p>
    <w:p w14:paraId="151C80E1" w14:textId="77777777" w:rsidR="00EA71CE" w:rsidRDefault="00EA71CE" w:rsidP="00EA71CE">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0188FD20" w14:textId="77777777" w:rsidR="00EA71CE" w:rsidRPr="003D431D" w:rsidRDefault="00EA71CE" w:rsidP="00EA71CE">
      <w:pPr>
        <w:jc w:val="both"/>
        <w:rPr>
          <w:rFonts w:ascii="Arial" w:hAnsi="Arial" w:cs="Arial"/>
          <w:sz w:val="16"/>
          <w:szCs w:val="16"/>
          <w:lang w:val="ru-RU"/>
        </w:rPr>
      </w:pPr>
    </w:p>
    <w:p w14:paraId="7F636FBD"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24C2B1EE" w14:textId="77777777" w:rsidR="00EA71CE" w:rsidRPr="008E5E82" w:rsidRDefault="00EA71CE" w:rsidP="00EA71CE">
      <w:pPr>
        <w:jc w:val="both"/>
        <w:rPr>
          <w:rFonts w:ascii="Arial" w:hAnsi="Arial" w:cs="Arial"/>
          <w:sz w:val="16"/>
          <w:szCs w:val="16"/>
          <w:lang w:val="ru-RU"/>
        </w:rPr>
      </w:pPr>
    </w:p>
    <w:p w14:paraId="5C30B7AC"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540334DF" w14:textId="77777777" w:rsidR="00EA71CE" w:rsidRPr="003D431D" w:rsidRDefault="00EA71CE" w:rsidP="00EA71CE">
      <w:pPr>
        <w:jc w:val="both"/>
        <w:rPr>
          <w:rFonts w:ascii="Arial" w:hAnsi="Arial" w:cs="Arial"/>
          <w:sz w:val="16"/>
          <w:szCs w:val="16"/>
          <w:lang w:val="ru-RU"/>
        </w:rPr>
      </w:pPr>
    </w:p>
    <w:p w14:paraId="1A1044BA" w14:textId="77777777" w:rsidR="00EA71CE" w:rsidRDefault="00EA71CE" w:rsidP="00EA71CE">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7D2954C1" w14:textId="77777777" w:rsidR="00EA71CE" w:rsidRPr="003313E6" w:rsidRDefault="00EA71CE" w:rsidP="00EA71CE">
      <w:pPr>
        <w:jc w:val="both"/>
        <w:rPr>
          <w:rFonts w:ascii="Arial" w:hAnsi="Arial" w:cs="Arial"/>
          <w:sz w:val="16"/>
          <w:szCs w:val="16"/>
          <w:lang w:val="ru-RU"/>
        </w:rPr>
      </w:pPr>
    </w:p>
    <w:p w14:paraId="35A5715E" w14:textId="77777777" w:rsidR="00EA71CE" w:rsidRDefault="00EA71CE" w:rsidP="00EA71CE">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26FAE35D"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Неограниченный властью.</w:t>
      </w:r>
    </w:p>
    <w:p w14:paraId="01F133D1"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Определяющий бытие.</w:t>
      </w:r>
    </w:p>
    <w:p w14:paraId="1D5D81EA"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Творящий бытие.</w:t>
      </w:r>
    </w:p>
    <w:p w14:paraId="274DAF33"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Содержащий бытие.</w:t>
      </w:r>
    </w:p>
    <w:p w14:paraId="6A47030E"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Сохраняющий бытие.</w:t>
      </w:r>
    </w:p>
    <w:p w14:paraId="414D0D86"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440C9490"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31AC2BB5" w14:textId="77777777" w:rsidR="00EA71CE" w:rsidRPr="00D04CCC" w:rsidRDefault="00EA71CE" w:rsidP="00EA71CE">
      <w:pPr>
        <w:jc w:val="both"/>
        <w:rPr>
          <w:rFonts w:ascii="Arial" w:hAnsi="Arial" w:cs="Arial"/>
          <w:sz w:val="16"/>
          <w:szCs w:val="16"/>
          <w:lang w:val="ru-RU"/>
        </w:rPr>
      </w:pPr>
    </w:p>
    <w:p w14:paraId="35159EF6" w14:textId="77777777" w:rsidR="00EA71CE" w:rsidRDefault="00EA71CE" w:rsidP="00EA71CE">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198025E7" w14:textId="77777777" w:rsidR="00EA71CE" w:rsidRPr="00D04CCC" w:rsidRDefault="00EA71CE" w:rsidP="00EA71CE">
      <w:pPr>
        <w:jc w:val="both"/>
        <w:rPr>
          <w:rFonts w:ascii="Arial" w:hAnsi="Arial" w:cs="Arial"/>
          <w:sz w:val="16"/>
          <w:szCs w:val="16"/>
          <w:lang w:val="ru-RU"/>
        </w:rPr>
      </w:pPr>
    </w:p>
    <w:p w14:paraId="643ABCEC"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3C6E97CE" w14:textId="77777777" w:rsidR="00EA71CE" w:rsidRPr="003313E6" w:rsidRDefault="00EA71CE" w:rsidP="00EA71CE">
      <w:pPr>
        <w:jc w:val="both"/>
        <w:rPr>
          <w:rFonts w:ascii="Arial" w:hAnsi="Arial" w:cs="Arial"/>
          <w:sz w:val="16"/>
          <w:szCs w:val="16"/>
          <w:lang w:val="ru-RU"/>
        </w:rPr>
      </w:pPr>
    </w:p>
    <w:p w14:paraId="79C28D27" w14:textId="77777777" w:rsidR="00EA71CE" w:rsidRDefault="00EA71CE" w:rsidP="00EA71CE">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представлять, неограниченную власть Бога, над бытием, в отведённом Им, для нас времени и пределах. </w:t>
      </w:r>
    </w:p>
    <w:p w14:paraId="37AE10C6" w14:textId="77777777" w:rsidR="00EA71CE" w:rsidRPr="000A331A" w:rsidRDefault="00EA71CE" w:rsidP="00EA71CE">
      <w:pPr>
        <w:jc w:val="both"/>
        <w:rPr>
          <w:rFonts w:ascii="Arial" w:hAnsi="Arial" w:cs="Arial"/>
          <w:sz w:val="16"/>
          <w:szCs w:val="16"/>
          <w:lang w:val="ru-RU"/>
        </w:rPr>
      </w:pPr>
    </w:p>
    <w:p w14:paraId="2BC63C4B"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6F03E435" w14:textId="77777777" w:rsidR="00EA71CE" w:rsidRPr="00DD090B" w:rsidRDefault="00EA71CE" w:rsidP="00EA71CE">
      <w:pPr>
        <w:autoSpaceDE w:val="0"/>
        <w:autoSpaceDN w:val="0"/>
        <w:adjustRightInd w:val="0"/>
        <w:jc w:val="both"/>
        <w:rPr>
          <w:rFonts w:ascii="Arial" w:hAnsi="Arial" w:cs="Arial"/>
          <w:sz w:val="16"/>
          <w:szCs w:val="16"/>
          <w:lang w:val="ru-RU"/>
        </w:rPr>
      </w:pPr>
    </w:p>
    <w:p w14:paraId="0356B2BA"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0134B95" w14:textId="77777777" w:rsidR="00EA71CE" w:rsidRPr="00491E73" w:rsidRDefault="00EA71CE" w:rsidP="00EA71CE">
      <w:pPr>
        <w:autoSpaceDE w:val="0"/>
        <w:autoSpaceDN w:val="0"/>
        <w:adjustRightInd w:val="0"/>
        <w:jc w:val="both"/>
        <w:rPr>
          <w:rFonts w:ascii="Arial" w:hAnsi="Arial" w:cs="Arial"/>
          <w:sz w:val="16"/>
          <w:szCs w:val="16"/>
          <w:lang w:val="ru-RU"/>
        </w:rPr>
      </w:pPr>
    </w:p>
    <w:p w14:paraId="6F476DF0" w14:textId="77777777" w:rsidR="00EA71CE" w:rsidRDefault="00EA71CE" w:rsidP="00EA71CE">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22519616" w14:textId="77777777" w:rsidR="00EA71CE" w:rsidRPr="00127EE9" w:rsidRDefault="00EA71CE" w:rsidP="00EA71CE">
      <w:pPr>
        <w:autoSpaceDE w:val="0"/>
        <w:autoSpaceDN w:val="0"/>
        <w:adjustRightInd w:val="0"/>
        <w:jc w:val="both"/>
        <w:rPr>
          <w:rFonts w:ascii="Arial" w:hAnsi="Arial" w:cs="Arial"/>
          <w:b/>
          <w:sz w:val="16"/>
          <w:szCs w:val="16"/>
          <w:lang w:val="ru-RU"/>
        </w:rPr>
      </w:pPr>
    </w:p>
    <w:p w14:paraId="2EF7943F"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творить правду, в которой они, будут попирать нечестие и нечестивых, в молитвенном борении. </w:t>
      </w:r>
    </w:p>
    <w:p w14:paraId="6AFF0EF3" w14:textId="77777777" w:rsidR="00EA71CE" w:rsidRPr="00127EE9" w:rsidRDefault="00EA71CE" w:rsidP="00EA71CE">
      <w:pPr>
        <w:autoSpaceDE w:val="0"/>
        <w:autoSpaceDN w:val="0"/>
        <w:adjustRightInd w:val="0"/>
        <w:jc w:val="both"/>
        <w:rPr>
          <w:rFonts w:ascii="Arial" w:hAnsi="Arial" w:cs="Arial"/>
          <w:b/>
          <w:sz w:val="16"/>
          <w:szCs w:val="16"/>
          <w:lang w:val="ru-RU"/>
        </w:rPr>
      </w:pPr>
    </w:p>
    <w:p w14:paraId="55ED66DA"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даруемых Богом человеку, в котором человек, становится царём и священником Богу и, рассматривается Богом, как бриллиант, с именем Неффалима.</w:t>
      </w:r>
    </w:p>
    <w:p w14:paraId="0F8FACAA" w14:textId="77777777" w:rsidR="00EA71CE" w:rsidRPr="00D45819" w:rsidRDefault="00EA71CE" w:rsidP="00EA71CE">
      <w:pPr>
        <w:autoSpaceDE w:val="0"/>
        <w:autoSpaceDN w:val="0"/>
        <w:adjustRightInd w:val="0"/>
        <w:jc w:val="both"/>
        <w:rPr>
          <w:rFonts w:ascii="Arial" w:hAnsi="Arial" w:cs="Arial"/>
          <w:sz w:val="16"/>
          <w:szCs w:val="16"/>
          <w:lang w:val="ru-RU"/>
        </w:rPr>
      </w:pPr>
    </w:p>
    <w:p w14:paraId="15DFA5B7"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3FE51A8C" w14:textId="77777777" w:rsidR="00EA71CE" w:rsidRPr="002B04E4" w:rsidRDefault="00EA71CE" w:rsidP="00EA71CE">
      <w:pPr>
        <w:autoSpaceDE w:val="0"/>
        <w:autoSpaceDN w:val="0"/>
        <w:adjustRightInd w:val="0"/>
        <w:jc w:val="both"/>
        <w:rPr>
          <w:rFonts w:ascii="Arial" w:hAnsi="Arial" w:cs="Arial"/>
          <w:sz w:val="16"/>
          <w:szCs w:val="16"/>
          <w:lang w:val="ru-RU"/>
        </w:rPr>
      </w:pPr>
    </w:p>
    <w:p w14:paraId="5338481F"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14:paraId="3133B03E" w14:textId="77777777" w:rsidR="00EA71CE" w:rsidRPr="00C93BC8" w:rsidRDefault="00EA71CE" w:rsidP="00EA71CE">
      <w:pPr>
        <w:autoSpaceDE w:val="0"/>
        <w:autoSpaceDN w:val="0"/>
        <w:adjustRightInd w:val="0"/>
        <w:jc w:val="both"/>
        <w:rPr>
          <w:rFonts w:ascii="Arial" w:hAnsi="Arial" w:cs="Arial"/>
          <w:sz w:val="16"/>
          <w:szCs w:val="16"/>
          <w:lang w:val="ru-RU"/>
        </w:rPr>
      </w:pPr>
    </w:p>
    <w:p w14:paraId="26FD1257"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воина молитвы – это некое сакральное или священное таинство, которое имеет неземное происхождение. </w:t>
      </w:r>
    </w:p>
    <w:p w14:paraId="55B568F3" w14:textId="77777777" w:rsidR="00EA71CE" w:rsidRPr="006456E3" w:rsidRDefault="00EA71CE" w:rsidP="00EA71CE">
      <w:pPr>
        <w:autoSpaceDE w:val="0"/>
        <w:autoSpaceDN w:val="0"/>
        <w:adjustRightInd w:val="0"/>
        <w:jc w:val="both"/>
        <w:rPr>
          <w:rFonts w:ascii="Arial" w:hAnsi="Arial" w:cs="Arial"/>
          <w:sz w:val="16"/>
          <w:szCs w:val="16"/>
          <w:lang w:val="ru-RU"/>
        </w:rPr>
      </w:pPr>
    </w:p>
    <w:p w14:paraId="2B8807D9"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 своей природе, бытие молитвы,  как и бытие Бога – не имеет начала и, не имеет конца. </w:t>
      </w:r>
    </w:p>
    <w:p w14:paraId="1CA1D3F2" w14:textId="77777777" w:rsidR="00EA71CE" w:rsidRPr="00870A42" w:rsidRDefault="00EA71CE" w:rsidP="00EA71CE">
      <w:pPr>
        <w:autoSpaceDE w:val="0"/>
        <w:autoSpaceDN w:val="0"/>
        <w:adjustRightInd w:val="0"/>
        <w:jc w:val="both"/>
        <w:rPr>
          <w:rFonts w:ascii="Arial" w:hAnsi="Arial" w:cs="Arial"/>
          <w:sz w:val="16"/>
          <w:szCs w:val="16"/>
          <w:lang w:val="ru-RU"/>
        </w:rPr>
      </w:pPr>
    </w:p>
    <w:p w14:paraId="074CA2AA" w14:textId="77777777" w:rsidR="00EA71CE" w:rsidRDefault="00EA71CE" w:rsidP="00EA71CE">
      <w:pPr>
        <w:autoSpaceDE w:val="0"/>
        <w:autoSpaceDN w:val="0"/>
        <w:adjustRightInd w:val="0"/>
        <w:jc w:val="both"/>
        <w:rPr>
          <w:rFonts w:ascii="Arial" w:hAnsi="Arial" w:cs="Arial"/>
          <w:sz w:val="28"/>
          <w:szCs w:val="28"/>
          <w:lang w:val="ru-RU"/>
        </w:rPr>
      </w:pPr>
      <w:r w:rsidRPr="001956F2">
        <w:rPr>
          <w:rFonts w:ascii="Arial" w:hAnsi="Arial" w:cs="Arial"/>
          <w:b/>
          <w:sz w:val="28"/>
          <w:szCs w:val="28"/>
          <w:lang w:val="ru-RU"/>
        </w:rPr>
        <w:t>Молитва – это язык Бога</w:t>
      </w:r>
      <w:r>
        <w:rPr>
          <w:rFonts w:ascii="Arial" w:hAnsi="Arial" w:cs="Arial"/>
          <w:sz w:val="28"/>
          <w:szCs w:val="28"/>
          <w:lang w:val="ru-RU"/>
        </w:rPr>
        <w:t xml:space="preserve">, идентифицирующий Личность Бога, и обуславливающий слово Бога, которое определяет бытие Бога. </w:t>
      </w:r>
    </w:p>
    <w:p w14:paraId="22090CA1" w14:textId="77777777" w:rsidR="00EA71CE" w:rsidRPr="00E20450" w:rsidRDefault="00EA71CE" w:rsidP="00EA71CE">
      <w:pPr>
        <w:autoSpaceDE w:val="0"/>
        <w:autoSpaceDN w:val="0"/>
        <w:adjustRightInd w:val="0"/>
        <w:jc w:val="both"/>
        <w:rPr>
          <w:rFonts w:ascii="Arial" w:hAnsi="Arial" w:cs="Arial"/>
          <w:sz w:val="16"/>
          <w:szCs w:val="16"/>
          <w:lang w:val="ru-RU"/>
        </w:rPr>
      </w:pPr>
    </w:p>
    <w:p w14:paraId="50365128"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14:paraId="4ED44F1C" w14:textId="77777777" w:rsidR="00EA71CE" w:rsidRPr="00BA2013" w:rsidRDefault="00EA71CE" w:rsidP="00EA71CE">
      <w:pPr>
        <w:autoSpaceDE w:val="0"/>
        <w:autoSpaceDN w:val="0"/>
        <w:adjustRightInd w:val="0"/>
        <w:jc w:val="both"/>
        <w:rPr>
          <w:rFonts w:ascii="Arial" w:hAnsi="Arial" w:cs="Arial"/>
          <w:sz w:val="16"/>
          <w:szCs w:val="16"/>
          <w:lang w:val="ru-RU"/>
        </w:rPr>
      </w:pPr>
    </w:p>
    <w:p w14:paraId="41EBCE5F"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0E58ED41" w14:textId="77777777" w:rsidR="00EA71CE" w:rsidRPr="00BB26F1" w:rsidRDefault="00EA71CE" w:rsidP="00EA71CE">
      <w:pPr>
        <w:autoSpaceDE w:val="0"/>
        <w:autoSpaceDN w:val="0"/>
        <w:adjustRightInd w:val="0"/>
        <w:jc w:val="both"/>
        <w:rPr>
          <w:rFonts w:ascii="Arial" w:hAnsi="Arial" w:cs="Arial"/>
          <w:sz w:val="16"/>
          <w:szCs w:val="16"/>
          <w:lang w:val="ru-RU"/>
        </w:rPr>
      </w:pPr>
    </w:p>
    <w:p w14:paraId="049288D2"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Pr="00BB26F1">
        <w:rPr>
          <w:rFonts w:ascii="Arial" w:hAnsi="Arial" w:cs="Arial"/>
          <w:sz w:val="28"/>
          <w:szCs w:val="28"/>
          <w:lang w:val="ru-RU"/>
        </w:rPr>
        <w:t>решников Бог не слушает; но кто чтит Бога и творит волю Его, того слушает</w:t>
      </w:r>
      <w:r>
        <w:rPr>
          <w:rFonts w:ascii="Arial" w:hAnsi="Arial" w:cs="Arial"/>
          <w:sz w:val="28"/>
          <w:szCs w:val="28"/>
          <w:lang w:val="ru-RU"/>
        </w:rPr>
        <w:t xml:space="preserve"> (</w:t>
      </w:r>
      <w:r w:rsidRPr="00BB26F1">
        <w:rPr>
          <w:rFonts w:ascii="Arial" w:hAnsi="Arial" w:cs="Arial"/>
          <w:sz w:val="28"/>
          <w:szCs w:val="28"/>
          <w:u w:val="single"/>
          <w:lang w:val="ru-RU"/>
        </w:rPr>
        <w:t>Ин.9:31</w:t>
      </w:r>
      <w:r>
        <w:rPr>
          <w:rFonts w:ascii="Arial" w:hAnsi="Arial" w:cs="Arial"/>
          <w:sz w:val="28"/>
          <w:szCs w:val="28"/>
          <w:lang w:val="ru-RU"/>
        </w:rPr>
        <w:t>)</w:t>
      </w:r>
      <w:r w:rsidRPr="00BB26F1">
        <w:rPr>
          <w:rFonts w:ascii="Arial" w:hAnsi="Arial" w:cs="Arial"/>
          <w:sz w:val="28"/>
          <w:szCs w:val="28"/>
          <w:lang w:val="ru-RU"/>
        </w:rPr>
        <w:t>.</w:t>
      </w:r>
      <w:r>
        <w:rPr>
          <w:rFonts w:ascii="Arial" w:hAnsi="Arial" w:cs="Arial"/>
          <w:sz w:val="28"/>
          <w:szCs w:val="28"/>
          <w:lang w:val="ru-RU"/>
        </w:rPr>
        <w:t xml:space="preserve"> </w:t>
      </w:r>
    </w:p>
    <w:p w14:paraId="0497883B" w14:textId="77777777" w:rsidR="00EA71CE" w:rsidRPr="00E45C86" w:rsidRDefault="00EA71CE" w:rsidP="00EA71CE">
      <w:pPr>
        <w:autoSpaceDE w:val="0"/>
        <w:autoSpaceDN w:val="0"/>
        <w:adjustRightInd w:val="0"/>
        <w:jc w:val="both"/>
        <w:rPr>
          <w:rFonts w:ascii="Arial" w:hAnsi="Arial" w:cs="Arial"/>
          <w:sz w:val="16"/>
          <w:szCs w:val="16"/>
          <w:lang w:val="ru-RU"/>
        </w:rPr>
      </w:pPr>
    </w:p>
    <w:p w14:paraId="4451EBCB"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15CF929B" w14:textId="77777777" w:rsidR="00EA71CE" w:rsidRPr="00BB26F1" w:rsidRDefault="00EA71CE" w:rsidP="00EA71CE">
      <w:pPr>
        <w:autoSpaceDE w:val="0"/>
        <w:autoSpaceDN w:val="0"/>
        <w:adjustRightInd w:val="0"/>
        <w:jc w:val="both"/>
        <w:rPr>
          <w:rFonts w:ascii="Arial" w:hAnsi="Arial" w:cs="Arial"/>
          <w:sz w:val="16"/>
          <w:szCs w:val="16"/>
          <w:lang w:val="ru-RU"/>
        </w:rPr>
      </w:pPr>
    </w:p>
    <w:p w14:paraId="5737FF33" w14:textId="77777777" w:rsidR="00EA71CE" w:rsidRDefault="00EA71CE" w:rsidP="00EA71CE">
      <w:pPr>
        <w:autoSpaceDE w:val="0"/>
        <w:autoSpaceDN w:val="0"/>
        <w:adjustRightInd w:val="0"/>
        <w:jc w:val="both"/>
        <w:rPr>
          <w:rFonts w:ascii="Arial" w:hAnsi="Arial" w:cs="Arial"/>
          <w:sz w:val="28"/>
          <w:szCs w:val="28"/>
          <w:lang w:val="ru-RU"/>
        </w:rPr>
      </w:pPr>
      <w:r w:rsidRPr="004356DE">
        <w:rPr>
          <w:rFonts w:ascii="Arial" w:hAnsi="Arial" w:cs="Arial"/>
          <w:sz w:val="28"/>
          <w:szCs w:val="28"/>
          <w:lang w:val="ru-RU"/>
        </w:rPr>
        <w:t xml:space="preserve">И будет вождь </w:t>
      </w:r>
      <w:r>
        <w:rPr>
          <w:rFonts w:ascii="Arial" w:hAnsi="Arial" w:cs="Arial"/>
          <w:sz w:val="28"/>
          <w:szCs w:val="28"/>
          <w:lang w:val="ru-RU"/>
        </w:rPr>
        <w:t>народа Моего,</w:t>
      </w:r>
      <w:r w:rsidRPr="004356DE">
        <w:rPr>
          <w:rFonts w:ascii="Arial" w:hAnsi="Arial" w:cs="Arial"/>
          <w:sz w:val="28"/>
          <w:szCs w:val="28"/>
          <w:lang w:val="ru-RU"/>
        </w:rPr>
        <w:t xml:space="preserve">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4356DE">
        <w:rPr>
          <w:rFonts w:ascii="Arial" w:hAnsi="Arial" w:cs="Arial"/>
          <w:sz w:val="28"/>
          <w:szCs w:val="28"/>
          <w:u w:val="single"/>
          <w:lang w:val="ru-RU"/>
        </w:rPr>
        <w:t>Иер.30:21,22</w:t>
      </w:r>
      <w:r>
        <w:rPr>
          <w:rFonts w:ascii="Arial" w:hAnsi="Arial" w:cs="Arial"/>
          <w:sz w:val="28"/>
          <w:szCs w:val="28"/>
          <w:lang w:val="ru-RU"/>
        </w:rPr>
        <w:t>)</w:t>
      </w:r>
      <w:r w:rsidRPr="004356DE">
        <w:rPr>
          <w:rFonts w:ascii="Arial" w:hAnsi="Arial" w:cs="Arial"/>
          <w:sz w:val="28"/>
          <w:szCs w:val="28"/>
          <w:lang w:val="ru-RU"/>
        </w:rPr>
        <w:t>.</w:t>
      </w:r>
    </w:p>
    <w:p w14:paraId="1A463EE4" w14:textId="77777777" w:rsidR="00EA71CE" w:rsidRPr="00C03DBC" w:rsidRDefault="00EA71CE" w:rsidP="00EA71CE">
      <w:pPr>
        <w:autoSpaceDE w:val="0"/>
        <w:autoSpaceDN w:val="0"/>
        <w:adjustRightInd w:val="0"/>
        <w:jc w:val="both"/>
        <w:rPr>
          <w:rFonts w:ascii="Arial" w:hAnsi="Arial" w:cs="Arial"/>
          <w:sz w:val="16"/>
          <w:szCs w:val="16"/>
          <w:lang w:val="ru-RU"/>
        </w:rPr>
      </w:pPr>
    </w:p>
    <w:p w14:paraId="13E771DE"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14:paraId="31081E9A" w14:textId="77777777" w:rsidR="00EA71CE" w:rsidRPr="00B21E65" w:rsidRDefault="00EA71CE" w:rsidP="00EA71CE">
      <w:pPr>
        <w:autoSpaceDE w:val="0"/>
        <w:autoSpaceDN w:val="0"/>
        <w:adjustRightInd w:val="0"/>
        <w:jc w:val="both"/>
        <w:rPr>
          <w:rFonts w:ascii="Arial" w:hAnsi="Arial" w:cs="Arial"/>
          <w:sz w:val="16"/>
          <w:szCs w:val="16"/>
          <w:lang w:val="ru-RU"/>
        </w:rPr>
      </w:pPr>
    </w:p>
    <w:p w14:paraId="1F8AC254"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294DD5D3" w14:textId="77777777" w:rsidR="00EA71CE" w:rsidRPr="0080035E" w:rsidRDefault="00EA71CE" w:rsidP="00EA71CE">
      <w:pPr>
        <w:autoSpaceDE w:val="0"/>
        <w:autoSpaceDN w:val="0"/>
        <w:adjustRightInd w:val="0"/>
        <w:jc w:val="both"/>
        <w:rPr>
          <w:rFonts w:ascii="Arial" w:hAnsi="Arial" w:cs="Arial"/>
          <w:sz w:val="16"/>
          <w:szCs w:val="16"/>
          <w:lang w:val="ru-RU"/>
        </w:rPr>
      </w:pPr>
    </w:p>
    <w:p w14:paraId="2A10DA2B"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638E6748"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691D0FD1"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AF4BCE3"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39FF22E3"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0BEA30D1"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325F66F1"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10FCFB0E"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5437F0D9" w14:textId="77777777" w:rsidR="00EA71CE" w:rsidRPr="00B55F95"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011F877B"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319D3A93" w14:textId="77777777" w:rsidR="00EA71CE" w:rsidRPr="00101F36" w:rsidRDefault="00EA71CE" w:rsidP="00EA71CE">
      <w:pPr>
        <w:tabs>
          <w:tab w:val="left" w:pos="720"/>
          <w:tab w:val="left" w:pos="1440"/>
          <w:tab w:val="left" w:pos="2160"/>
          <w:tab w:val="right" w:pos="8640"/>
        </w:tabs>
        <w:jc w:val="both"/>
        <w:rPr>
          <w:rFonts w:ascii="Arial" w:hAnsi="Arial" w:cs="Arial"/>
          <w:sz w:val="16"/>
          <w:szCs w:val="16"/>
          <w:lang w:val="ru-RU"/>
        </w:rPr>
      </w:pPr>
    </w:p>
    <w:p w14:paraId="77DCD86A"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предыдущих служениях, мы уже коснулись первых семи признаков, которые определяют, как состояние сердца воина молитвы, так и качество его молитвы. И, обратились к восьмому признаку – это молитва, облечённая в неземную или же, в непорочную радость.</w:t>
      </w:r>
    </w:p>
    <w:p w14:paraId="6E675CFE" w14:textId="77777777" w:rsidR="00EA71CE" w:rsidRPr="00EB5A3B" w:rsidRDefault="00EA71CE" w:rsidP="00EA71CE">
      <w:pPr>
        <w:jc w:val="both"/>
        <w:rPr>
          <w:rFonts w:ascii="Arial" w:hAnsi="Arial" w:cs="Arial"/>
          <w:sz w:val="16"/>
          <w:szCs w:val="16"/>
          <w:lang w:val="ru-RU"/>
        </w:rPr>
      </w:pPr>
    </w:p>
    <w:p w14:paraId="0E6775E3"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2223173" w14:textId="77777777" w:rsidR="00EA71CE" w:rsidRPr="00CD7340" w:rsidRDefault="00EA71CE" w:rsidP="00EA71CE">
      <w:pPr>
        <w:autoSpaceDE w:val="0"/>
        <w:autoSpaceDN w:val="0"/>
        <w:adjustRightInd w:val="0"/>
        <w:jc w:val="both"/>
        <w:rPr>
          <w:rFonts w:ascii="Arial" w:hAnsi="Arial" w:cs="Arial"/>
          <w:sz w:val="16"/>
          <w:szCs w:val="16"/>
          <w:lang w:val="ru-RU"/>
        </w:rPr>
      </w:pPr>
    </w:p>
    <w:p w14:paraId="64CFD427"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140AD208"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7E284C07"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6AF9A18D"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05B7858D"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6C8B3847" w14:textId="77777777" w:rsidR="00EA71CE" w:rsidRPr="00506FA3" w:rsidRDefault="00EA71CE" w:rsidP="00EA71CE">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33FAF5A1" w14:textId="77777777" w:rsidR="00EA71CE" w:rsidRPr="00A11236" w:rsidRDefault="00EA71CE" w:rsidP="00EA71CE">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3DADE274" w14:textId="77777777" w:rsidR="00EA71CE"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52D5421F" w14:textId="77777777" w:rsidR="00EA71CE" w:rsidRPr="00E536CD" w:rsidRDefault="00EA71CE" w:rsidP="00EA71CE">
      <w:pPr>
        <w:tabs>
          <w:tab w:val="left" w:pos="720"/>
          <w:tab w:val="left" w:pos="1440"/>
          <w:tab w:val="left" w:pos="2160"/>
          <w:tab w:val="right" w:pos="8640"/>
        </w:tabs>
        <w:jc w:val="both"/>
        <w:rPr>
          <w:rFonts w:ascii="Arial" w:hAnsi="Arial" w:cs="Arial"/>
          <w:sz w:val="16"/>
          <w:szCs w:val="16"/>
          <w:lang w:val="ru-RU"/>
        </w:rPr>
      </w:pPr>
    </w:p>
    <w:p w14:paraId="5A569220" w14:textId="77777777" w:rsidR="00EA71CE" w:rsidRPr="00E536CD" w:rsidRDefault="00EA71CE" w:rsidP="00EA71C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Как написано: </w:t>
      </w:r>
      <w:r w:rsidRPr="00E536CD">
        <w:rPr>
          <w:rFonts w:ascii="Arial" w:hAnsi="Arial" w:cs="Arial"/>
          <w:sz w:val="28"/>
          <w:szCs w:val="28"/>
          <w:lang w:val="ru-RU"/>
        </w:rPr>
        <w:t>Веселое сердце благотворно, как врачевство, а унылый дух сушит кости</w:t>
      </w:r>
      <w:r>
        <w:rPr>
          <w:rFonts w:ascii="Arial" w:hAnsi="Arial" w:cs="Arial"/>
          <w:sz w:val="28"/>
          <w:szCs w:val="28"/>
          <w:lang w:val="ru-RU"/>
        </w:rPr>
        <w:t xml:space="preserve"> (</w:t>
      </w:r>
      <w:r w:rsidRPr="00E536CD">
        <w:rPr>
          <w:rFonts w:ascii="Arial" w:hAnsi="Arial" w:cs="Arial"/>
          <w:sz w:val="28"/>
          <w:szCs w:val="28"/>
          <w:u w:val="single"/>
          <w:lang w:val="ru-RU"/>
        </w:rPr>
        <w:t>Прит.17:22</w:t>
      </w:r>
      <w:r>
        <w:rPr>
          <w:rFonts w:ascii="Arial" w:hAnsi="Arial" w:cs="Arial"/>
          <w:sz w:val="28"/>
          <w:szCs w:val="28"/>
          <w:lang w:val="ru-RU"/>
        </w:rPr>
        <w:t>)</w:t>
      </w:r>
      <w:r w:rsidRPr="00E536CD">
        <w:rPr>
          <w:rFonts w:ascii="Arial" w:hAnsi="Arial" w:cs="Arial"/>
          <w:sz w:val="28"/>
          <w:szCs w:val="28"/>
          <w:lang w:val="ru-RU"/>
        </w:rPr>
        <w:t>.</w:t>
      </w:r>
    </w:p>
    <w:p w14:paraId="4630C0EC" w14:textId="77777777" w:rsidR="00EA71CE" w:rsidRPr="00946E05" w:rsidRDefault="00EA71CE" w:rsidP="00EA71CE">
      <w:pPr>
        <w:tabs>
          <w:tab w:val="left" w:pos="720"/>
          <w:tab w:val="left" w:pos="1440"/>
          <w:tab w:val="left" w:pos="2160"/>
          <w:tab w:val="right" w:pos="8640"/>
        </w:tabs>
        <w:jc w:val="both"/>
        <w:rPr>
          <w:rFonts w:ascii="Arial" w:hAnsi="Arial" w:cs="Arial"/>
          <w:sz w:val="16"/>
          <w:szCs w:val="16"/>
          <w:lang w:val="ru-RU"/>
        </w:rPr>
      </w:pPr>
    </w:p>
    <w:p w14:paraId="5765FBC5"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7E788CD4" w14:textId="77777777" w:rsidR="00EA71CE" w:rsidRPr="00F86C3C" w:rsidRDefault="00EA71CE" w:rsidP="00EA71CE">
      <w:pPr>
        <w:autoSpaceDE w:val="0"/>
        <w:autoSpaceDN w:val="0"/>
        <w:adjustRightInd w:val="0"/>
        <w:jc w:val="both"/>
        <w:rPr>
          <w:rFonts w:ascii="Arial" w:hAnsi="Arial" w:cs="Arial"/>
          <w:sz w:val="16"/>
          <w:szCs w:val="16"/>
          <w:lang w:val="ru-RU"/>
        </w:rPr>
      </w:pPr>
    </w:p>
    <w:p w14:paraId="71BFA02B"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в каждом из десяти признаков, сбалансированно присутствуют все остальные девять признаков. </w:t>
      </w:r>
    </w:p>
    <w:p w14:paraId="5F7074E6" w14:textId="77777777" w:rsidR="00EA71CE" w:rsidRPr="00F86C3C" w:rsidRDefault="00EA71CE" w:rsidP="00EA71CE">
      <w:pPr>
        <w:autoSpaceDE w:val="0"/>
        <w:autoSpaceDN w:val="0"/>
        <w:adjustRightInd w:val="0"/>
        <w:jc w:val="both"/>
        <w:rPr>
          <w:rFonts w:ascii="Arial" w:hAnsi="Arial" w:cs="Arial"/>
          <w:sz w:val="16"/>
          <w:szCs w:val="16"/>
          <w:lang w:val="ru-RU"/>
        </w:rPr>
      </w:pPr>
    </w:p>
    <w:p w14:paraId="78418F51"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0624089F" w14:textId="77777777" w:rsidR="00EA71CE" w:rsidRPr="00F86C3C" w:rsidRDefault="00EA71CE" w:rsidP="00EA71CE">
      <w:pPr>
        <w:autoSpaceDE w:val="0"/>
        <w:autoSpaceDN w:val="0"/>
        <w:adjustRightInd w:val="0"/>
        <w:jc w:val="both"/>
        <w:rPr>
          <w:rFonts w:ascii="Arial" w:hAnsi="Arial" w:cs="Arial"/>
          <w:sz w:val="16"/>
          <w:szCs w:val="16"/>
          <w:lang w:val="ru-RU"/>
        </w:rPr>
      </w:pPr>
    </w:p>
    <w:p w14:paraId="2F6B6858"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468ED4BB" w14:textId="77777777" w:rsidR="00EA71CE" w:rsidRPr="00B45C3A" w:rsidRDefault="00EA71CE" w:rsidP="00EA71CE">
      <w:pPr>
        <w:jc w:val="both"/>
        <w:rPr>
          <w:rFonts w:ascii="Arial" w:hAnsi="Arial" w:cs="Arial"/>
          <w:sz w:val="16"/>
          <w:szCs w:val="16"/>
          <w:lang w:val="ru-RU"/>
        </w:rPr>
      </w:pPr>
    </w:p>
    <w:p w14:paraId="7083DED3" w14:textId="77777777" w:rsidR="00EA71CE" w:rsidRPr="009B063D" w:rsidRDefault="00EA71CE" w:rsidP="00EA71CE">
      <w:pPr>
        <w:jc w:val="both"/>
        <w:rPr>
          <w:rFonts w:ascii="Arial" w:hAnsi="Arial" w:cs="Arial"/>
          <w:b/>
          <w:sz w:val="28"/>
          <w:lang w:val="ru-RU"/>
        </w:rPr>
      </w:pPr>
      <w:r>
        <w:rPr>
          <w:rFonts w:ascii="Arial" w:hAnsi="Arial" w:cs="Arial"/>
          <w:sz w:val="28"/>
          <w:lang w:val="ru-RU"/>
        </w:rPr>
        <w:t xml:space="preserve">Как и, в предыдущих случаях, нам необходимо было рассмотреть: Что Писание рассматривает под достоинством неземной радости? Какой ценностью или весом обладает неземная радость? Какое её назначение? И, каким образом, следует выражать её в молитве. </w:t>
      </w:r>
    </w:p>
    <w:p w14:paraId="0E083D24" w14:textId="77777777" w:rsidR="00EA71CE" w:rsidRPr="005A7FA6" w:rsidRDefault="00EA71CE" w:rsidP="00EA71CE">
      <w:pPr>
        <w:jc w:val="both"/>
        <w:rPr>
          <w:rFonts w:ascii="Arial" w:hAnsi="Arial" w:cs="Arial"/>
          <w:sz w:val="16"/>
          <w:szCs w:val="16"/>
          <w:lang w:val="ru-RU"/>
        </w:rPr>
      </w:pPr>
    </w:p>
    <w:p w14:paraId="6D1E448C" w14:textId="77777777" w:rsidR="00EA71CE" w:rsidRDefault="00EA71CE" w:rsidP="00EA71CE">
      <w:pPr>
        <w:jc w:val="both"/>
        <w:rPr>
          <w:rFonts w:ascii="Arial" w:hAnsi="Arial" w:cs="Arial"/>
          <w:sz w:val="28"/>
          <w:lang w:val="ru-RU"/>
        </w:rPr>
      </w:pPr>
      <w:r>
        <w:rPr>
          <w:rFonts w:ascii="Arial" w:hAnsi="Arial" w:cs="Arial"/>
          <w:sz w:val="28"/>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14:paraId="3D38B116" w14:textId="77777777" w:rsidR="00EA71CE" w:rsidRPr="009B063D" w:rsidRDefault="00EA71CE" w:rsidP="00EA71CE">
      <w:pPr>
        <w:jc w:val="both"/>
        <w:rPr>
          <w:rFonts w:ascii="Arial" w:hAnsi="Arial" w:cs="Arial"/>
          <w:sz w:val="16"/>
          <w:szCs w:val="16"/>
          <w:lang w:val="ru-RU"/>
        </w:rPr>
      </w:pPr>
    </w:p>
    <w:p w14:paraId="42EE6724" w14:textId="77777777" w:rsidR="00EA71CE" w:rsidRDefault="00EA71CE" w:rsidP="00EA71CE">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4EF7BB3A" w14:textId="77777777" w:rsidR="00EA71CE" w:rsidRDefault="00EA71CE" w:rsidP="00EA71CE">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10D6702C" w14:textId="77777777" w:rsidR="00EA71CE" w:rsidRDefault="00EA71CE" w:rsidP="00EA71CE">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плода радости.</w:t>
      </w:r>
    </w:p>
    <w:p w14:paraId="0D9A0222" w14:textId="77777777" w:rsidR="00EA71CE" w:rsidRDefault="00EA71CE" w:rsidP="00EA71CE">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68508407" w14:textId="77777777" w:rsidR="00EA71CE" w:rsidRPr="00FD3B3D" w:rsidRDefault="00EA71CE" w:rsidP="00EA71CE">
      <w:pPr>
        <w:jc w:val="both"/>
        <w:rPr>
          <w:rFonts w:ascii="Arial" w:hAnsi="Arial" w:cs="Arial"/>
          <w:sz w:val="16"/>
          <w:szCs w:val="16"/>
          <w:lang w:val="ru-RU"/>
        </w:rPr>
      </w:pPr>
    </w:p>
    <w:p w14:paraId="73E5EACA" w14:textId="77777777" w:rsidR="00EA71CE" w:rsidRDefault="00EA71CE" w:rsidP="00EA71CE">
      <w:pPr>
        <w:jc w:val="both"/>
        <w:rPr>
          <w:rFonts w:ascii="Arial" w:hAnsi="Arial" w:cs="Arial"/>
          <w:sz w:val="28"/>
          <w:szCs w:val="28"/>
          <w:lang w:val="ru-RU"/>
        </w:rPr>
      </w:pPr>
      <w:r w:rsidRPr="0042712F">
        <w:rPr>
          <w:rFonts w:ascii="Arial" w:hAnsi="Arial" w:cs="Arial"/>
          <w:b/>
          <w:sz w:val="28"/>
          <w:lang w:val="ru-RU"/>
        </w:rPr>
        <w:t xml:space="preserve">Рассматривая, </w:t>
      </w:r>
      <w:r w:rsidRPr="00FD3B3D">
        <w:rPr>
          <w:rFonts w:ascii="Arial" w:hAnsi="Arial" w:cs="Arial"/>
          <w:b/>
          <w:sz w:val="28"/>
          <w:lang w:val="ru-RU"/>
        </w:rPr>
        <w:t>вопрос первый</w:t>
      </w:r>
      <w:r>
        <w:rPr>
          <w:rFonts w:ascii="Arial" w:hAnsi="Arial" w:cs="Arial"/>
          <w:sz w:val="28"/>
          <w:lang w:val="ru-RU"/>
        </w:rPr>
        <w:t xml:space="preserve">: </w:t>
      </w:r>
      <w:r>
        <w:rPr>
          <w:rFonts w:ascii="Arial" w:hAnsi="Arial" w:cs="Arial"/>
          <w:sz w:val="28"/>
          <w:szCs w:val="28"/>
          <w:lang w:val="ru-RU"/>
        </w:rPr>
        <w:t>Какими свойствами наделены свойства неземной радости?</w:t>
      </w:r>
      <w:r>
        <w:rPr>
          <w:rFonts w:ascii="Arial" w:hAnsi="Arial" w:cs="Arial"/>
          <w:sz w:val="28"/>
          <w:lang w:val="ru-RU"/>
        </w:rPr>
        <w:t xml:space="preserve"> И: Какое</w:t>
      </w:r>
      <w:r>
        <w:rPr>
          <w:rFonts w:ascii="Arial" w:hAnsi="Arial" w:cs="Arial"/>
          <w:sz w:val="28"/>
          <w:szCs w:val="28"/>
          <w:lang w:val="ru-RU"/>
        </w:rPr>
        <w:t xml:space="preserve"> назначение, сокрыто в источнике, из которого истекает неземная радость?  </w:t>
      </w:r>
    </w:p>
    <w:p w14:paraId="566D36F3" w14:textId="77777777" w:rsidR="00EA71CE" w:rsidRPr="0042712F" w:rsidRDefault="00EA71CE" w:rsidP="00EA71CE">
      <w:pPr>
        <w:jc w:val="both"/>
        <w:rPr>
          <w:rFonts w:ascii="Arial" w:hAnsi="Arial" w:cs="Arial"/>
          <w:sz w:val="16"/>
          <w:szCs w:val="16"/>
          <w:lang w:val="ru-RU"/>
        </w:rPr>
      </w:pPr>
    </w:p>
    <w:p w14:paraId="36E1F3F3" w14:textId="77777777" w:rsidR="00EA71CE" w:rsidRDefault="00EA71CE" w:rsidP="00EA71CE">
      <w:pPr>
        <w:jc w:val="both"/>
        <w:rPr>
          <w:rFonts w:ascii="Arial" w:hAnsi="Arial" w:cs="Arial"/>
          <w:sz w:val="28"/>
          <w:lang w:val="ru-RU"/>
        </w:rPr>
      </w:pPr>
      <w:r>
        <w:rPr>
          <w:rFonts w:ascii="Arial" w:hAnsi="Arial" w:cs="Arial"/>
          <w:sz w:val="28"/>
          <w:szCs w:val="28"/>
          <w:lang w:val="ru-RU"/>
        </w:rPr>
        <w:t>Мы пришли к выводу, что в</w:t>
      </w:r>
      <w:r>
        <w:rPr>
          <w:rFonts w:ascii="Arial" w:hAnsi="Arial" w:cs="Arial"/>
          <w:sz w:val="28"/>
          <w:lang w:val="ru-RU"/>
        </w:rPr>
        <w:t xml:space="preserve">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14:paraId="15588BCB" w14:textId="77777777" w:rsidR="00EA71CE" w:rsidRPr="00FD3B3D" w:rsidRDefault="00EA71CE" w:rsidP="00EA71CE">
      <w:pPr>
        <w:jc w:val="both"/>
        <w:rPr>
          <w:rFonts w:ascii="Arial" w:hAnsi="Arial" w:cs="Arial"/>
          <w:sz w:val="16"/>
          <w:szCs w:val="16"/>
          <w:lang w:val="ru-RU"/>
        </w:rPr>
      </w:pPr>
    </w:p>
    <w:p w14:paraId="00F7AE69" w14:textId="77777777" w:rsidR="00EA71CE" w:rsidRDefault="00EA71CE" w:rsidP="00EA71CE">
      <w:pPr>
        <w:jc w:val="both"/>
        <w:rPr>
          <w:rFonts w:ascii="Arial" w:hAnsi="Arial" w:cs="Arial"/>
          <w:sz w:val="28"/>
          <w:lang w:val="ru-RU"/>
        </w:rPr>
      </w:pPr>
      <w:r>
        <w:rPr>
          <w:rFonts w:ascii="Arial" w:hAnsi="Arial" w:cs="Arial"/>
          <w:sz w:val="28"/>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38EAA672" w14:textId="77777777" w:rsidR="00EA71CE" w:rsidRPr="000E30C3" w:rsidRDefault="00EA71CE" w:rsidP="00EA71CE">
      <w:pPr>
        <w:jc w:val="both"/>
        <w:rPr>
          <w:rFonts w:ascii="Arial" w:hAnsi="Arial" w:cs="Arial"/>
          <w:sz w:val="16"/>
          <w:szCs w:val="16"/>
          <w:lang w:val="ru-RU"/>
        </w:rPr>
      </w:pPr>
    </w:p>
    <w:p w14:paraId="1D003504" w14:textId="77777777" w:rsidR="00EA71CE" w:rsidRDefault="00EA71CE" w:rsidP="00EA71CE">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14:paraId="2BFE91FA" w14:textId="77777777" w:rsidR="00EA71CE" w:rsidRPr="005E632A" w:rsidRDefault="00EA71CE" w:rsidP="00EA71CE">
      <w:pPr>
        <w:jc w:val="both"/>
        <w:rPr>
          <w:rFonts w:ascii="Arial" w:hAnsi="Arial" w:cs="Arial"/>
          <w:sz w:val="16"/>
          <w:szCs w:val="16"/>
          <w:lang w:val="ru-RU"/>
        </w:rPr>
      </w:pPr>
    </w:p>
    <w:p w14:paraId="6032EE26" w14:textId="77777777" w:rsidR="00EA71CE" w:rsidRDefault="00EA71CE" w:rsidP="00EA71CE">
      <w:pPr>
        <w:jc w:val="both"/>
        <w:rPr>
          <w:rFonts w:ascii="Arial" w:hAnsi="Arial" w:cs="Arial"/>
          <w:sz w:val="28"/>
          <w:lang w:val="ru-RU"/>
        </w:rPr>
      </w:pPr>
      <w:r w:rsidRPr="009F071A">
        <w:rPr>
          <w:rFonts w:ascii="Arial" w:hAnsi="Arial" w:cs="Arial"/>
          <w:b/>
          <w:sz w:val="28"/>
          <w:lang w:val="ru-RU"/>
        </w:rPr>
        <w:t>1.</w:t>
      </w:r>
      <w:r>
        <w:rPr>
          <w:rFonts w:ascii="Arial" w:hAnsi="Arial" w:cs="Arial"/>
          <w:sz w:val="28"/>
          <w:lang w:val="ru-RU"/>
        </w:rPr>
        <w:t xml:space="preserve"> Из, имеющейся констатации следует что, с одной стороны – порок в радости – это отсутствие основания, соблюсти нас от падения в погибель, чтобы поставить нас пред славою Бога.  </w:t>
      </w:r>
    </w:p>
    <w:p w14:paraId="1CE708D7" w14:textId="77777777" w:rsidR="00EA71CE" w:rsidRPr="00A411AB" w:rsidRDefault="00EA71CE" w:rsidP="00EA71CE">
      <w:pPr>
        <w:jc w:val="both"/>
        <w:rPr>
          <w:rFonts w:ascii="Arial" w:hAnsi="Arial" w:cs="Arial"/>
          <w:sz w:val="16"/>
          <w:szCs w:val="16"/>
          <w:lang w:val="ru-RU"/>
        </w:rPr>
      </w:pPr>
    </w:p>
    <w:p w14:paraId="664ADC32" w14:textId="77777777" w:rsidR="00EA71CE" w:rsidRDefault="00EA71CE" w:rsidP="00EA71CE">
      <w:pPr>
        <w:jc w:val="both"/>
        <w:rPr>
          <w:rFonts w:ascii="Arial" w:hAnsi="Arial" w:cs="Arial"/>
          <w:sz w:val="28"/>
          <w:lang w:val="ru-RU"/>
        </w:rPr>
      </w:pPr>
      <w:r>
        <w:rPr>
          <w:rFonts w:ascii="Arial" w:hAnsi="Arial" w:cs="Arial"/>
          <w:b/>
          <w:sz w:val="28"/>
          <w:lang w:val="ru-RU"/>
        </w:rPr>
        <w:t>2</w:t>
      </w:r>
      <w:r w:rsidRPr="009F071A">
        <w:rPr>
          <w:rFonts w:ascii="Arial" w:hAnsi="Arial" w:cs="Arial"/>
          <w:b/>
          <w:sz w:val="28"/>
          <w:lang w:val="ru-RU"/>
        </w:rPr>
        <w:t>.</w:t>
      </w:r>
      <w:r>
        <w:rPr>
          <w:rFonts w:ascii="Arial" w:hAnsi="Arial" w:cs="Arial"/>
          <w:sz w:val="28"/>
          <w:lang w:val="ru-RU"/>
        </w:rPr>
        <w:t xml:space="preserve"> Слава Божия пребывает, только в атмосфере непорочной радости и, является выражением этой непорочной радости.</w:t>
      </w:r>
    </w:p>
    <w:p w14:paraId="60EE5DED" w14:textId="77777777" w:rsidR="00EA71CE" w:rsidRPr="000E30C3" w:rsidRDefault="00EA71CE" w:rsidP="00EA71CE">
      <w:pPr>
        <w:jc w:val="both"/>
        <w:rPr>
          <w:rFonts w:ascii="Arial" w:hAnsi="Arial" w:cs="Arial"/>
          <w:sz w:val="16"/>
          <w:szCs w:val="16"/>
          <w:lang w:val="ru-RU"/>
        </w:rPr>
      </w:pPr>
    </w:p>
    <w:p w14:paraId="33963F4A" w14:textId="77777777" w:rsidR="00EA71CE" w:rsidRDefault="00EA71CE" w:rsidP="00EA71CE">
      <w:pPr>
        <w:jc w:val="both"/>
        <w:rPr>
          <w:rFonts w:ascii="Arial" w:hAnsi="Arial" w:cs="Arial"/>
          <w:sz w:val="28"/>
          <w:lang w:val="ru-RU"/>
        </w:rPr>
      </w:pPr>
      <w:r w:rsidRPr="00CB7AB7">
        <w:rPr>
          <w:rFonts w:ascii="Arial" w:hAnsi="Arial" w:cs="Arial"/>
          <w:b/>
          <w:sz w:val="28"/>
          <w:lang w:val="ru-RU"/>
        </w:rPr>
        <w:t>Порок</w:t>
      </w:r>
      <w:r>
        <w:rPr>
          <w:rFonts w:ascii="Arial" w:hAnsi="Arial" w:cs="Arial"/>
          <w:b/>
          <w:sz w:val="28"/>
          <w:lang w:val="ru-RU"/>
        </w:rPr>
        <w:t>, в радости</w:t>
      </w:r>
      <w:r>
        <w:rPr>
          <w:rFonts w:ascii="Arial" w:hAnsi="Arial" w:cs="Arial"/>
          <w:sz w:val="28"/>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14:paraId="2606CCD5" w14:textId="77777777" w:rsidR="00EA71CE" w:rsidRPr="009C52C6" w:rsidRDefault="00EA71CE" w:rsidP="00EA71CE">
      <w:pPr>
        <w:jc w:val="both"/>
        <w:rPr>
          <w:rFonts w:ascii="Arial" w:hAnsi="Arial" w:cs="Arial"/>
          <w:sz w:val="16"/>
          <w:szCs w:val="16"/>
          <w:lang w:val="ru-RU"/>
        </w:rPr>
      </w:pPr>
    </w:p>
    <w:p w14:paraId="6DECBDC6" w14:textId="77777777" w:rsidR="00EA71CE" w:rsidRDefault="00EA71CE" w:rsidP="00EA71CE">
      <w:pPr>
        <w:jc w:val="both"/>
        <w:rPr>
          <w:rFonts w:ascii="Arial" w:hAnsi="Arial" w:cs="Arial"/>
          <w:sz w:val="28"/>
          <w:lang w:val="ru-RU"/>
        </w:rPr>
      </w:pPr>
      <w:r w:rsidRPr="00695E15">
        <w:rPr>
          <w:rFonts w:ascii="Arial" w:hAnsi="Arial" w:cs="Arial"/>
          <w:sz w:val="28"/>
          <w:lang w:val="ru-RU"/>
        </w:rPr>
        <w:t xml:space="preserve">И не войдет в </w:t>
      </w:r>
      <w:r>
        <w:rPr>
          <w:rFonts w:ascii="Arial" w:hAnsi="Arial" w:cs="Arial"/>
          <w:sz w:val="28"/>
          <w:lang w:val="ru-RU"/>
        </w:rPr>
        <w:t>Н</w:t>
      </w:r>
      <w:r w:rsidRPr="00695E15">
        <w:rPr>
          <w:rFonts w:ascii="Arial" w:hAnsi="Arial" w:cs="Arial"/>
          <w:sz w:val="28"/>
          <w:lang w:val="ru-RU"/>
        </w:rPr>
        <w:t xml:space="preserve">его ничто нечистое и никто преданный мерзости и лжи, а только те, которые написаны у Агнца в </w:t>
      </w:r>
      <w:r>
        <w:rPr>
          <w:rFonts w:ascii="Arial" w:hAnsi="Arial" w:cs="Arial"/>
          <w:sz w:val="28"/>
          <w:lang w:val="ru-RU"/>
        </w:rPr>
        <w:t>К</w:t>
      </w:r>
      <w:r w:rsidRPr="00695E15">
        <w:rPr>
          <w:rFonts w:ascii="Arial" w:hAnsi="Arial" w:cs="Arial"/>
          <w:sz w:val="28"/>
          <w:lang w:val="ru-RU"/>
        </w:rPr>
        <w:t xml:space="preserve">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14:paraId="2E395030" w14:textId="77777777" w:rsidR="00EA71CE" w:rsidRPr="004E7516" w:rsidRDefault="00EA71CE" w:rsidP="00EA71CE">
      <w:pPr>
        <w:jc w:val="both"/>
        <w:rPr>
          <w:rFonts w:ascii="Arial" w:hAnsi="Arial" w:cs="Arial"/>
          <w:sz w:val="16"/>
          <w:szCs w:val="16"/>
          <w:lang w:val="ru-RU"/>
        </w:rPr>
      </w:pPr>
    </w:p>
    <w:p w14:paraId="67C613A2" w14:textId="77777777" w:rsidR="00EA71CE" w:rsidRDefault="00EA71CE" w:rsidP="00EA71CE">
      <w:pPr>
        <w:jc w:val="both"/>
        <w:rPr>
          <w:rFonts w:ascii="Arial" w:hAnsi="Arial" w:cs="Arial"/>
          <w:sz w:val="28"/>
          <w:lang w:val="ru-RU"/>
        </w:rPr>
      </w:pPr>
      <w:r>
        <w:rPr>
          <w:rFonts w:ascii="Arial" w:hAnsi="Arial" w:cs="Arial"/>
          <w:sz w:val="28"/>
          <w:lang w:val="ru-RU"/>
        </w:rPr>
        <w:t>А посему, от присутствия достоинства, непорочной радости в молитве или же, в служении Богу, которую мы начали исследовать, будет зависеть, не только наше настоящее, но и наше будущее.</w:t>
      </w:r>
    </w:p>
    <w:p w14:paraId="34EC11A8" w14:textId="77777777" w:rsidR="00EA71CE" w:rsidRPr="004E7516" w:rsidRDefault="00EA71CE" w:rsidP="00EA71CE">
      <w:pPr>
        <w:jc w:val="both"/>
        <w:rPr>
          <w:rFonts w:ascii="Arial" w:hAnsi="Arial" w:cs="Arial"/>
          <w:sz w:val="16"/>
          <w:szCs w:val="16"/>
          <w:lang w:val="ru-RU"/>
        </w:rPr>
      </w:pPr>
    </w:p>
    <w:p w14:paraId="5F6E31C5" w14:textId="77777777" w:rsidR="00EA71CE" w:rsidRPr="00BF12CD" w:rsidRDefault="00EA71CE" w:rsidP="00EA71CE">
      <w:pPr>
        <w:autoSpaceDE w:val="0"/>
        <w:autoSpaceDN w:val="0"/>
        <w:adjustRightInd w:val="0"/>
        <w:jc w:val="both"/>
        <w:rPr>
          <w:rFonts w:ascii="Arial" w:hAnsi="Arial" w:cs="Arial"/>
          <w:sz w:val="28"/>
          <w:lang w:val="ru-RU"/>
        </w:rPr>
      </w:pPr>
      <w:r w:rsidRPr="00BF12CD">
        <w:rPr>
          <w:rFonts w:ascii="Arial" w:hAnsi="Arial" w:cs="Arial"/>
          <w:sz w:val="28"/>
          <w:lang w:val="ru-RU"/>
        </w:rPr>
        <w:t>За то, что ты не служил Господу Богу твоему с веселием и радостью сердца, при изобилии всего,</w:t>
      </w:r>
      <w:r>
        <w:rPr>
          <w:rFonts w:ascii="Arial" w:hAnsi="Arial" w:cs="Arial"/>
          <w:sz w:val="28"/>
          <w:lang w:val="ru-RU"/>
        </w:rPr>
        <w:t xml:space="preserve"> </w:t>
      </w:r>
      <w:r w:rsidRPr="00024C27">
        <w:rPr>
          <w:rFonts w:ascii="Arial" w:hAnsi="Arial" w:cs="Arial"/>
          <w:sz w:val="28"/>
          <w:szCs w:val="28"/>
          <w:lang w:val="ru-RU"/>
        </w:rPr>
        <w:t>будешь служить врагу твоему, которого пошлет на тебя Господь, в голоде, и жажде, и наготе и во всяком недостатке; он возложит на шею твою железн</w:t>
      </w:r>
      <w:r>
        <w:rPr>
          <w:rFonts w:ascii="Arial" w:hAnsi="Arial" w:cs="Arial"/>
          <w:sz w:val="28"/>
          <w:szCs w:val="28"/>
          <w:lang w:val="ru-RU"/>
        </w:rPr>
        <w:t>ое ярмо, так что измучит тебя</w:t>
      </w:r>
      <w:r w:rsidRPr="00024C27">
        <w:rPr>
          <w:rFonts w:ascii="Arial" w:hAnsi="Arial" w:cs="Arial"/>
          <w:sz w:val="28"/>
          <w:lang w:val="ru-RU"/>
        </w:rPr>
        <w:t xml:space="preserve"> </w:t>
      </w:r>
      <w:r>
        <w:rPr>
          <w:rFonts w:ascii="Arial" w:hAnsi="Arial" w:cs="Arial"/>
          <w:sz w:val="28"/>
          <w:lang w:val="ru-RU"/>
        </w:rPr>
        <w:t>(</w:t>
      </w:r>
      <w:r w:rsidRPr="00024C27">
        <w:rPr>
          <w:rFonts w:ascii="Arial" w:hAnsi="Arial" w:cs="Arial"/>
          <w:sz w:val="28"/>
          <w:u w:val="single"/>
          <w:lang w:val="ru-RU"/>
        </w:rPr>
        <w:t>Вт.28:47-48</w:t>
      </w:r>
      <w:r>
        <w:rPr>
          <w:rFonts w:ascii="Arial" w:hAnsi="Arial" w:cs="Arial"/>
          <w:sz w:val="28"/>
          <w:lang w:val="ru-RU"/>
        </w:rPr>
        <w:t>).</w:t>
      </w:r>
      <w:r w:rsidRPr="00197492">
        <w:rPr>
          <w:rFonts w:ascii="Arial" w:hAnsi="Arial" w:cs="Arial"/>
          <w:sz w:val="28"/>
          <w:szCs w:val="28"/>
          <w:lang w:val="ru-RU"/>
        </w:rPr>
        <w:t xml:space="preserve"> </w:t>
      </w:r>
      <w:r>
        <w:rPr>
          <w:rFonts w:ascii="Arial" w:hAnsi="Arial" w:cs="Arial"/>
          <w:sz w:val="28"/>
          <w:szCs w:val="28"/>
          <w:lang w:val="ru-RU"/>
        </w:rPr>
        <w:t>А посему:</w:t>
      </w:r>
    </w:p>
    <w:p w14:paraId="2178474F" w14:textId="77777777" w:rsidR="00EA71CE" w:rsidRPr="004B568D" w:rsidRDefault="00EA71CE" w:rsidP="00EA71CE">
      <w:pPr>
        <w:jc w:val="both"/>
        <w:rPr>
          <w:rFonts w:ascii="Arial" w:hAnsi="Arial" w:cs="Arial"/>
          <w:sz w:val="16"/>
          <w:szCs w:val="16"/>
          <w:lang w:val="ru-RU"/>
        </w:rPr>
      </w:pPr>
    </w:p>
    <w:p w14:paraId="1E545507"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О</w:t>
      </w:r>
      <w:r>
        <w:rPr>
          <w:rFonts w:ascii="Arial" w:hAnsi="Arial" w:cs="Arial"/>
          <w:sz w:val="28"/>
          <w:lang w:val="ru-RU"/>
        </w:rPr>
        <w:t xml:space="preserve">пределение сути </w:t>
      </w:r>
      <w:r>
        <w:rPr>
          <w:rFonts w:ascii="Arial" w:hAnsi="Arial" w:cs="Arial"/>
          <w:sz w:val="28"/>
          <w:szCs w:val="28"/>
          <w:lang w:val="ru-RU"/>
        </w:rPr>
        <w:t xml:space="preserve">заключённое в слове «радость»,  так же, как и во всех других признаках, напрямую связано с качеством нашей веры или, с качеством нашего послушания воле Божией.  </w:t>
      </w:r>
    </w:p>
    <w:p w14:paraId="244EB148" w14:textId="77777777" w:rsidR="00EA71CE" w:rsidRPr="001742F1" w:rsidRDefault="00EA71CE" w:rsidP="00EA71CE">
      <w:pPr>
        <w:autoSpaceDE w:val="0"/>
        <w:autoSpaceDN w:val="0"/>
        <w:adjustRightInd w:val="0"/>
        <w:jc w:val="both"/>
        <w:rPr>
          <w:rFonts w:ascii="Arial" w:hAnsi="Arial" w:cs="Arial"/>
          <w:sz w:val="16"/>
          <w:szCs w:val="16"/>
          <w:lang w:val="ru-RU"/>
        </w:rPr>
      </w:pPr>
    </w:p>
    <w:p w14:paraId="79F3D26C"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Определяя источник, непорочной радости и, присущих этой радости, её природных свойств. Мы пришли к выводу, что:</w:t>
      </w:r>
    </w:p>
    <w:p w14:paraId="19DC6D14" w14:textId="77777777" w:rsidR="00EA71CE" w:rsidRDefault="00EA71CE" w:rsidP="00EA71CE">
      <w:pPr>
        <w:jc w:val="both"/>
        <w:rPr>
          <w:rFonts w:ascii="Arial" w:hAnsi="Arial" w:cs="Arial"/>
          <w:sz w:val="16"/>
          <w:szCs w:val="16"/>
          <w:lang w:val="ru-RU"/>
        </w:rPr>
      </w:pPr>
      <w:r>
        <w:rPr>
          <w:rFonts w:ascii="Arial" w:hAnsi="Arial" w:cs="Arial"/>
          <w:sz w:val="28"/>
          <w:lang w:val="ru-RU"/>
        </w:rPr>
        <w:t xml:space="preserve"> </w:t>
      </w:r>
    </w:p>
    <w:p w14:paraId="385144D9" w14:textId="77777777" w:rsidR="00EA71CE" w:rsidRDefault="00EA71CE" w:rsidP="00EA71CE">
      <w:pPr>
        <w:jc w:val="both"/>
        <w:rPr>
          <w:rFonts w:ascii="Arial" w:hAnsi="Arial" w:cs="Arial"/>
          <w:sz w:val="28"/>
          <w:lang w:val="ru-RU"/>
        </w:rPr>
      </w:pPr>
      <w:r w:rsidRPr="001C2D96">
        <w:rPr>
          <w:rFonts w:ascii="Arial" w:hAnsi="Arial" w:cs="Arial"/>
          <w:b/>
          <w:sz w:val="28"/>
          <w:lang w:val="ru-RU"/>
        </w:rPr>
        <w:t>1.</w:t>
      </w:r>
      <w:r>
        <w:rPr>
          <w:rFonts w:ascii="Arial" w:hAnsi="Arial" w:cs="Arial"/>
          <w:sz w:val="28"/>
          <w:lang w:val="ru-RU"/>
        </w:rPr>
        <w:t xml:space="preserve"> О</w:t>
      </w:r>
      <w:r w:rsidRPr="00FD7211">
        <w:rPr>
          <w:rFonts w:ascii="Arial" w:hAnsi="Arial" w:cs="Arial"/>
          <w:sz w:val="28"/>
          <w:lang w:val="ru-RU"/>
        </w:rPr>
        <w:t>пределение сути и назначения</w:t>
      </w:r>
      <w:r>
        <w:rPr>
          <w:rFonts w:ascii="Arial" w:hAnsi="Arial" w:cs="Arial"/>
          <w:sz w:val="28"/>
          <w:lang w:val="ru-RU"/>
        </w:rPr>
        <w:t xml:space="preserve"> беспорочной</w:t>
      </w:r>
      <w:r w:rsidRPr="00FD7211">
        <w:rPr>
          <w:rFonts w:ascii="Arial" w:hAnsi="Arial" w:cs="Arial"/>
          <w:sz w:val="28"/>
          <w:lang w:val="ru-RU"/>
        </w:rPr>
        <w:t xml:space="preserve"> </w:t>
      </w:r>
      <w:r>
        <w:rPr>
          <w:rFonts w:ascii="Arial" w:hAnsi="Arial" w:cs="Arial"/>
          <w:sz w:val="28"/>
          <w:lang w:val="ru-RU"/>
        </w:rPr>
        <w:t>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14:paraId="20CB1598" w14:textId="77777777" w:rsidR="00EA71CE" w:rsidRPr="00D74FD6" w:rsidRDefault="00EA71CE" w:rsidP="00EA71CE">
      <w:pPr>
        <w:jc w:val="both"/>
        <w:rPr>
          <w:rFonts w:ascii="Arial" w:hAnsi="Arial" w:cs="Arial"/>
          <w:sz w:val="16"/>
          <w:szCs w:val="16"/>
          <w:lang w:val="ru-RU"/>
        </w:rPr>
      </w:pPr>
    </w:p>
    <w:p w14:paraId="2A083D1D" w14:textId="77777777" w:rsidR="00EA71CE" w:rsidRDefault="00EA71CE" w:rsidP="00EA71CE">
      <w:pPr>
        <w:jc w:val="both"/>
        <w:rPr>
          <w:rFonts w:ascii="Arial" w:hAnsi="Arial" w:cs="Arial"/>
          <w:sz w:val="28"/>
          <w:lang w:val="ru-RU"/>
        </w:rPr>
      </w:pPr>
      <w:r>
        <w:rPr>
          <w:rFonts w:ascii="Arial" w:hAnsi="Arial" w:cs="Arial"/>
          <w:b/>
          <w:sz w:val="28"/>
          <w:lang w:val="ru-RU"/>
        </w:rPr>
        <w:t>2</w:t>
      </w:r>
      <w:r w:rsidRPr="001C2D96">
        <w:rPr>
          <w:rFonts w:ascii="Arial" w:hAnsi="Arial" w:cs="Arial"/>
          <w:b/>
          <w:sz w:val="28"/>
          <w:lang w:val="ru-RU"/>
        </w:rPr>
        <w:t>.</w:t>
      </w:r>
      <w:r>
        <w:rPr>
          <w:rFonts w:ascii="Arial" w:hAnsi="Arial" w:cs="Arial"/>
          <w:sz w:val="28"/>
          <w:lang w:val="ru-RU"/>
        </w:rPr>
        <w:t xml:space="preserve"> Если в нашем сердце, будет пребывать атмосфера непорочной радости, – то и наша молитва, будет выражать свойство этой радости.</w:t>
      </w:r>
    </w:p>
    <w:p w14:paraId="191D53A9" w14:textId="77777777" w:rsidR="00EA71CE" w:rsidRPr="009A3155" w:rsidRDefault="00EA71CE" w:rsidP="00EA71CE">
      <w:pPr>
        <w:jc w:val="both"/>
        <w:rPr>
          <w:rFonts w:ascii="Arial" w:hAnsi="Arial" w:cs="Arial"/>
          <w:sz w:val="16"/>
          <w:szCs w:val="16"/>
          <w:lang w:val="ru-RU"/>
        </w:rPr>
      </w:pPr>
    </w:p>
    <w:p w14:paraId="151F30DF" w14:textId="77777777" w:rsidR="00EA71CE" w:rsidRDefault="00EA71CE" w:rsidP="00EA71CE">
      <w:pPr>
        <w:jc w:val="both"/>
        <w:rPr>
          <w:rFonts w:ascii="Arial" w:hAnsi="Arial" w:cs="Arial"/>
          <w:sz w:val="28"/>
          <w:lang w:val="ru-RU"/>
        </w:rPr>
      </w:pPr>
      <w:r>
        <w:rPr>
          <w:rFonts w:ascii="Arial" w:hAnsi="Arial" w:cs="Arial"/>
          <w:b/>
          <w:sz w:val="28"/>
          <w:lang w:val="ru-RU"/>
        </w:rPr>
        <w:t>3</w:t>
      </w:r>
      <w:r w:rsidRPr="001C2D96">
        <w:rPr>
          <w:rFonts w:ascii="Arial" w:hAnsi="Arial" w:cs="Arial"/>
          <w:b/>
          <w:sz w:val="28"/>
          <w:lang w:val="ru-RU"/>
        </w:rPr>
        <w:t>.</w:t>
      </w:r>
      <w:r>
        <w:rPr>
          <w:rFonts w:ascii="Arial" w:hAnsi="Arial" w:cs="Arial"/>
          <w:sz w:val="28"/>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68A29082" w14:textId="77777777" w:rsidR="00EA71CE" w:rsidRPr="00554DD8" w:rsidRDefault="00EA71CE" w:rsidP="00EA71CE">
      <w:pPr>
        <w:jc w:val="both"/>
        <w:rPr>
          <w:rFonts w:ascii="Arial" w:hAnsi="Arial" w:cs="Arial"/>
          <w:sz w:val="16"/>
          <w:szCs w:val="16"/>
          <w:lang w:val="ru-RU"/>
        </w:rPr>
      </w:pPr>
    </w:p>
    <w:p w14:paraId="3F8EBF97" w14:textId="77777777" w:rsidR="00EA71CE" w:rsidRDefault="00EA71CE" w:rsidP="00EA71CE">
      <w:pPr>
        <w:jc w:val="both"/>
        <w:rPr>
          <w:rFonts w:ascii="Arial" w:hAnsi="Arial" w:cs="Arial"/>
          <w:sz w:val="28"/>
          <w:lang w:val="ru-RU"/>
        </w:rPr>
      </w:pPr>
      <w:r>
        <w:rPr>
          <w:rFonts w:ascii="Arial" w:hAnsi="Arial" w:cs="Arial"/>
          <w:sz w:val="28"/>
          <w:lang w:val="ru-RU"/>
        </w:rPr>
        <w:t>В то время как земная радость, имеет свои корни, свой источник и своё происхождение в тленной плоти, то есть, в естественной сфере человека или, в сфере его удовлетворённых желаний и эмоций.</w:t>
      </w:r>
    </w:p>
    <w:p w14:paraId="6258E111" w14:textId="77777777" w:rsidR="00EA71CE" w:rsidRPr="003C42C5" w:rsidRDefault="00EA71CE" w:rsidP="00EA71CE">
      <w:pPr>
        <w:jc w:val="both"/>
        <w:rPr>
          <w:rFonts w:ascii="Arial" w:hAnsi="Arial" w:cs="Arial"/>
          <w:sz w:val="16"/>
          <w:szCs w:val="16"/>
          <w:lang w:val="ru-RU"/>
        </w:rPr>
      </w:pPr>
    </w:p>
    <w:p w14:paraId="06BF2185" w14:textId="77777777" w:rsidR="00EA71CE" w:rsidRDefault="00EA71CE" w:rsidP="00EA71CE">
      <w:pPr>
        <w:jc w:val="both"/>
        <w:rPr>
          <w:rFonts w:ascii="Arial" w:hAnsi="Arial" w:cs="Arial"/>
          <w:sz w:val="28"/>
          <w:lang w:val="ru-RU"/>
        </w:rPr>
      </w:pPr>
      <w:r>
        <w:rPr>
          <w:rFonts w:ascii="Arial" w:hAnsi="Arial" w:cs="Arial"/>
          <w:sz w:val="28"/>
          <w:lang w:val="ru-RU"/>
        </w:rPr>
        <w:t xml:space="preserve">В силу чего, с одной стороны – это абсолютно два диаметрально противоположные друг другу свойства и понятия радости, как по своему происхождению, так и по своему проявлению.  </w:t>
      </w:r>
    </w:p>
    <w:p w14:paraId="6D75A4B6" w14:textId="77777777" w:rsidR="00EA71CE" w:rsidRPr="003C42C5" w:rsidRDefault="00EA71CE" w:rsidP="00EA71CE">
      <w:pPr>
        <w:jc w:val="both"/>
        <w:rPr>
          <w:rFonts w:ascii="Arial" w:hAnsi="Arial" w:cs="Arial"/>
          <w:sz w:val="16"/>
          <w:szCs w:val="16"/>
          <w:lang w:val="ru-RU"/>
        </w:rPr>
      </w:pPr>
    </w:p>
    <w:p w14:paraId="553CB933" w14:textId="77777777" w:rsidR="00EA71CE" w:rsidRDefault="00EA71CE" w:rsidP="00EA71CE">
      <w:pPr>
        <w:jc w:val="both"/>
        <w:rPr>
          <w:rFonts w:ascii="Arial" w:hAnsi="Arial" w:cs="Arial"/>
          <w:sz w:val="28"/>
          <w:lang w:val="ru-RU"/>
        </w:rPr>
      </w:pPr>
      <w:r>
        <w:rPr>
          <w:rFonts w:ascii="Arial" w:hAnsi="Arial" w:cs="Arial"/>
          <w:sz w:val="28"/>
          <w:lang w:val="ru-RU"/>
        </w:rPr>
        <w:t>А, с другой стороны – это два взаимоисключающие друг друга и, противоборствующие друг с другом, программных свойства, насаждаемые в сердце человека в формате семени.</w:t>
      </w:r>
    </w:p>
    <w:p w14:paraId="1599C6B3" w14:textId="77777777" w:rsidR="00EA71CE" w:rsidRPr="00E11D4E" w:rsidRDefault="00EA71CE" w:rsidP="00EA71CE">
      <w:pPr>
        <w:jc w:val="both"/>
        <w:rPr>
          <w:rFonts w:ascii="Arial" w:hAnsi="Arial" w:cs="Arial"/>
          <w:sz w:val="16"/>
          <w:szCs w:val="16"/>
          <w:lang w:val="ru-RU"/>
        </w:rPr>
      </w:pPr>
    </w:p>
    <w:p w14:paraId="47688D74" w14:textId="77777777" w:rsidR="00EA71CE" w:rsidRDefault="00EA71CE" w:rsidP="00EA71CE">
      <w:pPr>
        <w:jc w:val="both"/>
        <w:rPr>
          <w:rFonts w:ascii="Arial" w:hAnsi="Arial" w:cs="Arial"/>
          <w:sz w:val="28"/>
          <w:lang w:val="ru-RU"/>
        </w:rPr>
      </w:pPr>
      <w:r>
        <w:rPr>
          <w:rFonts w:ascii="Arial" w:hAnsi="Arial" w:cs="Arial"/>
          <w:sz w:val="28"/>
          <w:lang w:val="ru-RU"/>
        </w:rPr>
        <w:t>А так,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14:paraId="11077F79" w14:textId="77777777" w:rsidR="00EA71CE" w:rsidRPr="00E11D4E" w:rsidRDefault="00EA71CE" w:rsidP="00EA71CE">
      <w:pPr>
        <w:jc w:val="both"/>
        <w:rPr>
          <w:rFonts w:ascii="Arial" w:hAnsi="Arial" w:cs="Arial"/>
          <w:sz w:val="16"/>
          <w:szCs w:val="16"/>
          <w:lang w:val="ru-RU"/>
        </w:rPr>
      </w:pPr>
    </w:p>
    <w:p w14:paraId="67B200BF" w14:textId="77777777" w:rsidR="00EA71CE" w:rsidRDefault="00EA71CE" w:rsidP="00EA71CE">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32D39DA4" w14:textId="77777777" w:rsidR="00EA71CE" w:rsidRPr="00E11D4E" w:rsidRDefault="00EA71CE" w:rsidP="00EA71CE">
      <w:pPr>
        <w:jc w:val="both"/>
        <w:rPr>
          <w:rFonts w:ascii="Arial" w:hAnsi="Arial" w:cs="Arial"/>
          <w:sz w:val="16"/>
          <w:szCs w:val="16"/>
          <w:lang w:val="ru-RU"/>
        </w:rPr>
      </w:pPr>
    </w:p>
    <w:p w14:paraId="7B5378E3" w14:textId="77777777" w:rsidR="00EA71CE" w:rsidRDefault="00EA71CE" w:rsidP="00EA71CE">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4C519446" w14:textId="77777777" w:rsidR="00EA71CE" w:rsidRPr="00A63A74" w:rsidRDefault="00EA71CE" w:rsidP="00EA71CE">
      <w:pPr>
        <w:jc w:val="both"/>
        <w:rPr>
          <w:rFonts w:ascii="Arial" w:hAnsi="Arial" w:cs="Arial"/>
          <w:sz w:val="16"/>
          <w:szCs w:val="16"/>
          <w:lang w:val="ru-RU"/>
        </w:rPr>
      </w:pPr>
    </w:p>
    <w:p w14:paraId="70B22C5A" w14:textId="77777777" w:rsidR="00EA71CE" w:rsidRDefault="00EA71CE" w:rsidP="00EA71CE">
      <w:pPr>
        <w:jc w:val="both"/>
        <w:rPr>
          <w:rFonts w:ascii="Arial" w:hAnsi="Arial" w:cs="Arial"/>
          <w:sz w:val="28"/>
          <w:lang w:val="ru-RU"/>
        </w:rPr>
      </w:pPr>
      <w:r>
        <w:rPr>
          <w:rFonts w:ascii="Arial" w:hAnsi="Arial" w:cs="Arial"/>
          <w:sz w:val="28"/>
          <w:lang w:val="ru-RU"/>
        </w:rPr>
        <w:t xml:space="preserve">Но, в отличие от земной радости, подавляющей радость, сходящую свыше, неземная радость, не будет подавлять и угнетать радость земную, но напротив – будет облекать её в своё достоинство, контролировать и уравновешивать её развитие, чтобы на определённых условиях, задействовать её, в поклонении Богу. </w:t>
      </w:r>
    </w:p>
    <w:p w14:paraId="7E5C5A40" w14:textId="77777777" w:rsidR="00EA71CE" w:rsidRPr="00E11D4E" w:rsidRDefault="00EA71CE" w:rsidP="00EA71CE">
      <w:pPr>
        <w:jc w:val="both"/>
        <w:rPr>
          <w:rFonts w:ascii="Arial" w:hAnsi="Arial" w:cs="Arial"/>
          <w:sz w:val="16"/>
          <w:szCs w:val="16"/>
          <w:lang w:val="ru-RU"/>
        </w:rPr>
      </w:pPr>
    </w:p>
    <w:p w14:paraId="37FF3646"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lang w:val="ru-RU"/>
        </w:rPr>
        <w:t xml:space="preserve">Например: </w:t>
      </w:r>
      <w:r w:rsidRPr="00BF12CD">
        <w:rPr>
          <w:rFonts w:ascii="Arial" w:hAnsi="Arial" w:cs="Arial"/>
          <w:sz w:val="28"/>
          <w:lang w:val="ru-RU"/>
        </w:rPr>
        <w:t>Семьдесят учеников возвратились с радостью и говорили: Господи! и бесы повинуются нам о имени Твоем</w:t>
      </w:r>
      <w:r>
        <w:rPr>
          <w:rFonts w:ascii="Arial" w:hAnsi="Arial" w:cs="Arial"/>
          <w:sz w:val="28"/>
          <w:lang w:val="ru-RU"/>
        </w:rPr>
        <w:t>.</w:t>
      </w:r>
      <w:r w:rsidRPr="00E11D4E">
        <w:rPr>
          <w:rFonts w:ascii="Times New Roman CYR" w:hAnsi="Times New Roman CYR" w:cs="Times New Roman CYR"/>
          <w:lang w:val="ru-RU"/>
        </w:rPr>
        <w:t xml:space="preserve"> </w:t>
      </w:r>
      <w:r w:rsidRPr="00E11D4E">
        <w:rPr>
          <w:rFonts w:ascii="Arial" w:hAnsi="Arial" w:cs="Arial"/>
          <w:sz w:val="28"/>
          <w:szCs w:val="28"/>
          <w:lang w:val="ru-RU"/>
        </w:rPr>
        <w:t xml:space="preserve">Он же сказал им: Я видел сатану, спадшего с неба, как молнию; </w:t>
      </w:r>
    </w:p>
    <w:p w14:paraId="54D1D9FE" w14:textId="77777777" w:rsidR="00EA71CE" w:rsidRPr="00E11D4E" w:rsidRDefault="00EA71CE" w:rsidP="00EA71CE">
      <w:pPr>
        <w:autoSpaceDE w:val="0"/>
        <w:autoSpaceDN w:val="0"/>
        <w:adjustRightInd w:val="0"/>
        <w:jc w:val="both"/>
        <w:rPr>
          <w:rFonts w:ascii="Arial" w:hAnsi="Arial" w:cs="Arial"/>
          <w:sz w:val="16"/>
          <w:szCs w:val="16"/>
          <w:lang w:val="ru-RU"/>
        </w:rPr>
      </w:pPr>
    </w:p>
    <w:p w14:paraId="11A4D8D1"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szCs w:val="28"/>
          <w:lang w:val="ru-RU"/>
        </w:rPr>
        <w:t>С</w:t>
      </w:r>
      <w:r w:rsidRPr="00E11D4E">
        <w:rPr>
          <w:rFonts w:ascii="Arial" w:hAnsi="Arial" w:cs="Arial"/>
          <w:sz w:val="28"/>
          <w:szCs w:val="28"/>
          <w:lang w:val="ru-RU"/>
        </w:rPr>
        <w:t>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w:t>
      </w:r>
      <w:r>
        <w:rPr>
          <w:rFonts w:ascii="Arial" w:hAnsi="Arial" w:cs="Arial"/>
          <w:sz w:val="28"/>
          <w:szCs w:val="28"/>
          <w:lang w:val="ru-RU"/>
        </w:rPr>
        <w:t xml:space="preserve"> имена ваши написаны на небесах </w:t>
      </w:r>
      <w:r w:rsidRPr="000E141F">
        <w:rPr>
          <w:rFonts w:ascii="Arial" w:hAnsi="Arial" w:cs="Arial"/>
          <w:sz w:val="28"/>
          <w:lang w:val="ru-RU"/>
        </w:rPr>
        <w:t xml:space="preserve"> </w:t>
      </w:r>
      <w:r>
        <w:rPr>
          <w:rFonts w:ascii="Arial" w:hAnsi="Arial" w:cs="Arial"/>
          <w:sz w:val="28"/>
          <w:lang w:val="ru-RU"/>
        </w:rPr>
        <w:t>(</w:t>
      </w:r>
      <w:r w:rsidRPr="00F45E27">
        <w:rPr>
          <w:rFonts w:ascii="Arial" w:hAnsi="Arial" w:cs="Arial"/>
          <w:sz w:val="28"/>
          <w:u w:val="single"/>
          <w:lang w:val="ru-RU"/>
        </w:rPr>
        <w:t>Лк.10:17</w:t>
      </w:r>
      <w:r>
        <w:rPr>
          <w:rFonts w:ascii="Arial" w:hAnsi="Arial" w:cs="Arial"/>
          <w:sz w:val="28"/>
          <w:u w:val="single"/>
          <w:lang w:val="ru-RU"/>
        </w:rPr>
        <w:t>-20</w:t>
      </w:r>
      <w:r>
        <w:rPr>
          <w:rFonts w:ascii="Arial" w:hAnsi="Arial" w:cs="Arial"/>
          <w:sz w:val="28"/>
          <w:lang w:val="ru-RU"/>
        </w:rPr>
        <w:t>)</w:t>
      </w:r>
      <w:r w:rsidRPr="00BF12CD">
        <w:rPr>
          <w:rFonts w:ascii="Arial" w:hAnsi="Arial" w:cs="Arial"/>
          <w:sz w:val="28"/>
          <w:lang w:val="ru-RU"/>
        </w:rPr>
        <w:t>.</w:t>
      </w:r>
    </w:p>
    <w:p w14:paraId="7C1E80D8" w14:textId="77777777" w:rsidR="00EA71CE" w:rsidRPr="002D3005" w:rsidRDefault="00EA71CE" w:rsidP="00EA71CE">
      <w:pPr>
        <w:autoSpaceDE w:val="0"/>
        <w:autoSpaceDN w:val="0"/>
        <w:adjustRightInd w:val="0"/>
        <w:jc w:val="both"/>
        <w:rPr>
          <w:rFonts w:ascii="Arial" w:hAnsi="Arial" w:cs="Arial"/>
          <w:sz w:val="16"/>
          <w:szCs w:val="16"/>
          <w:lang w:val="ru-RU"/>
        </w:rPr>
      </w:pPr>
    </w:p>
    <w:p w14:paraId="3941E424" w14:textId="77777777" w:rsidR="00EA71CE" w:rsidRPr="00BF12CD"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Если вы обратили внимание, то Иисус, не стал подавлять и угнетать, душевную радость Своих учеников, а только поменял цели или же, перенаправил направление их радости, к той цели, которая является объектом подлинной непорочной радости. Дело в том, что:</w:t>
      </w:r>
    </w:p>
    <w:p w14:paraId="2FDA14B7" w14:textId="77777777" w:rsidR="00EA71CE" w:rsidRPr="00F275CB" w:rsidRDefault="00EA71CE" w:rsidP="00EA71CE">
      <w:pPr>
        <w:jc w:val="both"/>
        <w:rPr>
          <w:rFonts w:ascii="Arial" w:hAnsi="Arial" w:cs="Arial"/>
          <w:sz w:val="16"/>
          <w:szCs w:val="16"/>
          <w:lang w:val="ru-RU"/>
        </w:rPr>
      </w:pPr>
    </w:p>
    <w:p w14:paraId="5C598FF0" w14:textId="77777777" w:rsidR="00EA71CE" w:rsidRDefault="00EA71CE" w:rsidP="00EA71CE">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72F3D3C2" w14:textId="77777777" w:rsidR="00EA71CE" w:rsidRPr="00E601B6" w:rsidRDefault="00EA71CE" w:rsidP="00EA71CE">
      <w:pPr>
        <w:jc w:val="both"/>
        <w:rPr>
          <w:rFonts w:ascii="Arial" w:hAnsi="Arial" w:cs="Arial"/>
          <w:sz w:val="16"/>
          <w:szCs w:val="16"/>
          <w:lang w:val="ru-RU"/>
        </w:rPr>
      </w:pPr>
      <w:r>
        <w:rPr>
          <w:rFonts w:ascii="Arial" w:hAnsi="Arial" w:cs="Arial"/>
          <w:sz w:val="16"/>
          <w:szCs w:val="16"/>
          <w:lang w:val="ru-RU"/>
        </w:rPr>
        <w:t xml:space="preserve"> </w:t>
      </w:r>
    </w:p>
    <w:p w14:paraId="0F0FB70F" w14:textId="77777777" w:rsidR="00EA71CE" w:rsidRDefault="00EA71CE" w:rsidP="00EA71CE">
      <w:pPr>
        <w:jc w:val="both"/>
        <w:rPr>
          <w:rFonts w:ascii="Arial" w:hAnsi="Arial" w:cs="Arial"/>
          <w:sz w:val="28"/>
          <w:lang w:val="ru-RU"/>
        </w:rPr>
      </w:pPr>
      <w:r w:rsidRPr="00B256C1">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14:paraId="68EE7E68" w14:textId="77777777" w:rsidR="00EA71CE" w:rsidRPr="000B02B5" w:rsidRDefault="00EA71CE" w:rsidP="00EA71CE">
      <w:pPr>
        <w:jc w:val="both"/>
        <w:rPr>
          <w:rFonts w:ascii="Arial" w:hAnsi="Arial" w:cs="Arial"/>
          <w:sz w:val="16"/>
          <w:szCs w:val="16"/>
          <w:lang w:val="ru-RU"/>
        </w:rPr>
      </w:pPr>
    </w:p>
    <w:p w14:paraId="20745252" w14:textId="77777777" w:rsidR="00EA71CE" w:rsidRDefault="00EA71CE" w:rsidP="00EA71CE">
      <w:pPr>
        <w:jc w:val="both"/>
        <w:rPr>
          <w:rFonts w:ascii="Arial" w:hAnsi="Arial" w:cs="Arial"/>
          <w:sz w:val="28"/>
          <w:lang w:val="ru-RU"/>
        </w:rPr>
      </w:pPr>
      <w:r>
        <w:rPr>
          <w:rFonts w:ascii="Arial" w:hAnsi="Arial" w:cs="Arial"/>
          <w:sz w:val="28"/>
          <w:lang w:val="ru-RU"/>
        </w:rPr>
        <w:t xml:space="preserve">А посему, как мы увидим далее, непорочная радость, предписываемая в благовонном составе молитвы – это одно, из неизменных свойств и имён Самого Бога, а следовательно, и рождённых от Него детей. </w:t>
      </w:r>
    </w:p>
    <w:p w14:paraId="2986D4E7" w14:textId="77777777" w:rsidR="00EA71CE" w:rsidRPr="00A06341" w:rsidRDefault="00EA71CE" w:rsidP="00EA71CE">
      <w:pPr>
        <w:jc w:val="both"/>
        <w:rPr>
          <w:rFonts w:ascii="Arial" w:hAnsi="Arial" w:cs="Arial"/>
          <w:sz w:val="16"/>
          <w:szCs w:val="16"/>
          <w:lang w:val="ru-RU"/>
        </w:rPr>
      </w:pPr>
    </w:p>
    <w:p w14:paraId="34A275D7" w14:textId="77777777" w:rsidR="00EA71CE" w:rsidRDefault="00EA71CE" w:rsidP="00EA71CE">
      <w:pPr>
        <w:jc w:val="both"/>
        <w:rPr>
          <w:rFonts w:ascii="Arial" w:hAnsi="Arial" w:cs="Arial"/>
          <w:sz w:val="28"/>
          <w:lang w:val="ru-RU"/>
        </w:rPr>
      </w:pPr>
      <w:r>
        <w:rPr>
          <w:rFonts w:ascii="Arial" w:hAnsi="Arial" w:cs="Arial"/>
          <w:sz w:val="28"/>
          <w:lang w:val="ru-RU"/>
        </w:rPr>
        <w:t>У которых свойство радости, может быть принятым, не иначе, как только, в семени слова благодати и, в Личности Святого Духа.</w:t>
      </w:r>
    </w:p>
    <w:p w14:paraId="578F7D5D" w14:textId="77777777" w:rsidR="00EA71CE" w:rsidRPr="00E11D4E" w:rsidRDefault="00EA71CE" w:rsidP="00EA71CE">
      <w:pPr>
        <w:jc w:val="both"/>
        <w:rPr>
          <w:rFonts w:ascii="Arial" w:hAnsi="Arial" w:cs="Arial"/>
          <w:sz w:val="16"/>
          <w:szCs w:val="16"/>
          <w:lang w:val="ru-RU"/>
        </w:rPr>
      </w:pPr>
    </w:p>
    <w:p w14:paraId="36C944D5" w14:textId="77777777" w:rsidR="00EA71CE" w:rsidRDefault="00EA71CE" w:rsidP="00EA71CE">
      <w:pPr>
        <w:jc w:val="both"/>
        <w:rPr>
          <w:rFonts w:ascii="Arial" w:hAnsi="Arial" w:cs="Arial"/>
          <w:sz w:val="28"/>
          <w:lang w:val="ru-RU"/>
        </w:rPr>
      </w:pPr>
      <w:r>
        <w:rPr>
          <w:rFonts w:ascii="Arial" w:hAnsi="Arial" w:cs="Arial"/>
          <w:sz w:val="28"/>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14:paraId="6262765E" w14:textId="77777777" w:rsidR="00EA71CE" w:rsidRPr="003E52FF" w:rsidRDefault="00EA71CE" w:rsidP="00EA71CE">
      <w:pPr>
        <w:jc w:val="both"/>
        <w:rPr>
          <w:rFonts w:ascii="Arial" w:hAnsi="Arial" w:cs="Arial"/>
          <w:sz w:val="16"/>
          <w:szCs w:val="16"/>
          <w:lang w:val="ru-RU"/>
        </w:rPr>
      </w:pPr>
    </w:p>
    <w:p w14:paraId="7663EFED" w14:textId="77777777" w:rsidR="00EA71CE" w:rsidRDefault="00EA71CE" w:rsidP="00EA71CE">
      <w:pPr>
        <w:jc w:val="both"/>
        <w:rPr>
          <w:rFonts w:ascii="Arial" w:hAnsi="Arial" w:cs="Arial"/>
          <w:sz w:val="28"/>
          <w:lang w:val="ru-RU"/>
        </w:rPr>
      </w:pPr>
      <w:r>
        <w:rPr>
          <w:rFonts w:ascii="Arial" w:hAnsi="Arial" w:cs="Arial"/>
          <w:sz w:val="28"/>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 о святых в Македонии, написано:</w:t>
      </w:r>
    </w:p>
    <w:p w14:paraId="72F859FF" w14:textId="77777777" w:rsidR="00EA71CE" w:rsidRPr="00695E15" w:rsidRDefault="00EA71CE" w:rsidP="00EA71CE">
      <w:pPr>
        <w:jc w:val="both"/>
        <w:rPr>
          <w:rFonts w:ascii="Arial" w:hAnsi="Arial" w:cs="Arial"/>
          <w:sz w:val="16"/>
          <w:szCs w:val="16"/>
          <w:lang w:val="ru-RU"/>
        </w:rPr>
      </w:pPr>
    </w:p>
    <w:p w14:paraId="3CA17210" w14:textId="77777777" w:rsidR="00EA71CE" w:rsidRDefault="00EA71CE" w:rsidP="00EA71CE">
      <w:pPr>
        <w:jc w:val="both"/>
        <w:rPr>
          <w:rFonts w:ascii="Arial" w:hAnsi="Arial" w:cs="Arial"/>
          <w:sz w:val="28"/>
          <w:lang w:val="ru-RU"/>
        </w:rPr>
      </w:pPr>
      <w:r>
        <w:rPr>
          <w:rFonts w:ascii="Arial" w:hAnsi="Arial" w:cs="Arial"/>
          <w:sz w:val="28"/>
          <w:lang w:val="ru-RU"/>
        </w:rPr>
        <w:t>И</w:t>
      </w:r>
      <w:r w:rsidRPr="00BF12CD">
        <w:rPr>
          <w:rFonts w:ascii="Arial" w:hAnsi="Arial" w:cs="Arial"/>
          <w:sz w:val="28"/>
          <w:lang w:val="ru-RU"/>
        </w:rPr>
        <w:t>бо они среди великого испытания скорбями преизобилуют радостью; и глубокая нищета их преизбыточествует в богатстве их радушия</w:t>
      </w:r>
      <w:r>
        <w:rPr>
          <w:rFonts w:ascii="Arial" w:hAnsi="Arial" w:cs="Arial"/>
          <w:sz w:val="28"/>
          <w:lang w:val="ru-RU"/>
        </w:rPr>
        <w:t xml:space="preserve"> (</w:t>
      </w:r>
      <w:r w:rsidRPr="000E141F">
        <w:rPr>
          <w:rFonts w:ascii="Arial" w:hAnsi="Arial" w:cs="Arial"/>
          <w:sz w:val="28"/>
          <w:u w:val="single"/>
          <w:lang w:val="ru-RU"/>
        </w:rPr>
        <w:t>2.Кор.8:2</w:t>
      </w:r>
      <w:r>
        <w:rPr>
          <w:rFonts w:ascii="Arial" w:hAnsi="Arial" w:cs="Arial"/>
          <w:sz w:val="28"/>
          <w:lang w:val="ru-RU"/>
        </w:rPr>
        <w:t>)</w:t>
      </w:r>
      <w:r w:rsidRPr="00BF12CD">
        <w:rPr>
          <w:rFonts w:ascii="Arial" w:hAnsi="Arial" w:cs="Arial"/>
          <w:sz w:val="28"/>
          <w:lang w:val="ru-RU"/>
        </w:rPr>
        <w:t>.</w:t>
      </w:r>
    </w:p>
    <w:p w14:paraId="18A1B558" w14:textId="77777777" w:rsidR="00EA71CE" w:rsidRPr="00C010AA" w:rsidRDefault="00EA71CE" w:rsidP="00EA71CE">
      <w:pPr>
        <w:jc w:val="both"/>
        <w:rPr>
          <w:rFonts w:ascii="Arial" w:hAnsi="Arial" w:cs="Arial"/>
          <w:sz w:val="16"/>
          <w:szCs w:val="16"/>
          <w:lang w:val="ru-RU"/>
        </w:rPr>
      </w:pPr>
    </w:p>
    <w:p w14:paraId="0EB6A92B" w14:textId="77777777" w:rsidR="00EA71CE" w:rsidRPr="00BF12CD" w:rsidRDefault="00EA71CE" w:rsidP="00EA71CE">
      <w:pPr>
        <w:jc w:val="both"/>
        <w:rPr>
          <w:rFonts w:ascii="Arial" w:hAnsi="Arial" w:cs="Arial"/>
          <w:sz w:val="28"/>
          <w:lang w:val="ru-RU"/>
        </w:rPr>
      </w:pPr>
      <w:r>
        <w:rPr>
          <w:rFonts w:ascii="Arial" w:hAnsi="Arial" w:cs="Arial"/>
          <w:sz w:val="28"/>
          <w:lang w:val="ru-RU"/>
        </w:rPr>
        <w:t>А главою выше, Апостол Павел, в отношении этой неземной радости, свидетельствовал то же самое, и о самом себе:</w:t>
      </w:r>
    </w:p>
    <w:p w14:paraId="108492F1" w14:textId="77777777" w:rsidR="00EA71CE" w:rsidRPr="00695E15" w:rsidRDefault="00EA71CE" w:rsidP="00EA71CE">
      <w:pPr>
        <w:jc w:val="both"/>
        <w:rPr>
          <w:rFonts w:ascii="Arial" w:hAnsi="Arial" w:cs="Arial"/>
          <w:sz w:val="16"/>
          <w:szCs w:val="16"/>
          <w:lang w:val="ru-RU"/>
        </w:rPr>
      </w:pPr>
    </w:p>
    <w:p w14:paraId="4905E37E" w14:textId="77777777" w:rsidR="00EA71CE" w:rsidRDefault="00EA71CE" w:rsidP="00EA71CE">
      <w:pPr>
        <w:jc w:val="both"/>
        <w:rPr>
          <w:rFonts w:ascii="Arial" w:hAnsi="Arial" w:cs="Arial"/>
          <w:sz w:val="28"/>
          <w:lang w:val="ru-RU"/>
        </w:rPr>
      </w:pPr>
      <w:r w:rsidRPr="00BF12CD">
        <w:rPr>
          <w:rFonts w:ascii="Arial" w:hAnsi="Arial" w:cs="Arial"/>
          <w:sz w:val="28"/>
          <w:lang w:val="ru-RU"/>
        </w:rPr>
        <w:t>Я исполнен утешением, преизобилую радостью, при всей скорби нашей</w:t>
      </w:r>
      <w:r>
        <w:rPr>
          <w:rFonts w:ascii="Arial" w:hAnsi="Arial" w:cs="Arial"/>
          <w:sz w:val="28"/>
          <w:lang w:val="ru-RU"/>
        </w:rPr>
        <w:t xml:space="preserve"> (</w:t>
      </w:r>
      <w:r w:rsidRPr="000E141F">
        <w:rPr>
          <w:rFonts w:ascii="Arial" w:hAnsi="Arial" w:cs="Arial"/>
          <w:sz w:val="28"/>
          <w:u w:val="single"/>
          <w:lang w:val="ru-RU"/>
        </w:rPr>
        <w:t>2.Кор.7:4</w:t>
      </w:r>
      <w:r>
        <w:rPr>
          <w:rFonts w:ascii="Arial" w:hAnsi="Arial" w:cs="Arial"/>
          <w:sz w:val="28"/>
          <w:lang w:val="ru-RU"/>
        </w:rPr>
        <w:t>)</w:t>
      </w:r>
      <w:r w:rsidRPr="00BF12CD">
        <w:rPr>
          <w:rFonts w:ascii="Arial" w:hAnsi="Arial" w:cs="Arial"/>
          <w:sz w:val="28"/>
          <w:lang w:val="ru-RU"/>
        </w:rPr>
        <w:t>.</w:t>
      </w:r>
    </w:p>
    <w:p w14:paraId="01F53E9B" w14:textId="77777777" w:rsidR="00EA71CE" w:rsidRPr="003E2CE1" w:rsidRDefault="00EA71CE" w:rsidP="00EA71CE">
      <w:pPr>
        <w:jc w:val="both"/>
        <w:rPr>
          <w:rFonts w:ascii="Arial" w:hAnsi="Arial" w:cs="Arial"/>
          <w:sz w:val="16"/>
          <w:szCs w:val="16"/>
          <w:lang w:val="ru-RU"/>
        </w:rPr>
      </w:pPr>
    </w:p>
    <w:p w14:paraId="386F6E04" w14:textId="77777777" w:rsidR="00EA71CE" w:rsidRDefault="00EA71CE" w:rsidP="00EA71CE">
      <w:pPr>
        <w:jc w:val="both"/>
        <w:rPr>
          <w:rFonts w:ascii="Arial" w:hAnsi="Arial" w:cs="Arial"/>
          <w:sz w:val="28"/>
          <w:lang w:val="ru-RU"/>
        </w:rPr>
      </w:pPr>
      <w:r>
        <w:rPr>
          <w:rFonts w:ascii="Arial" w:hAnsi="Arial" w:cs="Arial"/>
          <w:sz w:val="28"/>
          <w:lang w:val="ru-RU"/>
        </w:rPr>
        <w:t xml:space="preserve">Из этих свидетельств явствует, что преизобилование неземной радостью, которая является утешением, никак не зависит и, никак не связана, с имеющимися в земной жизни утратами и страданиями. </w:t>
      </w:r>
    </w:p>
    <w:p w14:paraId="25DC61A7" w14:textId="77777777" w:rsidR="00EA71CE" w:rsidRPr="00E601B6" w:rsidRDefault="00EA71CE" w:rsidP="00EA71CE">
      <w:pPr>
        <w:jc w:val="both"/>
        <w:rPr>
          <w:rFonts w:ascii="Arial" w:hAnsi="Arial" w:cs="Arial"/>
          <w:sz w:val="16"/>
          <w:szCs w:val="16"/>
          <w:lang w:val="ru-RU"/>
        </w:rPr>
      </w:pPr>
    </w:p>
    <w:p w14:paraId="129B181E" w14:textId="77777777" w:rsidR="00EA71CE" w:rsidRDefault="00EA71CE" w:rsidP="00EA71CE">
      <w:pPr>
        <w:jc w:val="both"/>
        <w:rPr>
          <w:rFonts w:ascii="Arial" w:hAnsi="Arial" w:cs="Arial"/>
          <w:sz w:val="28"/>
          <w:lang w:val="ru-RU"/>
        </w:rPr>
      </w:pPr>
      <w:r>
        <w:rPr>
          <w:rFonts w:ascii="Arial" w:hAnsi="Arial" w:cs="Arial"/>
          <w:sz w:val="28"/>
          <w:lang w:val="ru-RU"/>
        </w:rPr>
        <w:t xml:space="preserve">Следует определённо усвоить, что земная радость, в отличие от радости неземной – кратковременна и несовершенна. </w:t>
      </w:r>
    </w:p>
    <w:p w14:paraId="62F8DF35" w14:textId="77777777" w:rsidR="00EA71CE" w:rsidRPr="00323707" w:rsidRDefault="00EA71CE" w:rsidP="00EA71CE">
      <w:pPr>
        <w:jc w:val="both"/>
        <w:rPr>
          <w:rFonts w:ascii="Arial" w:hAnsi="Arial" w:cs="Arial"/>
          <w:sz w:val="16"/>
          <w:szCs w:val="16"/>
          <w:lang w:val="ru-RU"/>
        </w:rPr>
      </w:pPr>
    </w:p>
    <w:p w14:paraId="0097E9D2" w14:textId="77777777" w:rsidR="00EA71CE" w:rsidRDefault="00EA71CE" w:rsidP="00EA71CE">
      <w:pPr>
        <w:jc w:val="both"/>
        <w:rPr>
          <w:rFonts w:ascii="Arial" w:hAnsi="Arial" w:cs="Arial"/>
          <w:sz w:val="28"/>
          <w:lang w:val="ru-RU"/>
        </w:rPr>
      </w:pPr>
      <w:r>
        <w:rPr>
          <w:rFonts w:ascii="Arial" w:hAnsi="Arial" w:cs="Arial"/>
          <w:sz w:val="28"/>
          <w:lang w:val="ru-RU"/>
        </w:rPr>
        <w:t xml:space="preserve">Так, как, в отличие, от радости неземной – земная радость подвержена колебанию и зависит, от внешних факторов и удовлетворения земных желаний. </w:t>
      </w:r>
    </w:p>
    <w:p w14:paraId="5EF1D08A" w14:textId="77777777" w:rsidR="00EA71CE" w:rsidRPr="0064669F" w:rsidRDefault="00EA71CE" w:rsidP="00EA71CE">
      <w:pPr>
        <w:jc w:val="both"/>
        <w:rPr>
          <w:rFonts w:ascii="Arial" w:hAnsi="Arial" w:cs="Arial"/>
          <w:sz w:val="16"/>
          <w:szCs w:val="16"/>
          <w:lang w:val="ru-RU"/>
        </w:rPr>
      </w:pPr>
    </w:p>
    <w:p w14:paraId="7DDA2143" w14:textId="77777777" w:rsidR="00EA71CE" w:rsidRDefault="00EA71CE" w:rsidP="00EA71CE">
      <w:pPr>
        <w:jc w:val="both"/>
        <w:rPr>
          <w:rFonts w:ascii="Arial" w:hAnsi="Arial" w:cs="Arial"/>
          <w:sz w:val="28"/>
          <w:lang w:val="ru-RU"/>
        </w:rPr>
      </w:pPr>
      <w:r>
        <w:rPr>
          <w:rFonts w:ascii="Arial" w:hAnsi="Arial" w:cs="Arial"/>
          <w:sz w:val="28"/>
          <w:lang w:val="ru-RU"/>
        </w:rPr>
        <w:t>Так, например: определяя земную радость, и земное веселие, Писание констатирует: В</w:t>
      </w:r>
      <w:r w:rsidRPr="00BB32D6">
        <w:rPr>
          <w:rFonts w:ascii="Arial" w:hAnsi="Arial" w:cs="Arial"/>
          <w:sz w:val="28"/>
          <w:lang w:val="ru-RU"/>
        </w:rPr>
        <w:t>еселье беззаконных кратковременно, и радость лицемера мгновенна?</w:t>
      </w:r>
      <w:r w:rsidRPr="003818CF">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Иов.20:5</w:t>
      </w:r>
      <w:r>
        <w:rPr>
          <w:rFonts w:ascii="Arial" w:hAnsi="Arial" w:cs="Arial"/>
          <w:sz w:val="28"/>
          <w:lang w:val="ru-RU"/>
        </w:rPr>
        <w:t>). И, далее:</w:t>
      </w:r>
    </w:p>
    <w:p w14:paraId="343AF88F" w14:textId="77777777" w:rsidR="00EA71CE" w:rsidRPr="003E52FF" w:rsidRDefault="00EA71CE" w:rsidP="00EA71CE">
      <w:pPr>
        <w:jc w:val="both"/>
        <w:rPr>
          <w:rFonts w:ascii="Arial" w:hAnsi="Arial" w:cs="Arial"/>
          <w:sz w:val="16"/>
          <w:szCs w:val="16"/>
          <w:lang w:val="ru-RU"/>
        </w:rPr>
      </w:pPr>
    </w:p>
    <w:p w14:paraId="555E4B1B" w14:textId="77777777" w:rsidR="00EA71CE" w:rsidRDefault="00EA71CE" w:rsidP="00EA71CE">
      <w:pPr>
        <w:jc w:val="both"/>
        <w:rPr>
          <w:rFonts w:ascii="Arial" w:hAnsi="Arial" w:cs="Arial"/>
          <w:sz w:val="28"/>
          <w:lang w:val="ru-RU"/>
        </w:rPr>
      </w:pPr>
      <w:r w:rsidRPr="009E5BF5">
        <w:rPr>
          <w:rFonts w:ascii="Arial" w:hAnsi="Arial" w:cs="Arial"/>
          <w:sz w:val="28"/>
          <w:lang w:val="ru-RU"/>
        </w:rPr>
        <w:t>И при смехе иногда болит сердце, и концом радости бывает печаль</w:t>
      </w:r>
      <w:r w:rsidRPr="00BF12CD">
        <w:rPr>
          <w:rFonts w:ascii="Arial" w:hAnsi="Arial" w:cs="Arial"/>
          <w:sz w:val="28"/>
          <w:lang w:val="ru-RU"/>
        </w:rPr>
        <w:t xml:space="preserve"> </w:t>
      </w:r>
      <w:r>
        <w:rPr>
          <w:rFonts w:ascii="Arial" w:hAnsi="Arial" w:cs="Arial"/>
          <w:sz w:val="28"/>
          <w:lang w:val="ru-RU"/>
        </w:rPr>
        <w:t>(</w:t>
      </w:r>
      <w:r w:rsidRPr="00BF12CD">
        <w:rPr>
          <w:rFonts w:ascii="Arial" w:hAnsi="Arial" w:cs="Arial"/>
          <w:sz w:val="28"/>
          <w:u w:val="single"/>
          <w:lang w:val="ru-RU"/>
        </w:rPr>
        <w:t>Прит.14:13</w:t>
      </w:r>
      <w:r>
        <w:rPr>
          <w:rFonts w:ascii="Arial" w:hAnsi="Arial" w:cs="Arial"/>
          <w:sz w:val="28"/>
          <w:lang w:val="ru-RU"/>
        </w:rPr>
        <w:t>)</w:t>
      </w:r>
      <w:r w:rsidRPr="009E5BF5">
        <w:rPr>
          <w:rFonts w:ascii="Arial" w:hAnsi="Arial" w:cs="Arial"/>
          <w:sz w:val="28"/>
          <w:lang w:val="ru-RU"/>
        </w:rPr>
        <w:t>.</w:t>
      </w:r>
    </w:p>
    <w:p w14:paraId="1D743DC0" w14:textId="77777777" w:rsidR="00EA71CE" w:rsidRPr="00134B48" w:rsidRDefault="00EA71CE" w:rsidP="00EA71CE">
      <w:pPr>
        <w:jc w:val="both"/>
        <w:rPr>
          <w:rFonts w:ascii="Arial" w:hAnsi="Arial" w:cs="Arial"/>
          <w:sz w:val="16"/>
          <w:szCs w:val="16"/>
          <w:lang w:val="ru-RU"/>
        </w:rPr>
      </w:pPr>
    </w:p>
    <w:p w14:paraId="0F71BAA8" w14:textId="77777777" w:rsidR="00EA71CE" w:rsidRDefault="00EA71CE" w:rsidP="00EA71CE">
      <w:pPr>
        <w:jc w:val="both"/>
        <w:rPr>
          <w:rFonts w:ascii="Arial" w:hAnsi="Arial" w:cs="Arial"/>
          <w:sz w:val="28"/>
          <w:lang w:val="ru-RU"/>
        </w:rPr>
      </w:pPr>
      <w:r>
        <w:rPr>
          <w:rFonts w:ascii="Arial" w:hAnsi="Arial" w:cs="Arial"/>
          <w:sz w:val="28"/>
          <w:lang w:val="ru-RU"/>
        </w:rPr>
        <w:t>А, в отношении людей, с нечистым сердцем и руками, которые заполоняли Церковь, как тогда, так и сегодня, Апостол Иаков писал:</w:t>
      </w:r>
    </w:p>
    <w:p w14:paraId="19127296" w14:textId="77777777" w:rsidR="00EA71CE" w:rsidRPr="00134B48" w:rsidRDefault="00EA71CE" w:rsidP="00EA71CE">
      <w:pPr>
        <w:jc w:val="both"/>
        <w:rPr>
          <w:rFonts w:ascii="Arial" w:hAnsi="Arial" w:cs="Arial"/>
          <w:sz w:val="16"/>
          <w:szCs w:val="16"/>
          <w:lang w:val="ru-RU"/>
        </w:rPr>
      </w:pPr>
    </w:p>
    <w:p w14:paraId="73C296C4" w14:textId="77777777" w:rsidR="00EA71CE" w:rsidRPr="003818CF" w:rsidRDefault="00EA71CE" w:rsidP="00EA71CE">
      <w:pPr>
        <w:jc w:val="both"/>
        <w:rPr>
          <w:rFonts w:ascii="Arial" w:hAnsi="Arial" w:cs="Arial"/>
          <w:sz w:val="28"/>
          <w:lang w:val="ru-RU"/>
        </w:rPr>
      </w:pPr>
      <w:r w:rsidRPr="003818CF">
        <w:rPr>
          <w:rFonts w:ascii="Arial" w:hAnsi="Arial" w:cs="Arial"/>
          <w:sz w:val="28"/>
          <w:lang w:val="ru-RU"/>
        </w:rPr>
        <w:t xml:space="preserve">Сокрушайтесь, плачьте и рыдайте; смех ваш да обратится в плач, и радость </w:t>
      </w:r>
      <w:r>
        <w:rPr>
          <w:rFonts w:ascii="Arial" w:hAnsi="Arial" w:cs="Arial"/>
          <w:sz w:val="28"/>
          <w:lang w:val="ru-RU"/>
        </w:rPr>
        <w:t>–</w:t>
      </w:r>
      <w:r w:rsidRPr="003818CF">
        <w:rPr>
          <w:rFonts w:ascii="Arial" w:hAnsi="Arial" w:cs="Arial"/>
          <w:sz w:val="28"/>
          <w:lang w:val="ru-RU"/>
        </w:rPr>
        <w:t xml:space="preserve"> в печаль </w:t>
      </w:r>
      <w:r>
        <w:rPr>
          <w:rFonts w:ascii="Arial" w:hAnsi="Arial" w:cs="Arial"/>
          <w:sz w:val="28"/>
          <w:lang w:val="ru-RU"/>
        </w:rPr>
        <w:t>(</w:t>
      </w:r>
      <w:r w:rsidRPr="003818CF">
        <w:rPr>
          <w:rFonts w:ascii="Arial" w:hAnsi="Arial" w:cs="Arial"/>
          <w:sz w:val="28"/>
          <w:u w:val="single"/>
          <w:lang w:val="ru-RU"/>
        </w:rPr>
        <w:t>Иак.4:9</w:t>
      </w:r>
      <w:r>
        <w:rPr>
          <w:rFonts w:ascii="Arial" w:hAnsi="Arial" w:cs="Arial"/>
          <w:sz w:val="28"/>
          <w:lang w:val="ru-RU"/>
        </w:rPr>
        <w:t>)</w:t>
      </w:r>
      <w:r w:rsidRPr="003818CF">
        <w:rPr>
          <w:rFonts w:ascii="Arial" w:hAnsi="Arial" w:cs="Arial"/>
          <w:sz w:val="28"/>
          <w:lang w:val="ru-RU"/>
        </w:rPr>
        <w:t>.</w:t>
      </w:r>
    </w:p>
    <w:p w14:paraId="0B1ED8D7" w14:textId="77777777" w:rsidR="00EA71CE" w:rsidRPr="003E52FF" w:rsidRDefault="00EA71CE" w:rsidP="00EA71CE">
      <w:pPr>
        <w:jc w:val="both"/>
        <w:rPr>
          <w:rFonts w:ascii="Arial" w:hAnsi="Arial" w:cs="Arial"/>
          <w:sz w:val="16"/>
          <w:szCs w:val="16"/>
          <w:lang w:val="ru-RU"/>
        </w:rPr>
      </w:pPr>
    </w:p>
    <w:p w14:paraId="3971587E" w14:textId="77777777" w:rsidR="00EA71CE" w:rsidRPr="009E5BF5" w:rsidRDefault="00EA71CE" w:rsidP="00EA71CE">
      <w:pPr>
        <w:jc w:val="both"/>
        <w:rPr>
          <w:rFonts w:ascii="Arial" w:hAnsi="Arial" w:cs="Arial"/>
          <w:sz w:val="28"/>
          <w:lang w:val="ru-RU"/>
        </w:rPr>
      </w:pPr>
      <w:r>
        <w:rPr>
          <w:rFonts w:ascii="Arial" w:hAnsi="Arial" w:cs="Arial"/>
          <w:sz w:val="28"/>
          <w:lang w:val="ru-RU"/>
        </w:rPr>
        <w:t>Это указывает на то, что за подмену неземной радости, радостью земной, и упованием на земную радость, которую люди предпочли радости сверхъестественной, Бог однажды приведёт их на суд.</w:t>
      </w:r>
    </w:p>
    <w:p w14:paraId="4C5CAFF1" w14:textId="77777777" w:rsidR="00EA71CE" w:rsidRPr="00487BD1" w:rsidRDefault="00EA71CE" w:rsidP="00EA71CE">
      <w:pPr>
        <w:jc w:val="both"/>
        <w:rPr>
          <w:rFonts w:ascii="Arial" w:hAnsi="Arial" w:cs="Arial"/>
          <w:sz w:val="16"/>
          <w:szCs w:val="16"/>
          <w:lang w:val="ru-RU"/>
        </w:rPr>
      </w:pPr>
    </w:p>
    <w:p w14:paraId="1AD6860C" w14:textId="77777777" w:rsidR="00EA71CE" w:rsidRDefault="00EA71CE" w:rsidP="00EA71CE">
      <w:pPr>
        <w:jc w:val="both"/>
        <w:rPr>
          <w:rFonts w:ascii="Arial" w:hAnsi="Arial" w:cs="Arial"/>
          <w:sz w:val="28"/>
          <w:lang w:val="ru-RU"/>
        </w:rPr>
      </w:pPr>
      <w:r w:rsidRPr="009E5BF5">
        <w:rPr>
          <w:rFonts w:ascii="Arial" w:hAnsi="Arial" w:cs="Arial"/>
          <w:sz w:val="28"/>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w:t>
      </w:r>
      <w:r w:rsidRPr="00BF12CD">
        <w:rPr>
          <w:rFonts w:ascii="Arial" w:hAnsi="Arial" w:cs="Arial"/>
          <w:sz w:val="28"/>
          <w:lang w:val="ru-RU"/>
        </w:rPr>
        <w:t xml:space="preserve"> </w:t>
      </w:r>
      <w:r>
        <w:rPr>
          <w:rFonts w:ascii="Arial" w:hAnsi="Arial" w:cs="Arial"/>
          <w:sz w:val="28"/>
          <w:lang w:val="ru-RU"/>
        </w:rPr>
        <w:t>(</w:t>
      </w:r>
      <w:r w:rsidRPr="00BF12CD">
        <w:rPr>
          <w:rFonts w:ascii="Arial" w:hAnsi="Arial" w:cs="Arial"/>
          <w:sz w:val="28"/>
          <w:u w:val="single"/>
          <w:lang w:val="ru-RU"/>
        </w:rPr>
        <w:t>Екк.11:9</w:t>
      </w:r>
      <w:r>
        <w:rPr>
          <w:rFonts w:ascii="Arial" w:hAnsi="Arial" w:cs="Arial"/>
          <w:sz w:val="28"/>
          <w:lang w:val="ru-RU"/>
        </w:rPr>
        <w:t>)</w:t>
      </w:r>
      <w:r w:rsidRPr="009E5BF5">
        <w:rPr>
          <w:rFonts w:ascii="Arial" w:hAnsi="Arial" w:cs="Arial"/>
          <w:sz w:val="28"/>
          <w:lang w:val="ru-RU"/>
        </w:rPr>
        <w:t>.</w:t>
      </w:r>
    </w:p>
    <w:p w14:paraId="32E13781" w14:textId="77777777" w:rsidR="00EA71CE" w:rsidRPr="00E601B6" w:rsidRDefault="00EA71CE" w:rsidP="00EA71CE">
      <w:pPr>
        <w:jc w:val="both"/>
        <w:rPr>
          <w:rFonts w:ascii="Arial" w:hAnsi="Arial" w:cs="Arial"/>
          <w:sz w:val="16"/>
          <w:szCs w:val="16"/>
          <w:lang w:val="ru-RU"/>
        </w:rPr>
      </w:pPr>
    </w:p>
    <w:p w14:paraId="051B0BBC" w14:textId="77777777" w:rsidR="00EA71CE" w:rsidRDefault="00EA71CE" w:rsidP="00EA71CE">
      <w:pPr>
        <w:jc w:val="both"/>
        <w:rPr>
          <w:rFonts w:ascii="Arial" w:hAnsi="Arial" w:cs="Arial"/>
          <w:sz w:val="28"/>
          <w:lang w:val="ru-RU"/>
        </w:rPr>
      </w:pPr>
      <w:r>
        <w:rPr>
          <w:rFonts w:ascii="Arial" w:hAnsi="Arial" w:cs="Arial"/>
          <w:sz w:val="28"/>
          <w:lang w:val="ru-RU"/>
        </w:rPr>
        <w:t xml:space="preserve">Обращаясь к уникальной мудрости Писания, в определении неземной радости, мы решили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14:paraId="799DE3CA" w14:textId="77777777" w:rsidR="00EA71CE" w:rsidRPr="00B24276" w:rsidRDefault="00EA71CE" w:rsidP="00EA71CE">
      <w:pPr>
        <w:jc w:val="both"/>
        <w:rPr>
          <w:rFonts w:ascii="Arial" w:hAnsi="Arial" w:cs="Arial"/>
          <w:sz w:val="16"/>
          <w:szCs w:val="16"/>
          <w:lang w:val="ru-RU"/>
        </w:rPr>
      </w:pPr>
    </w:p>
    <w:p w14:paraId="3938BAF0" w14:textId="77777777" w:rsidR="00EA71CE" w:rsidRDefault="00EA71CE" w:rsidP="00EA71CE">
      <w:pPr>
        <w:jc w:val="both"/>
        <w:rPr>
          <w:rFonts w:ascii="Arial" w:hAnsi="Arial" w:cs="Arial"/>
          <w:sz w:val="28"/>
          <w:lang w:val="ru-RU"/>
        </w:rPr>
      </w:pPr>
      <w:r>
        <w:rPr>
          <w:rFonts w:ascii="Arial" w:hAnsi="Arial" w:cs="Arial"/>
          <w:sz w:val="28"/>
          <w:lang w:val="ru-RU"/>
        </w:rPr>
        <w:t>На предыдущем служении – мы, в определённом формате, уже рассмотрели шесть признаков, обуславливающих источник и свойство непорочной радости. Я в кратце, напомню эти определения, и мы продолжим далее исследование этого уникального достоинства и свойства, неотъемлемого и присущего постоянной молитве.</w:t>
      </w:r>
    </w:p>
    <w:p w14:paraId="50685B15" w14:textId="77777777" w:rsidR="00EA71CE" w:rsidRPr="00D20751" w:rsidRDefault="00EA71CE" w:rsidP="00EA71CE">
      <w:pPr>
        <w:jc w:val="both"/>
        <w:rPr>
          <w:rFonts w:ascii="Arial" w:hAnsi="Arial" w:cs="Arial"/>
          <w:sz w:val="16"/>
          <w:szCs w:val="16"/>
          <w:lang w:val="ru-RU"/>
        </w:rPr>
      </w:pPr>
    </w:p>
    <w:p w14:paraId="4E7B22EC" w14:textId="77777777" w:rsidR="00EA71CE" w:rsidRDefault="00EA71CE" w:rsidP="00EA71CE">
      <w:pPr>
        <w:jc w:val="both"/>
        <w:rPr>
          <w:rFonts w:ascii="Arial" w:hAnsi="Arial" w:cs="Arial"/>
          <w:sz w:val="28"/>
          <w:lang w:val="ru-RU"/>
        </w:rPr>
      </w:pPr>
      <w:r w:rsidRPr="00155BB4">
        <w:rPr>
          <w:rFonts w:ascii="Arial" w:hAnsi="Arial" w:cs="Arial"/>
          <w:b/>
          <w:sz w:val="28"/>
          <w:lang w:val="ru-RU"/>
        </w:rPr>
        <w:t>1. Первоисточником</w:t>
      </w:r>
      <w:r>
        <w:rPr>
          <w:rFonts w:ascii="Arial" w:hAnsi="Arial" w:cs="Arial"/>
          <w:b/>
          <w:sz w:val="28"/>
          <w:lang w:val="ru-RU"/>
        </w:rPr>
        <w:t>,</w:t>
      </w:r>
      <w:r>
        <w:rPr>
          <w:rFonts w:ascii="Arial" w:hAnsi="Arial" w:cs="Arial"/>
          <w:sz w:val="28"/>
          <w:lang w:val="ru-RU"/>
        </w:rPr>
        <w:t xml:space="preserve"> непорочной или, неземной радости – является непосредственно, Сам Бог. Потому, что именно </w:t>
      </w:r>
      <w:r w:rsidRPr="007E42BE">
        <w:rPr>
          <w:rFonts w:ascii="Arial" w:hAnsi="Arial" w:cs="Arial"/>
          <w:sz w:val="28"/>
          <w:lang w:val="ru-RU"/>
        </w:rPr>
        <w:t>Бог, по Своей извечной и неизменной природе</w:t>
      </w:r>
      <w:r>
        <w:rPr>
          <w:rFonts w:ascii="Arial" w:hAnsi="Arial" w:cs="Arial"/>
          <w:sz w:val="28"/>
          <w:lang w:val="ru-RU"/>
        </w:rPr>
        <w:t xml:space="preserve"> – является Богом радости и веселия. </w:t>
      </w:r>
    </w:p>
    <w:p w14:paraId="64F79FF5" w14:textId="77777777" w:rsidR="00EA71CE" w:rsidRPr="006B018A" w:rsidRDefault="00EA71CE" w:rsidP="00EA71CE">
      <w:pPr>
        <w:jc w:val="both"/>
        <w:rPr>
          <w:rFonts w:ascii="Arial" w:hAnsi="Arial" w:cs="Arial"/>
          <w:sz w:val="16"/>
          <w:szCs w:val="16"/>
          <w:lang w:val="ru-RU"/>
        </w:rPr>
      </w:pPr>
    </w:p>
    <w:p w14:paraId="0AC06D3F" w14:textId="77777777" w:rsidR="00EA71CE" w:rsidRDefault="00EA71CE" w:rsidP="00EA71CE">
      <w:pPr>
        <w:jc w:val="both"/>
        <w:rPr>
          <w:rFonts w:ascii="Arial" w:hAnsi="Arial" w:cs="Arial"/>
          <w:sz w:val="28"/>
          <w:lang w:val="ru-RU"/>
        </w:rPr>
      </w:pPr>
      <w:r>
        <w:rPr>
          <w:rFonts w:ascii="Arial" w:hAnsi="Arial" w:cs="Arial"/>
          <w:sz w:val="28"/>
          <w:lang w:val="ru-RU"/>
        </w:rPr>
        <w:t xml:space="preserve">А, следовательно – именно, Бог – является Эталоном и Мерилом, обуславливающим свойство и род непорочной радости. </w:t>
      </w:r>
    </w:p>
    <w:p w14:paraId="132BCB4D" w14:textId="77777777" w:rsidR="00EA71CE" w:rsidRPr="00C9173D" w:rsidRDefault="00EA71CE" w:rsidP="00EA71CE">
      <w:pPr>
        <w:jc w:val="both"/>
        <w:rPr>
          <w:rFonts w:ascii="Arial" w:hAnsi="Arial" w:cs="Arial"/>
          <w:sz w:val="16"/>
          <w:szCs w:val="16"/>
          <w:lang w:val="ru-RU"/>
        </w:rPr>
      </w:pPr>
    </w:p>
    <w:p w14:paraId="12231268" w14:textId="77777777" w:rsidR="00EA71CE" w:rsidRDefault="00EA71CE" w:rsidP="00EA71CE">
      <w:pPr>
        <w:jc w:val="both"/>
        <w:rPr>
          <w:rFonts w:ascii="Arial" w:hAnsi="Arial" w:cs="Arial"/>
          <w:sz w:val="28"/>
          <w:lang w:val="ru-RU"/>
        </w:rPr>
      </w:pPr>
      <w:r>
        <w:rPr>
          <w:rFonts w:ascii="Arial" w:hAnsi="Arial" w:cs="Arial"/>
          <w:sz w:val="28"/>
          <w:lang w:val="ru-RU"/>
        </w:rPr>
        <w:t>В силу этого,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14:paraId="6685D38E" w14:textId="77777777" w:rsidR="00EA71CE" w:rsidRPr="00256778" w:rsidRDefault="00EA71CE" w:rsidP="00EA71CE">
      <w:pPr>
        <w:jc w:val="both"/>
        <w:rPr>
          <w:rFonts w:ascii="Arial" w:hAnsi="Arial" w:cs="Arial"/>
          <w:sz w:val="16"/>
          <w:szCs w:val="16"/>
          <w:lang w:val="ru-RU"/>
        </w:rPr>
      </w:pPr>
    </w:p>
    <w:p w14:paraId="3711DC22" w14:textId="77777777" w:rsidR="00EA71CE" w:rsidRPr="00323707" w:rsidRDefault="00EA71CE" w:rsidP="00EA71CE">
      <w:pPr>
        <w:jc w:val="both"/>
        <w:rPr>
          <w:rFonts w:ascii="Arial" w:hAnsi="Arial" w:cs="Arial"/>
          <w:sz w:val="28"/>
          <w:lang w:val="ru-RU"/>
        </w:rPr>
      </w:pPr>
      <w:r>
        <w:rPr>
          <w:rFonts w:ascii="Arial" w:hAnsi="Arial" w:cs="Arial"/>
          <w:sz w:val="28"/>
          <w:lang w:val="ru-RU"/>
        </w:rPr>
        <w:t>В противном случае, как бы от Него могла исходить атмосфера совершенной и победной радости, если бы Он, по Своей природе, не являлся олицетворением и Эталоном этой все-победоносной радости.</w:t>
      </w:r>
    </w:p>
    <w:p w14:paraId="4336CD42" w14:textId="77777777" w:rsidR="00EA71CE" w:rsidRPr="009B0D7E" w:rsidRDefault="00EA71CE" w:rsidP="00EA71CE">
      <w:pPr>
        <w:jc w:val="both"/>
        <w:rPr>
          <w:rFonts w:ascii="Arial" w:hAnsi="Arial" w:cs="Arial"/>
          <w:sz w:val="16"/>
          <w:szCs w:val="16"/>
          <w:lang w:val="ru-RU"/>
        </w:rPr>
      </w:pPr>
    </w:p>
    <w:p w14:paraId="286D2CB4" w14:textId="77777777" w:rsidR="00EA71CE" w:rsidRDefault="00EA71CE" w:rsidP="00EA71CE">
      <w:pPr>
        <w:jc w:val="both"/>
        <w:rPr>
          <w:rFonts w:ascii="Arial" w:hAnsi="Arial" w:cs="Arial"/>
          <w:sz w:val="28"/>
          <w:lang w:val="ru-RU"/>
        </w:rPr>
      </w:pPr>
      <w:r>
        <w:rPr>
          <w:rFonts w:ascii="Arial" w:hAnsi="Arial" w:cs="Arial"/>
          <w:b/>
          <w:sz w:val="28"/>
          <w:lang w:val="ru-RU"/>
        </w:rPr>
        <w:t>2. Признак,</w:t>
      </w:r>
      <w:r>
        <w:rPr>
          <w:rFonts w:ascii="Arial" w:hAnsi="Arial" w:cs="Arial"/>
          <w:sz w:val="28"/>
          <w:lang w:val="ru-RU"/>
        </w:rPr>
        <w:t xml:space="preserve"> определяющей </w:t>
      </w:r>
      <w:r w:rsidRPr="003415CE">
        <w:rPr>
          <w:rFonts w:ascii="Arial" w:hAnsi="Arial" w:cs="Arial"/>
          <w:sz w:val="28"/>
          <w:lang w:val="ru-RU"/>
        </w:rPr>
        <w:t xml:space="preserve">источник, </w:t>
      </w:r>
      <w:r>
        <w:rPr>
          <w:rFonts w:ascii="Arial" w:hAnsi="Arial" w:cs="Arial"/>
          <w:sz w:val="28"/>
          <w:lang w:val="ru-RU"/>
        </w:rPr>
        <w:t>непорочной</w:t>
      </w:r>
      <w:r w:rsidRPr="003415CE">
        <w:rPr>
          <w:rFonts w:ascii="Arial" w:hAnsi="Arial" w:cs="Arial"/>
          <w:sz w:val="28"/>
          <w:lang w:val="ru-RU"/>
        </w:rPr>
        <w:t xml:space="preserve"> радости</w:t>
      </w:r>
      <w:r>
        <w:rPr>
          <w:rFonts w:ascii="Arial" w:hAnsi="Arial" w:cs="Arial"/>
          <w:sz w:val="28"/>
          <w:lang w:val="ru-RU"/>
        </w:rPr>
        <w:t xml:space="preserve">, в сердце человека – мы обнаружился, в Краеугольном Камене нашего оправдания, в Лице Господа Иисуса, положенного Богом в нашем сердце, в основание сотворения неба и земли. </w:t>
      </w:r>
    </w:p>
    <w:p w14:paraId="7F58B30E" w14:textId="77777777" w:rsidR="00EA71CE" w:rsidRPr="009B0D7E" w:rsidRDefault="00EA71CE" w:rsidP="00EA71CE">
      <w:pPr>
        <w:jc w:val="both"/>
        <w:rPr>
          <w:rFonts w:ascii="Arial" w:hAnsi="Arial" w:cs="Arial"/>
          <w:sz w:val="16"/>
          <w:szCs w:val="16"/>
          <w:lang w:val="ru-RU"/>
        </w:rPr>
      </w:pPr>
    </w:p>
    <w:p w14:paraId="08DA0CBC" w14:textId="77777777" w:rsidR="00EA71CE" w:rsidRDefault="00EA71CE" w:rsidP="00EA71CE">
      <w:pPr>
        <w:jc w:val="both"/>
        <w:rPr>
          <w:rFonts w:ascii="Arial" w:hAnsi="Arial" w:cs="Arial"/>
          <w:sz w:val="28"/>
          <w:lang w:val="ru-RU"/>
        </w:rPr>
      </w:pPr>
      <w:r>
        <w:rPr>
          <w:rFonts w:ascii="Arial" w:hAnsi="Arial" w:cs="Arial"/>
          <w:b/>
          <w:sz w:val="28"/>
          <w:lang w:val="ru-RU"/>
        </w:rPr>
        <w:t>3. Признаком,</w:t>
      </w:r>
      <w:r>
        <w:rPr>
          <w:rFonts w:ascii="Arial" w:hAnsi="Arial" w:cs="Arial"/>
          <w:sz w:val="28"/>
          <w:lang w:val="ru-RU"/>
        </w:rPr>
        <w:t xml:space="preserve">  определяющим неземную радость, для всех предизбранных и, предназначенных к спасению – является в нашем сердце </w:t>
      </w:r>
      <w:r w:rsidRPr="007E42BE">
        <w:rPr>
          <w:rFonts w:ascii="Arial" w:hAnsi="Arial" w:cs="Arial"/>
          <w:sz w:val="28"/>
          <w:lang w:val="ru-RU"/>
        </w:rPr>
        <w:t>воплощение</w:t>
      </w:r>
      <w:r>
        <w:rPr>
          <w:rFonts w:ascii="Arial" w:hAnsi="Arial" w:cs="Arial"/>
          <w:sz w:val="28"/>
          <w:lang w:val="ru-RU"/>
        </w:rPr>
        <w:t xml:space="preserve"> или, вочеловечевание</w:t>
      </w:r>
      <w:r w:rsidRPr="007E42BE">
        <w:rPr>
          <w:rFonts w:ascii="Arial" w:hAnsi="Arial" w:cs="Arial"/>
          <w:sz w:val="28"/>
          <w:lang w:val="ru-RU"/>
        </w:rPr>
        <w:t xml:space="preserve"> Мессии,</w:t>
      </w:r>
      <w:r>
        <w:rPr>
          <w:rFonts w:ascii="Arial" w:hAnsi="Arial" w:cs="Arial"/>
          <w:sz w:val="28"/>
          <w:lang w:val="ru-RU"/>
        </w:rPr>
        <w:t xml:space="preserve"> Которого Бог </w:t>
      </w:r>
      <w:r w:rsidRPr="007B26A2">
        <w:rPr>
          <w:rFonts w:ascii="Arial" w:hAnsi="Arial" w:cs="Arial"/>
          <w:sz w:val="28"/>
          <w:lang w:val="ru-RU"/>
        </w:rPr>
        <w:t xml:space="preserve">положил </w:t>
      </w:r>
      <w:r>
        <w:rPr>
          <w:rFonts w:ascii="Arial" w:hAnsi="Arial" w:cs="Arial"/>
          <w:sz w:val="28"/>
          <w:lang w:val="ru-RU"/>
        </w:rPr>
        <w:t>Краеугольным</w:t>
      </w:r>
      <w:r w:rsidRPr="007B26A2">
        <w:rPr>
          <w:rFonts w:ascii="Arial" w:hAnsi="Arial" w:cs="Arial"/>
          <w:sz w:val="28"/>
          <w:lang w:val="ru-RU"/>
        </w:rPr>
        <w:t xml:space="preserve"> </w:t>
      </w:r>
      <w:r>
        <w:rPr>
          <w:rFonts w:ascii="Arial" w:hAnsi="Arial" w:cs="Arial"/>
          <w:sz w:val="28"/>
          <w:lang w:val="ru-RU"/>
        </w:rPr>
        <w:t>Кам</w:t>
      </w:r>
      <w:r w:rsidRPr="007B26A2">
        <w:rPr>
          <w:rFonts w:ascii="Arial" w:hAnsi="Arial" w:cs="Arial"/>
          <w:sz w:val="28"/>
          <w:lang w:val="ru-RU"/>
        </w:rPr>
        <w:t>н</w:t>
      </w:r>
      <w:r>
        <w:rPr>
          <w:rFonts w:ascii="Arial" w:hAnsi="Arial" w:cs="Arial"/>
          <w:sz w:val="28"/>
          <w:lang w:val="ru-RU"/>
        </w:rPr>
        <w:t xml:space="preserve">ем, всего видимого и невидимого. </w:t>
      </w:r>
    </w:p>
    <w:p w14:paraId="30274A76" w14:textId="77777777" w:rsidR="00EA71CE" w:rsidRPr="00193EDD" w:rsidRDefault="00EA71CE" w:rsidP="00EA71CE">
      <w:pPr>
        <w:jc w:val="both"/>
        <w:rPr>
          <w:rFonts w:ascii="Arial" w:hAnsi="Arial" w:cs="Arial"/>
          <w:sz w:val="16"/>
          <w:szCs w:val="16"/>
          <w:lang w:val="ru-RU"/>
        </w:rPr>
      </w:pPr>
    </w:p>
    <w:p w14:paraId="6E605340" w14:textId="77777777" w:rsidR="00EA71CE" w:rsidRDefault="00EA71CE" w:rsidP="00EA71CE">
      <w:pPr>
        <w:jc w:val="both"/>
        <w:rPr>
          <w:rFonts w:ascii="Arial" w:hAnsi="Arial" w:cs="Arial"/>
          <w:sz w:val="28"/>
          <w:lang w:val="ru-RU"/>
        </w:rPr>
      </w:pPr>
      <w:r>
        <w:rPr>
          <w:rFonts w:ascii="Arial" w:hAnsi="Arial" w:cs="Arial"/>
          <w:b/>
          <w:sz w:val="28"/>
          <w:lang w:val="ru-RU"/>
        </w:rPr>
        <w:t xml:space="preserve">4. Признаком, </w:t>
      </w:r>
      <w:r>
        <w:rPr>
          <w:rFonts w:ascii="Arial" w:hAnsi="Arial" w:cs="Arial"/>
          <w:sz w:val="28"/>
          <w:lang w:val="ru-RU"/>
        </w:rPr>
        <w:t>определяющим неземную радость</w:t>
      </w:r>
      <w:r>
        <w:rPr>
          <w:rFonts w:ascii="Arial" w:hAnsi="Arial" w:cs="Arial"/>
          <w:b/>
          <w:sz w:val="28"/>
          <w:lang w:val="ru-RU"/>
        </w:rPr>
        <w:t xml:space="preserve"> </w:t>
      </w:r>
      <w:r>
        <w:rPr>
          <w:rFonts w:ascii="Arial" w:hAnsi="Arial" w:cs="Arial"/>
          <w:sz w:val="28"/>
          <w:lang w:val="ru-RU"/>
        </w:rPr>
        <w:t xml:space="preserve">в нашем сердце – рассматривает её, как одно, из трёх уникальных достоинств, идентифицирующих в нашем сердце Царство Небесное.   </w:t>
      </w:r>
    </w:p>
    <w:p w14:paraId="0066BBE9" w14:textId="77777777" w:rsidR="00EA71CE" w:rsidRPr="0032664A" w:rsidRDefault="00EA71CE" w:rsidP="00EA71CE">
      <w:pPr>
        <w:jc w:val="both"/>
        <w:rPr>
          <w:rFonts w:ascii="Arial" w:hAnsi="Arial" w:cs="Arial"/>
          <w:sz w:val="16"/>
          <w:szCs w:val="16"/>
          <w:lang w:val="ru-RU"/>
        </w:rPr>
      </w:pPr>
    </w:p>
    <w:p w14:paraId="00437E4A" w14:textId="77777777" w:rsidR="00EA71CE" w:rsidRDefault="00EA71CE" w:rsidP="00EA71CE">
      <w:pPr>
        <w:jc w:val="both"/>
        <w:rPr>
          <w:rFonts w:ascii="Arial" w:hAnsi="Arial" w:cs="Arial"/>
          <w:sz w:val="28"/>
          <w:lang w:val="ru-RU"/>
        </w:rPr>
      </w:pPr>
      <w:r>
        <w:rPr>
          <w:rFonts w:ascii="Arial" w:hAnsi="Arial" w:cs="Arial"/>
          <w:b/>
          <w:sz w:val="28"/>
          <w:lang w:val="ru-RU"/>
        </w:rPr>
        <w:t>5. Признаком,</w:t>
      </w:r>
      <w:r>
        <w:rPr>
          <w:rFonts w:ascii="Arial" w:hAnsi="Arial" w:cs="Arial"/>
          <w:sz w:val="28"/>
          <w:lang w:val="ru-RU"/>
        </w:rPr>
        <w:t xml:space="preserve"> определяющим неземную радость, в нашем сердце – является плод нашего духа, взращенный из семени, принятого нами оправдания во Христе Иисусе.</w:t>
      </w:r>
    </w:p>
    <w:p w14:paraId="3850898B" w14:textId="77777777" w:rsidR="00EA71CE" w:rsidRPr="00190764" w:rsidRDefault="00EA71CE" w:rsidP="00EA71CE">
      <w:pPr>
        <w:jc w:val="both"/>
        <w:rPr>
          <w:rFonts w:ascii="Arial" w:hAnsi="Arial" w:cs="Arial"/>
          <w:sz w:val="16"/>
          <w:szCs w:val="16"/>
          <w:lang w:val="ru-RU"/>
        </w:rPr>
      </w:pPr>
    </w:p>
    <w:p w14:paraId="04B9653E" w14:textId="77777777" w:rsidR="00EA71CE" w:rsidRDefault="00EA71CE" w:rsidP="00EA71CE">
      <w:pPr>
        <w:jc w:val="both"/>
        <w:rPr>
          <w:rFonts w:ascii="Arial" w:hAnsi="Arial" w:cs="Arial"/>
          <w:sz w:val="28"/>
          <w:lang w:val="ru-RU"/>
        </w:rPr>
      </w:pPr>
      <w:r w:rsidRPr="007D5E5C">
        <w:rPr>
          <w:rFonts w:ascii="Arial" w:hAnsi="Arial" w:cs="Arial"/>
          <w:b/>
          <w:sz w:val="28"/>
          <w:lang w:val="ru-RU"/>
        </w:rPr>
        <w:t>Плод же духа:</w:t>
      </w:r>
      <w:r w:rsidRPr="007D5E5C">
        <w:rPr>
          <w:rFonts w:ascii="Arial" w:hAnsi="Arial" w:cs="Arial"/>
          <w:sz w:val="28"/>
          <w:lang w:val="ru-RU"/>
        </w:rPr>
        <w:t xml:space="preserve"> любовь, </w:t>
      </w:r>
      <w:r w:rsidRPr="007D5E5C">
        <w:rPr>
          <w:rFonts w:ascii="Arial" w:hAnsi="Arial" w:cs="Arial"/>
          <w:b/>
          <w:sz w:val="28"/>
          <w:lang w:val="ru-RU"/>
        </w:rPr>
        <w:t>радость,</w:t>
      </w:r>
      <w:r w:rsidRPr="007D5E5C">
        <w:rPr>
          <w:rFonts w:ascii="Arial" w:hAnsi="Arial" w:cs="Arial"/>
          <w:sz w:val="28"/>
          <w:lang w:val="ru-RU"/>
        </w:rPr>
        <w:t xml:space="preserve"> мир, долготерпение, благость, милосердие, вера, кротость, воздержание </w:t>
      </w:r>
      <w:r>
        <w:rPr>
          <w:rFonts w:ascii="Arial" w:hAnsi="Arial" w:cs="Arial"/>
          <w:sz w:val="28"/>
          <w:lang w:val="ru-RU"/>
        </w:rPr>
        <w:t>(</w:t>
      </w:r>
      <w:r w:rsidRPr="007D5E5C">
        <w:rPr>
          <w:rFonts w:ascii="Arial" w:hAnsi="Arial" w:cs="Arial"/>
          <w:sz w:val="28"/>
          <w:u w:val="single"/>
          <w:lang w:val="ru-RU"/>
        </w:rPr>
        <w:t>Гал.5:22,23</w:t>
      </w:r>
      <w:r>
        <w:rPr>
          <w:rFonts w:ascii="Arial" w:hAnsi="Arial" w:cs="Arial"/>
          <w:sz w:val="28"/>
          <w:lang w:val="ru-RU"/>
        </w:rPr>
        <w:t>)</w:t>
      </w:r>
      <w:r w:rsidRPr="007D5E5C">
        <w:rPr>
          <w:rFonts w:ascii="Arial" w:hAnsi="Arial" w:cs="Arial"/>
          <w:sz w:val="28"/>
          <w:lang w:val="ru-RU"/>
        </w:rPr>
        <w:t>.</w:t>
      </w:r>
      <w:r>
        <w:rPr>
          <w:rFonts w:ascii="Arial" w:hAnsi="Arial" w:cs="Arial"/>
          <w:sz w:val="28"/>
          <w:lang w:val="ru-RU"/>
        </w:rPr>
        <w:t xml:space="preserve">  </w:t>
      </w:r>
    </w:p>
    <w:p w14:paraId="576D9B84" w14:textId="77777777" w:rsidR="00EA71CE" w:rsidRPr="00746F30" w:rsidRDefault="00EA71CE" w:rsidP="00EA71CE">
      <w:pPr>
        <w:jc w:val="both"/>
        <w:rPr>
          <w:rFonts w:ascii="Arial" w:hAnsi="Arial" w:cs="Arial"/>
          <w:sz w:val="16"/>
          <w:szCs w:val="16"/>
          <w:lang w:val="ru-RU"/>
        </w:rPr>
      </w:pPr>
    </w:p>
    <w:p w14:paraId="22F4064C" w14:textId="77777777" w:rsidR="00EA71CE" w:rsidRDefault="00EA71CE" w:rsidP="00EA71CE">
      <w:pPr>
        <w:jc w:val="both"/>
        <w:rPr>
          <w:rFonts w:ascii="Arial" w:hAnsi="Arial" w:cs="Arial"/>
          <w:sz w:val="28"/>
          <w:lang w:val="ru-RU"/>
        </w:rPr>
      </w:pPr>
      <w:r>
        <w:rPr>
          <w:rFonts w:ascii="Arial" w:hAnsi="Arial" w:cs="Arial"/>
          <w:b/>
          <w:sz w:val="28"/>
          <w:lang w:val="ru-RU"/>
        </w:rPr>
        <w:t>6. Признаком,</w:t>
      </w:r>
      <w:r>
        <w:rPr>
          <w:rFonts w:ascii="Arial" w:hAnsi="Arial" w:cs="Arial"/>
          <w:sz w:val="28"/>
          <w:lang w:val="ru-RU"/>
        </w:rPr>
        <w:t xml:space="preserve"> определяющим в нашем сердце источник неземной радости – призвана являться гора Сион, на северной стороне которой, размещён город великого Царя. </w:t>
      </w:r>
    </w:p>
    <w:p w14:paraId="06A2684E" w14:textId="77777777" w:rsidR="00EA71CE" w:rsidRPr="00511361" w:rsidRDefault="00EA71CE" w:rsidP="00EA71CE">
      <w:pPr>
        <w:jc w:val="both"/>
        <w:rPr>
          <w:rFonts w:ascii="Arial" w:hAnsi="Arial" w:cs="Arial"/>
          <w:sz w:val="16"/>
          <w:szCs w:val="16"/>
          <w:lang w:val="ru-RU"/>
        </w:rPr>
      </w:pPr>
    </w:p>
    <w:p w14:paraId="1F8831E2" w14:textId="77777777" w:rsidR="00EA71CE" w:rsidRPr="003818CF" w:rsidRDefault="00EA71CE" w:rsidP="00EA71CE">
      <w:pPr>
        <w:jc w:val="both"/>
        <w:rPr>
          <w:rFonts w:ascii="Arial" w:hAnsi="Arial" w:cs="Arial"/>
          <w:sz w:val="28"/>
          <w:lang w:val="ru-RU"/>
        </w:rPr>
      </w:pPr>
      <w:r>
        <w:rPr>
          <w:rFonts w:ascii="Arial" w:hAnsi="Arial" w:cs="Arial"/>
          <w:b/>
          <w:sz w:val="28"/>
          <w:lang w:val="ru-RU"/>
        </w:rPr>
        <w:t>7. Признаком,</w:t>
      </w:r>
      <w:r>
        <w:rPr>
          <w:rFonts w:ascii="Arial" w:hAnsi="Arial" w:cs="Arial"/>
          <w:sz w:val="28"/>
          <w:lang w:val="ru-RU"/>
        </w:rPr>
        <w:t xml:space="preserve">  определяющим радость, сходящую свыше – будет являться  творческая премудрость Бога, отражённая в творческой премудрости праведного человека, творящего волю Божию в радости, силою Святого Духа, в Боге и, с Богом.</w:t>
      </w:r>
    </w:p>
    <w:p w14:paraId="46EE71C2" w14:textId="77777777" w:rsidR="00EA71CE" w:rsidRPr="00D8681C" w:rsidRDefault="00EA71CE" w:rsidP="00EA71CE">
      <w:pPr>
        <w:autoSpaceDE w:val="0"/>
        <w:autoSpaceDN w:val="0"/>
        <w:adjustRightInd w:val="0"/>
        <w:jc w:val="both"/>
        <w:rPr>
          <w:rFonts w:ascii="Arial" w:hAnsi="Arial" w:cs="Arial"/>
          <w:sz w:val="16"/>
          <w:szCs w:val="16"/>
          <w:lang w:val="ru-RU"/>
        </w:rPr>
      </w:pPr>
    </w:p>
    <w:p w14:paraId="448F0455" w14:textId="77777777" w:rsidR="00EA71CE" w:rsidRDefault="00EA71CE" w:rsidP="00EA71CE">
      <w:pPr>
        <w:autoSpaceDE w:val="0"/>
        <w:autoSpaceDN w:val="0"/>
        <w:adjustRightInd w:val="0"/>
        <w:jc w:val="both"/>
        <w:rPr>
          <w:rFonts w:ascii="Arial" w:hAnsi="Arial" w:cs="Arial"/>
          <w:sz w:val="28"/>
          <w:szCs w:val="28"/>
          <w:lang w:val="ru-RU"/>
        </w:rPr>
      </w:pPr>
      <w:r w:rsidRPr="00225012">
        <w:rPr>
          <w:rFonts w:ascii="Arial" w:hAnsi="Arial" w:cs="Arial"/>
          <w:sz w:val="28"/>
          <w:szCs w:val="28"/>
          <w:lang w:val="ru-RU"/>
        </w:rPr>
        <w:t xml:space="preserve">Господь имел меня началом пути Своего, прежде созданий Своих, искони; от века я помазана, от начала, прежде бытия земли. </w:t>
      </w:r>
    </w:p>
    <w:p w14:paraId="3DA5F716" w14:textId="77777777" w:rsidR="00EA71CE" w:rsidRPr="00225012" w:rsidRDefault="00EA71CE" w:rsidP="00EA71CE">
      <w:pPr>
        <w:autoSpaceDE w:val="0"/>
        <w:autoSpaceDN w:val="0"/>
        <w:adjustRightInd w:val="0"/>
        <w:jc w:val="both"/>
        <w:rPr>
          <w:rFonts w:ascii="Arial" w:hAnsi="Arial" w:cs="Arial"/>
          <w:sz w:val="16"/>
          <w:szCs w:val="16"/>
          <w:lang w:val="ru-RU"/>
        </w:rPr>
      </w:pPr>
    </w:p>
    <w:p w14:paraId="2304E867" w14:textId="77777777" w:rsidR="00EA71CE" w:rsidRDefault="00EA71CE" w:rsidP="00EA71CE">
      <w:pPr>
        <w:autoSpaceDE w:val="0"/>
        <w:autoSpaceDN w:val="0"/>
        <w:adjustRightInd w:val="0"/>
        <w:jc w:val="both"/>
        <w:rPr>
          <w:rFonts w:ascii="Arial" w:hAnsi="Arial" w:cs="Arial"/>
          <w:sz w:val="28"/>
          <w:szCs w:val="28"/>
          <w:lang w:val="ru-RU"/>
        </w:rPr>
      </w:pPr>
      <w:r w:rsidRPr="00225012">
        <w:rPr>
          <w:rFonts w:ascii="Arial" w:hAnsi="Arial" w:cs="Arial"/>
          <w:sz w:val="28"/>
          <w:szCs w:val="28"/>
          <w:lang w:val="ru-RU"/>
        </w:rPr>
        <w:t>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w:t>
      </w:r>
    </w:p>
    <w:p w14:paraId="0E546FFE" w14:textId="77777777" w:rsidR="00EA71CE" w:rsidRPr="00225012" w:rsidRDefault="00EA71CE" w:rsidP="00EA71CE">
      <w:pPr>
        <w:autoSpaceDE w:val="0"/>
        <w:autoSpaceDN w:val="0"/>
        <w:adjustRightInd w:val="0"/>
        <w:jc w:val="both"/>
        <w:rPr>
          <w:rFonts w:ascii="Arial" w:hAnsi="Arial" w:cs="Arial"/>
          <w:sz w:val="16"/>
          <w:szCs w:val="16"/>
          <w:lang w:val="ru-RU"/>
        </w:rPr>
      </w:pPr>
    </w:p>
    <w:p w14:paraId="58591C11" w14:textId="77777777" w:rsidR="00EA71CE" w:rsidRDefault="00EA71CE" w:rsidP="00EA71CE">
      <w:pPr>
        <w:autoSpaceDE w:val="0"/>
        <w:autoSpaceDN w:val="0"/>
        <w:adjustRightInd w:val="0"/>
        <w:jc w:val="both"/>
        <w:rPr>
          <w:rFonts w:ascii="Arial" w:hAnsi="Arial" w:cs="Arial"/>
          <w:sz w:val="28"/>
          <w:szCs w:val="28"/>
          <w:lang w:val="ru-RU"/>
        </w:rPr>
      </w:pPr>
      <w:r w:rsidRPr="00B77ECE">
        <w:rPr>
          <w:rFonts w:ascii="Arial" w:hAnsi="Arial" w:cs="Arial"/>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w:t>
      </w:r>
      <w:r>
        <w:rPr>
          <w:rFonts w:ascii="Arial" w:hAnsi="Arial" w:cs="Arial"/>
          <w:sz w:val="28"/>
          <w:szCs w:val="28"/>
          <w:lang w:val="ru-RU"/>
        </w:rPr>
        <w:t>к</w:t>
      </w:r>
      <w:r w:rsidRPr="00B77ECE">
        <w:rPr>
          <w:rFonts w:ascii="Arial" w:hAnsi="Arial" w:cs="Arial"/>
          <w:sz w:val="28"/>
          <w:szCs w:val="28"/>
          <w:lang w:val="ru-RU"/>
        </w:rPr>
        <w:t xml:space="preserve">огда давал морю устав, </w:t>
      </w:r>
    </w:p>
    <w:p w14:paraId="6D96AC3D" w14:textId="77777777" w:rsidR="00EA71CE" w:rsidRPr="0060159B" w:rsidRDefault="00EA71CE" w:rsidP="00EA71CE">
      <w:pPr>
        <w:autoSpaceDE w:val="0"/>
        <w:autoSpaceDN w:val="0"/>
        <w:adjustRightInd w:val="0"/>
        <w:jc w:val="both"/>
        <w:rPr>
          <w:rFonts w:ascii="Arial" w:hAnsi="Arial" w:cs="Arial"/>
          <w:sz w:val="16"/>
          <w:szCs w:val="16"/>
          <w:lang w:val="ru-RU"/>
        </w:rPr>
      </w:pPr>
    </w:p>
    <w:p w14:paraId="485A87DC"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szCs w:val="28"/>
          <w:lang w:val="ru-RU"/>
        </w:rPr>
        <w:t>Ч</w:t>
      </w:r>
      <w:r w:rsidRPr="00B77ECE">
        <w:rPr>
          <w:rFonts w:ascii="Arial" w:hAnsi="Arial" w:cs="Arial"/>
          <w:sz w:val="28"/>
          <w:szCs w:val="28"/>
          <w:lang w:val="ru-RU"/>
        </w:rPr>
        <w:t xml:space="preserve">тобы воды не переступали пределов его, когда полагал основания земли: </w:t>
      </w:r>
      <w:r w:rsidRPr="0042712F">
        <w:rPr>
          <w:rFonts w:ascii="Arial" w:hAnsi="Arial" w:cs="Arial"/>
          <w:b/>
          <w:sz w:val="28"/>
          <w:lang w:val="ru-RU"/>
        </w:rPr>
        <w:t xml:space="preserve">веселясь на земном кругу Его, и радость </w:t>
      </w:r>
      <w:r>
        <w:rPr>
          <w:rFonts w:ascii="Arial" w:hAnsi="Arial" w:cs="Arial"/>
          <w:b/>
          <w:sz w:val="28"/>
          <w:lang w:val="ru-RU"/>
        </w:rPr>
        <w:t>М</w:t>
      </w:r>
      <w:r w:rsidRPr="0042712F">
        <w:rPr>
          <w:rFonts w:ascii="Arial" w:hAnsi="Arial" w:cs="Arial"/>
          <w:b/>
          <w:sz w:val="28"/>
          <w:lang w:val="ru-RU"/>
        </w:rPr>
        <w:t>оя была с сынами человеческими</w:t>
      </w:r>
      <w:r w:rsidRPr="00BB32D6">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Прит.8:</w:t>
      </w:r>
      <w:r>
        <w:rPr>
          <w:rFonts w:ascii="Arial" w:hAnsi="Arial" w:cs="Arial"/>
          <w:sz w:val="28"/>
          <w:u w:val="single"/>
          <w:lang w:val="ru-RU"/>
        </w:rPr>
        <w:t>22-</w:t>
      </w:r>
      <w:r w:rsidRPr="009E5BF5">
        <w:rPr>
          <w:rFonts w:ascii="Arial" w:hAnsi="Arial" w:cs="Arial"/>
          <w:sz w:val="28"/>
          <w:u w:val="single"/>
          <w:lang w:val="ru-RU"/>
        </w:rPr>
        <w:t>31</w:t>
      </w:r>
      <w:r>
        <w:rPr>
          <w:rFonts w:ascii="Arial" w:hAnsi="Arial" w:cs="Arial"/>
          <w:sz w:val="28"/>
          <w:lang w:val="ru-RU"/>
        </w:rPr>
        <w:t>)</w:t>
      </w:r>
      <w:r w:rsidRPr="00BB32D6">
        <w:rPr>
          <w:rFonts w:ascii="Arial" w:hAnsi="Arial" w:cs="Arial"/>
          <w:sz w:val="28"/>
          <w:lang w:val="ru-RU"/>
        </w:rPr>
        <w:t>.</w:t>
      </w:r>
    </w:p>
    <w:p w14:paraId="541AEBBF" w14:textId="77777777" w:rsidR="00EA71CE" w:rsidRPr="00A3173B" w:rsidRDefault="00EA71CE" w:rsidP="00EA71CE">
      <w:pPr>
        <w:autoSpaceDE w:val="0"/>
        <w:autoSpaceDN w:val="0"/>
        <w:adjustRightInd w:val="0"/>
        <w:jc w:val="both"/>
        <w:rPr>
          <w:rFonts w:ascii="Arial" w:hAnsi="Arial" w:cs="Arial"/>
          <w:sz w:val="16"/>
          <w:szCs w:val="16"/>
          <w:lang w:val="ru-RU"/>
        </w:rPr>
      </w:pPr>
    </w:p>
    <w:p w14:paraId="27D2DCA6"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Я хочу обратить наше внимание, на заключительную фразу, подводящую итог, творчеству Бога «</w:t>
      </w:r>
      <w:r w:rsidRPr="0042712F">
        <w:rPr>
          <w:rFonts w:ascii="Arial" w:hAnsi="Arial" w:cs="Arial"/>
          <w:b/>
          <w:sz w:val="28"/>
          <w:lang w:val="ru-RU"/>
        </w:rPr>
        <w:t xml:space="preserve">и радость </w:t>
      </w:r>
      <w:r>
        <w:rPr>
          <w:rFonts w:ascii="Arial" w:hAnsi="Arial" w:cs="Arial"/>
          <w:b/>
          <w:sz w:val="28"/>
          <w:lang w:val="ru-RU"/>
        </w:rPr>
        <w:t>М</w:t>
      </w:r>
      <w:r w:rsidRPr="0042712F">
        <w:rPr>
          <w:rFonts w:ascii="Arial" w:hAnsi="Arial" w:cs="Arial"/>
          <w:b/>
          <w:sz w:val="28"/>
          <w:lang w:val="ru-RU"/>
        </w:rPr>
        <w:t>оя была с сынами человеческими</w:t>
      </w:r>
      <w:r>
        <w:rPr>
          <w:rFonts w:ascii="Arial" w:hAnsi="Arial" w:cs="Arial"/>
          <w:b/>
          <w:sz w:val="28"/>
          <w:lang w:val="ru-RU"/>
        </w:rPr>
        <w:t>»,</w:t>
      </w:r>
      <w:r>
        <w:rPr>
          <w:rFonts w:ascii="Arial" w:hAnsi="Arial" w:cs="Arial"/>
          <w:sz w:val="28"/>
          <w:lang w:val="ru-RU"/>
        </w:rPr>
        <w:t xml:space="preserve"> из которых следует, что с данным творчеством Бога, каким-то образом, соработали сыны человеческие. </w:t>
      </w:r>
    </w:p>
    <w:p w14:paraId="5F67931C" w14:textId="77777777" w:rsidR="00EA71CE" w:rsidRPr="001913BC" w:rsidRDefault="00EA71CE" w:rsidP="00EA71CE">
      <w:pPr>
        <w:autoSpaceDE w:val="0"/>
        <w:autoSpaceDN w:val="0"/>
        <w:adjustRightInd w:val="0"/>
        <w:jc w:val="both"/>
        <w:rPr>
          <w:rFonts w:ascii="Arial" w:hAnsi="Arial" w:cs="Arial"/>
          <w:sz w:val="16"/>
          <w:szCs w:val="16"/>
          <w:lang w:val="ru-RU"/>
        </w:rPr>
      </w:pPr>
    </w:p>
    <w:p w14:paraId="23838BF7"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И, в данном изречении, речь идёт о такой категории сынов человеческих, которые посредством мудрости, пребывающей в своём сердце, в формате Туммима, сотрудничали с мудростью Божией, сходящей свыше, в формате Урима.</w:t>
      </w:r>
    </w:p>
    <w:p w14:paraId="089D40B3" w14:textId="77777777" w:rsidR="00EA71CE" w:rsidRPr="00A3173B" w:rsidRDefault="00EA71CE" w:rsidP="00EA71CE">
      <w:pPr>
        <w:autoSpaceDE w:val="0"/>
        <w:autoSpaceDN w:val="0"/>
        <w:adjustRightInd w:val="0"/>
        <w:jc w:val="both"/>
        <w:rPr>
          <w:rFonts w:ascii="Arial" w:hAnsi="Arial" w:cs="Arial"/>
          <w:sz w:val="16"/>
          <w:szCs w:val="16"/>
          <w:lang w:val="ru-RU"/>
        </w:rPr>
      </w:pPr>
    </w:p>
    <w:p w14:paraId="13C7CED3"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В силу чего, в данной притче, Бог хотел, чтобы мы могли увидеть, творческую деятельность в сердце человека, аналогичную первозданному творчеству неба и земли. Как написано:</w:t>
      </w:r>
    </w:p>
    <w:p w14:paraId="7356262D" w14:textId="77777777" w:rsidR="00EA71CE" w:rsidRPr="00B74DC2" w:rsidRDefault="00EA71CE" w:rsidP="00EA71CE">
      <w:pPr>
        <w:autoSpaceDE w:val="0"/>
        <w:autoSpaceDN w:val="0"/>
        <w:adjustRightInd w:val="0"/>
        <w:jc w:val="both"/>
        <w:rPr>
          <w:rFonts w:ascii="Arial" w:hAnsi="Arial" w:cs="Arial"/>
          <w:sz w:val="16"/>
          <w:szCs w:val="16"/>
          <w:lang w:val="ru-RU"/>
        </w:rPr>
      </w:pPr>
    </w:p>
    <w:p w14:paraId="4B038F06" w14:textId="77777777" w:rsidR="00EA71CE" w:rsidRDefault="00EA71CE" w:rsidP="00EA71CE">
      <w:pPr>
        <w:autoSpaceDE w:val="0"/>
        <w:autoSpaceDN w:val="0"/>
        <w:adjustRightInd w:val="0"/>
        <w:jc w:val="both"/>
        <w:rPr>
          <w:rFonts w:ascii="Arial" w:hAnsi="Arial" w:cs="Arial"/>
          <w:sz w:val="28"/>
          <w:lang w:val="ru-RU"/>
        </w:rPr>
      </w:pPr>
      <w:r w:rsidRPr="00B74DC2">
        <w:rPr>
          <w:rFonts w:ascii="Arial" w:hAnsi="Arial" w:cs="Arial"/>
          <w:sz w:val="28"/>
          <w:lang w:val="ru-RU"/>
        </w:rPr>
        <w:t>Сеявшие со слезами будут пожинать с радостью.</w:t>
      </w:r>
      <w:r>
        <w:rPr>
          <w:rFonts w:ascii="Arial" w:hAnsi="Arial" w:cs="Arial"/>
          <w:sz w:val="28"/>
          <w:lang w:val="ru-RU"/>
        </w:rPr>
        <w:t xml:space="preserve"> </w:t>
      </w:r>
      <w:r w:rsidRPr="00B74DC2">
        <w:rPr>
          <w:rFonts w:ascii="Arial" w:hAnsi="Arial" w:cs="Arial"/>
          <w:sz w:val="28"/>
          <w:lang w:val="ru-RU"/>
        </w:rPr>
        <w:t>С плачем несущий семена возвратится с радостью, неся снопы свои</w:t>
      </w:r>
      <w:r>
        <w:rPr>
          <w:rFonts w:ascii="Arial" w:hAnsi="Arial" w:cs="Arial"/>
          <w:sz w:val="28"/>
          <w:lang w:val="ru-RU"/>
        </w:rPr>
        <w:t xml:space="preserve"> (</w:t>
      </w:r>
      <w:r w:rsidRPr="00B74DC2">
        <w:rPr>
          <w:rFonts w:ascii="Arial" w:hAnsi="Arial" w:cs="Arial"/>
          <w:sz w:val="28"/>
          <w:u w:val="single"/>
          <w:lang w:val="ru-RU"/>
        </w:rPr>
        <w:t>Пс.125:5,6</w:t>
      </w:r>
      <w:r>
        <w:rPr>
          <w:rFonts w:ascii="Arial" w:hAnsi="Arial" w:cs="Arial"/>
          <w:sz w:val="28"/>
          <w:lang w:val="ru-RU"/>
        </w:rPr>
        <w:t>)</w:t>
      </w:r>
      <w:r w:rsidRPr="00B74DC2">
        <w:rPr>
          <w:rFonts w:ascii="Arial" w:hAnsi="Arial" w:cs="Arial"/>
          <w:sz w:val="28"/>
          <w:lang w:val="ru-RU"/>
        </w:rPr>
        <w:t>.</w:t>
      </w:r>
    </w:p>
    <w:p w14:paraId="6292AAA0" w14:textId="77777777" w:rsidR="00EA71CE" w:rsidRPr="00B74DC2" w:rsidRDefault="00EA71CE" w:rsidP="00EA71CE">
      <w:pPr>
        <w:autoSpaceDE w:val="0"/>
        <w:autoSpaceDN w:val="0"/>
        <w:adjustRightInd w:val="0"/>
        <w:jc w:val="both"/>
        <w:rPr>
          <w:rFonts w:ascii="Arial" w:hAnsi="Arial" w:cs="Arial"/>
          <w:sz w:val="16"/>
          <w:szCs w:val="16"/>
          <w:lang w:val="ru-RU"/>
        </w:rPr>
      </w:pPr>
    </w:p>
    <w:p w14:paraId="2FA8A6F9"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А посему, в данной притче, мы будем рассматривать творчество Бога с творчеством человека, которое возможно, только после того, когда человек, посеял себя со слезами. В силу чего, умер для своего народа; для своего дома; и, для своих растлевающих желаний.</w:t>
      </w:r>
    </w:p>
    <w:p w14:paraId="741A790B" w14:textId="77777777" w:rsidR="00EA71CE" w:rsidRPr="00B74DC2" w:rsidRDefault="00EA71CE" w:rsidP="00EA71CE">
      <w:pPr>
        <w:autoSpaceDE w:val="0"/>
        <w:autoSpaceDN w:val="0"/>
        <w:adjustRightInd w:val="0"/>
        <w:jc w:val="both"/>
        <w:rPr>
          <w:rFonts w:ascii="Arial" w:hAnsi="Arial" w:cs="Arial"/>
          <w:sz w:val="16"/>
          <w:szCs w:val="16"/>
          <w:lang w:val="ru-RU"/>
        </w:rPr>
      </w:pPr>
    </w:p>
    <w:p w14:paraId="36A28BFD"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Такая смерть во Христе Иисусе, стала основанием для воскресения во Христе Иисусе, в котором человек, стал облекать себя в воскресение Христово, в лице своего нового человека, созданного по Богу.</w:t>
      </w:r>
    </w:p>
    <w:p w14:paraId="14E13F75" w14:textId="77777777" w:rsidR="00EA71CE" w:rsidRPr="004A0980" w:rsidRDefault="00EA71CE" w:rsidP="00EA71CE">
      <w:pPr>
        <w:autoSpaceDE w:val="0"/>
        <w:autoSpaceDN w:val="0"/>
        <w:adjustRightInd w:val="0"/>
        <w:jc w:val="both"/>
        <w:rPr>
          <w:rFonts w:ascii="Arial" w:hAnsi="Arial" w:cs="Arial"/>
          <w:sz w:val="16"/>
          <w:szCs w:val="16"/>
          <w:lang w:val="ru-RU"/>
        </w:rPr>
      </w:pPr>
    </w:p>
    <w:p w14:paraId="204C171D"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Что на практике означает, что Бог в Своём творчестве, облечённым в торжествующее</w:t>
      </w:r>
      <w:r w:rsidRPr="004A0980">
        <w:rPr>
          <w:rFonts w:ascii="Arial" w:hAnsi="Arial" w:cs="Arial"/>
          <w:sz w:val="28"/>
          <w:lang w:val="ru-RU"/>
        </w:rPr>
        <w:t xml:space="preserve"> </w:t>
      </w:r>
      <w:r>
        <w:rPr>
          <w:rFonts w:ascii="Arial" w:hAnsi="Arial" w:cs="Arial"/>
          <w:sz w:val="28"/>
          <w:lang w:val="ru-RU"/>
        </w:rPr>
        <w:t xml:space="preserve">веселие Своего сердца, которое обуславливало Его жизнь, в воскресении Христовом – получил основание, сотрудничать, с творчеством человека, облечённым в торжествующее веселие его сердца, которое обуславливало в его сердце, торжество жизни, которое он обрёл, в воскресении Христовом. </w:t>
      </w:r>
    </w:p>
    <w:p w14:paraId="221F8270" w14:textId="77777777" w:rsidR="00EA71CE" w:rsidRPr="00A3173B" w:rsidRDefault="00EA71CE" w:rsidP="00EA71CE">
      <w:pPr>
        <w:autoSpaceDE w:val="0"/>
        <w:autoSpaceDN w:val="0"/>
        <w:adjustRightInd w:val="0"/>
        <w:jc w:val="both"/>
        <w:rPr>
          <w:rFonts w:ascii="Arial" w:hAnsi="Arial" w:cs="Arial"/>
          <w:sz w:val="16"/>
          <w:szCs w:val="16"/>
          <w:lang w:val="ru-RU"/>
        </w:rPr>
      </w:pPr>
    </w:p>
    <w:p w14:paraId="2DDBC06E"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Когда человек, рождается от благовествуемого семени слова истины – состояние его сердца, соответствует первоначальному состоянию неба и земли, обусловленными тьмою, царящей над бездной вод.</w:t>
      </w:r>
    </w:p>
    <w:p w14:paraId="62720936" w14:textId="77777777" w:rsidR="00EA71CE" w:rsidRPr="00E07947" w:rsidRDefault="00EA71CE" w:rsidP="00EA71CE">
      <w:pPr>
        <w:autoSpaceDE w:val="0"/>
        <w:autoSpaceDN w:val="0"/>
        <w:adjustRightInd w:val="0"/>
        <w:jc w:val="both"/>
        <w:rPr>
          <w:rFonts w:ascii="Arial" w:hAnsi="Arial" w:cs="Arial"/>
          <w:sz w:val="16"/>
          <w:szCs w:val="16"/>
          <w:lang w:val="ru-RU"/>
        </w:rPr>
      </w:pPr>
    </w:p>
    <w:p w14:paraId="4BD840DF" w14:textId="77777777" w:rsidR="00EA71CE" w:rsidRDefault="00EA71CE" w:rsidP="00EA71CE">
      <w:pPr>
        <w:autoSpaceDE w:val="0"/>
        <w:autoSpaceDN w:val="0"/>
        <w:adjustRightInd w:val="0"/>
        <w:jc w:val="both"/>
        <w:rPr>
          <w:rFonts w:ascii="Arial" w:hAnsi="Arial" w:cs="Arial"/>
          <w:sz w:val="28"/>
          <w:lang w:val="ru-RU"/>
        </w:rPr>
      </w:pPr>
      <w:r w:rsidRPr="00A3173B">
        <w:rPr>
          <w:rFonts w:ascii="Arial" w:hAnsi="Arial" w:cs="Arial"/>
          <w:sz w:val="28"/>
          <w:lang w:val="ru-RU"/>
        </w:rPr>
        <w:t xml:space="preserve">В начале сотворил Бог небо и землю. Земля же была безвидна и пуста, и тьма над бездною, и Дух Божий носился над водою. </w:t>
      </w:r>
    </w:p>
    <w:p w14:paraId="423D8633" w14:textId="77777777" w:rsidR="00EA71CE" w:rsidRPr="00E07947" w:rsidRDefault="00EA71CE" w:rsidP="00EA71CE">
      <w:pPr>
        <w:autoSpaceDE w:val="0"/>
        <w:autoSpaceDN w:val="0"/>
        <w:adjustRightInd w:val="0"/>
        <w:jc w:val="both"/>
        <w:rPr>
          <w:rFonts w:ascii="Arial" w:hAnsi="Arial" w:cs="Arial"/>
          <w:sz w:val="16"/>
          <w:szCs w:val="16"/>
          <w:lang w:val="ru-RU"/>
        </w:rPr>
      </w:pPr>
    </w:p>
    <w:p w14:paraId="4D522E8A" w14:textId="77777777" w:rsidR="00EA71CE" w:rsidRDefault="00EA71CE" w:rsidP="00EA71CE">
      <w:pPr>
        <w:autoSpaceDE w:val="0"/>
        <w:autoSpaceDN w:val="0"/>
        <w:adjustRightInd w:val="0"/>
        <w:jc w:val="both"/>
        <w:rPr>
          <w:rFonts w:ascii="Arial" w:hAnsi="Arial" w:cs="Arial"/>
          <w:sz w:val="28"/>
          <w:lang w:val="ru-RU"/>
        </w:rPr>
      </w:pPr>
      <w:r w:rsidRPr="00A3173B">
        <w:rPr>
          <w:rFonts w:ascii="Arial" w:hAnsi="Arial" w:cs="Arial"/>
          <w:sz w:val="28"/>
          <w:lang w:val="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Pr>
          <w:rFonts w:ascii="Arial" w:hAnsi="Arial" w:cs="Arial"/>
          <w:sz w:val="28"/>
          <w:lang w:val="ru-RU"/>
        </w:rPr>
        <w:t xml:space="preserve"> (</w:t>
      </w:r>
      <w:r w:rsidRPr="00A3173B">
        <w:rPr>
          <w:rFonts w:ascii="Arial" w:hAnsi="Arial" w:cs="Arial"/>
          <w:sz w:val="28"/>
          <w:u w:val="single"/>
          <w:lang w:val="ru-RU"/>
        </w:rPr>
        <w:t>Быт.1:1-5</w:t>
      </w:r>
      <w:r>
        <w:rPr>
          <w:rFonts w:ascii="Arial" w:hAnsi="Arial" w:cs="Arial"/>
          <w:sz w:val="28"/>
          <w:lang w:val="ru-RU"/>
        </w:rPr>
        <w:t>)</w:t>
      </w:r>
      <w:r w:rsidRPr="00A3173B">
        <w:rPr>
          <w:rFonts w:ascii="Arial" w:hAnsi="Arial" w:cs="Arial"/>
          <w:sz w:val="28"/>
          <w:lang w:val="ru-RU"/>
        </w:rPr>
        <w:t>.</w:t>
      </w:r>
    </w:p>
    <w:p w14:paraId="64D04011" w14:textId="77777777" w:rsidR="00EA71CE" w:rsidRPr="00DD0041" w:rsidRDefault="00EA71CE" w:rsidP="00EA71CE">
      <w:pPr>
        <w:jc w:val="both"/>
        <w:rPr>
          <w:rFonts w:ascii="Arial" w:hAnsi="Arial" w:cs="Arial"/>
          <w:sz w:val="16"/>
          <w:szCs w:val="16"/>
          <w:lang w:val="ru-RU"/>
        </w:rPr>
      </w:pPr>
      <w:r w:rsidRPr="00DD0041">
        <w:rPr>
          <w:rFonts w:ascii="Arial" w:hAnsi="Arial" w:cs="Arial"/>
          <w:sz w:val="16"/>
          <w:szCs w:val="16"/>
          <w:lang w:val="ru-RU"/>
        </w:rPr>
        <w:t xml:space="preserve"> </w:t>
      </w:r>
    </w:p>
    <w:p w14:paraId="2436C783" w14:textId="77777777" w:rsidR="00EA71CE" w:rsidRDefault="00EA71CE" w:rsidP="00EA71CE">
      <w:pPr>
        <w:jc w:val="both"/>
        <w:rPr>
          <w:rFonts w:ascii="Arial" w:hAnsi="Arial" w:cs="Arial"/>
          <w:sz w:val="28"/>
          <w:szCs w:val="28"/>
          <w:lang w:val="ru-RU"/>
        </w:rPr>
      </w:pPr>
      <w:r w:rsidRPr="00DD0041">
        <w:rPr>
          <w:rFonts w:ascii="Arial" w:hAnsi="Arial" w:cs="Arial"/>
          <w:sz w:val="28"/>
          <w:szCs w:val="28"/>
          <w:lang w:val="ru-RU"/>
        </w:rPr>
        <w:t xml:space="preserve">Нам уже достаточно хорошо известно, что фраза: </w:t>
      </w:r>
      <w:r>
        <w:rPr>
          <w:rFonts w:ascii="Arial" w:hAnsi="Arial" w:cs="Arial"/>
          <w:sz w:val="28"/>
          <w:szCs w:val="28"/>
          <w:lang w:val="ru-RU"/>
        </w:rPr>
        <w:t>«и Дух Божий носился над водою» означает – трепетал от радости и восхищения замыслов Божиих, содержащихся в бездне вод.</w:t>
      </w:r>
    </w:p>
    <w:p w14:paraId="64909F50" w14:textId="77777777" w:rsidR="00EA71CE" w:rsidRPr="00C632FC" w:rsidRDefault="00EA71CE" w:rsidP="00EA71CE">
      <w:pPr>
        <w:jc w:val="both"/>
        <w:rPr>
          <w:rFonts w:ascii="Arial" w:hAnsi="Arial" w:cs="Arial"/>
          <w:sz w:val="16"/>
          <w:szCs w:val="16"/>
          <w:lang w:val="ru-RU"/>
        </w:rPr>
      </w:pPr>
    </w:p>
    <w:p w14:paraId="1B3CBF25"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Владычествовал, согревал и сосредотачивался над замыслами Бога, содержащимися в бездне вод.</w:t>
      </w:r>
    </w:p>
    <w:p w14:paraId="047DA452" w14:textId="77777777" w:rsidR="00EA71CE" w:rsidRPr="00C632FC" w:rsidRDefault="00EA71CE" w:rsidP="00EA71CE">
      <w:pPr>
        <w:jc w:val="both"/>
        <w:rPr>
          <w:rFonts w:ascii="Arial" w:hAnsi="Arial" w:cs="Arial"/>
          <w:sz w:val="16"/>
          <w:szCs w:val="16"/>
          <w:lang w:val="ru-RU"/>
        </w:rPr>
      </w:pPr>
    </w:p>
    <w:p w14:paraId="631581E7" w14:textId="77777777" w:rsidR="00EA71CE" w:rsidRDefault="00EA71CE" w:rsidP="00EA71CE">
      <w:pPr>
        <w:jc w:val="both"/>
        <w:rPr>
          <w:rFonts w:ascii="Arial" w:hAnsi="Arial" w:cs="Arial"/>
          <w:sz w:val="28"/>
          <w:szCs w:val="28"/>
          <w:lang w:val="ru-RU"/>
        </w:rPr>
      </w:pPr>
      <w:r>
        <w:rPr>
          <w:rFonts w:ascii="Arial" w:hAnsi="Arial" w:cs="Arial"/>
          <w:sz w:val="28"/>
          <w:szCs w:val="28"/>
          <w:lang w:val="ru-RU"/>
        </w:rPr>
        <w:t>Страстно желал и ожидал времени откровения, содержащихся замыслов в бездне вод, в слове, исходящем из уст Божиих, чтобы немедленно и неукоснительно выполнить повеление слов Бога.</w:t>
      </w:r>
    </w:p>
    <w:p w14:paraId="4B2569E3" w14:textId="77777777" w:rsidR="00EA71CE" w:rsidRPr="00C632FC" w:rsidRDefault="00EA71CE" w:rsidP="00EA71CE">
      <w:pPr>
        <w:jc w:val="both"/>
        <w:rPr>
          <w:rFonts w:ascii="Arial" w:hAnsi="Arial" w:cs="Arial"/>
          <w:sz w:val="16"/>
          <w:szCs w:val="16"/>
          <w:lang w:val="ru-RU"/>
        </w:rPr>
      </w:pPr>
    </w:p>
    <w:p w14:paraId="755C03AD" w14:textId="77777777" w:rsidR="00EA71CE" w:rsidRPr="0042712F" w:rsidRDefault="00EA71CE" w:rsidP="00EA71CE">
      <w:pPr>
        <w:jc w:val="both"/>
        <w:rPr>
          <w:rFonts w:ascii="Arial" w:hAnsi="Arial" w:cs="Arial"/>
          <w:sz w:val="28"/>
          <w:szCs w:val="28"/>
          <w:lang w:val="ru-RU"/>
        </w:rPr>
      </w:pPr>
      <w:r>
        <w:rPr>
          <w:rFonts w:ascii="Arial" w:hAnsi="Arial" w:cs="Arial"/>
          <w:sz w:val="28"/>
          <w:szCs w:val="28"/>
          <w:lang w:val="ru-RU"/>
        </w:rPr>
        <w:t xml:space="preserve">А, фраза </w:t>
      </w:r>
      <w:r w:rsidRPr="00DD0041">
        <w:rPr>
          <w:rFonts w:ascii="Arial" w:hAnsi="Arial" w:cs="Arial"/>
          <w:sz w:val="28"/>
          <w:szCs w:val="28"/>
          <w:lang w:val="ru-RU"/>
        </w:rPr>
        <w:t>«да будет свет»</w:t>
      </w:r>
      <w:r>
        <w:rPr>
          <w:rFonts w:ascii="Arial" w:hAnsi="Arial" w:cs="Arial"/>
          <w:sz w:val="28"/>
          <w:szCs w:val="28"/>
          <w:lang w:val="ru-RU"/>
        </w:rPr>
        <w:t xml:space="preserve"> означала – «да будет жизнь» или же, «да будет воскресение жизни». </w:t>
      </w:r>
    </w:p>
    <w:p w14:paraId="6605F85C" w14:textId="77777777" w:rsidR="00EA71CE" w:rsidRPr="0042712F" w:rsidRDefault="00EA71CE" w:rsidP="00EA71CE">
      <w:pPr>
        <w:jc w:val="both"/>
        <w:rPr>
          <w:rFonts w:ascii="Arial" w:hAnsi="Arial" w:cs="Arial"/>
          <w:sz w:val="16"/>
          <w:szCs w:val="16"/>
          <w:lang w:val="ru-RU"/>
        </w:rPr>
      </w:pPr>
    </w:p>
    <w:p w14:paraId="0E15CCA6" w14:textId="77777777" w:rsidR="00EA71CE" w:rsidRDefault="00EA71CE" w:rsidP="00EA71CE">
      <w:pPr>
        <w:jc w:val="both"/>
        <w:rPr>
          <w:rFonts w:ascii="Arial" w:hAnsi="Arial" w:cs="Arial"/>
          <w:sz w:val="28"/>
          <w:szCs w:val="28"/>
          <w:lang w:val="ru-RU"/>
        </w:rPr>
      </w:pPr>
      <w:r>
        <w:rPr>
          <w:rFonts w:ascii="Arial" w:hAnsi="Arial" w:cs="Arial"/>
          <w:sz w:val="28"/>
          <w:szCs w:val="28"/>
          <w:lang w:val="ru-RU"/>
        </w:rPr>
        <w:t>Потому, что первоначальный свет, о котором здесь идёт речь – являлся, первоначальным словом Божиим, исходящим из уст Божиих, в котором была жизнь Бога, и эта жизнь, являлась для человеков светом</w:t>
      </w:r>
      <w:r w:rsidRPr="00801C72">
        <w:rPr>
          <w:rFonts w:ascii="Arial" w:hAnsi="Arial" w:cs="Arial"/>
          <w:sz w:val="28"/>
          <w:szCs w:val="28"/>
          <w:lang w:val="ru-RU"/>
        </w:rPr>
        <w:t xml:space="preserve"> </w:t>
      </w:r>
      <w:r>
        <w:rPr>
          <w:rFonts w:ascii="Arial" w:hAnsi="Arial" w:cs="Arial"/>
          <w:sz w:val="28"/>
          <w:szCs w:val="28"/>
          <w:lang w:val="ru-RU"/>
        </w:rPr>
        <w:t>или же, жизнью воскресения из мёртвых.</w:t>
      </w:r>
    </w:p>
    <w:p w14:paraId="7558AD01" w14:textId="77777777" w:rsidR="00EA71CE" w:rsidRPr="00801C72" w:rsidRDefault="00EA71CE" w:rsidP="00EA71CE">
      <w:pPr>
        <w:jc w:val="both"/>
        <w:rPr>
          <w:rFonts w:ascii="Arial" w:hAnsi="Arial" w:cs="Arial"/>
          <w:sz w:val="16"/>
          <w:szCs w:val="16"/>
          <w:lang w:val="ru-RU"/>
        </w:rPr>
      </w:pPr>
    </w:p>
    <w:p w14:paraId="65F2021C" w14:textId="77777777" w:rsidR="00EA71CE" w:rsidRPr="00DD0041" w:rsidRDefault="00EA71CE" w:rsidP="00EA71CE">
      <w:pPr>
        <w:jc w:val="both"/>
        <w:rPr>
          <w:rFonts w:ascii="Arial" w:hAnsi="Arial" w:cs="Arial"/>
          <w:sz w:val="28"/>
          <w:szCs w:val="28"/>
          <w:lang w:val="ru-RU"/>
        </w:rPr>
      </w:pPr>
      <w:r w:rsidRPr="00DD0041">
        <w:rPr>
          <w:rFonts w:ascii="Arial" w:hAnsi="Arial" w:cs="Arial"/>
          <w:sz w:val="28"/>
          <w:szCs w:val="28"/>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w:t>
      </w:r>
      <w:r>
        <w:rPr>
          <w:rFonts w:ascii="Arial" w:hAnsi="Arial" w:cs="Arial"/>
          <w:sz w:val="28"/>
          <w:szCs w:val="28"/>
          <w:lang w:val="ru-RU"/>
        </w:rPr>
        <w:t xml:space="preserve"> (</w:t>
      </w:r>
      <w:r w:rsidRPr="00DD0041">
        <w:rPr>
          <w:rFonts w:ascii="Arial" w:hAnsi="Arial" w:cs="Arial"/>
          <w:sz w:val="28"/>
          <w:szCs w:val="28"/>
          <w:u w:val="single"/>
          <w:lang w:val="ru-RU"/>
        </w:rPr>
        <w:t>1.Ин.1:1-4</w:t>
      </w:r>
      <w:r>
        <w:rPr>
          <w:rFonts w:ascii="Arial" w:hAnsi="Arial" w:cs="Arial"/>
          <w:sz w:val="28"/>
          <w:szCs w:val="28"/>
          <w:lang w:val="ru-RU"/>
        </w:rPr>
        <w:t>)</w:t>
      </w:r>
      <w:r w:rsidRPr="00DD0041">
        <w:rPr>
          <w:rFonts w:ascii="Arial" w:hAnsi="Arial" w:cs="Arial"/>
          <w:sz w:val="28"/>
          <w:szCs w:val="28"/>
          <w:lang w:val="ru-RU"/>
        </w:rPr>
        <w:t>.</w:t>
      </w:r>
      <w:r>
        <w:rPr>
          <w:rFonts w:ascii="Arial" w:hAnsi="Arial" w:cs="Arial"/>
          <w:sz w:val="28"/>
          <w:szCs w:val="28"/>
          <w:lang w:val="ru-RU"/>
        </w:rPr>
        <w:t xml:space="preserve"> </w:t>
      </w:r>
    </w:p>
    <w:p w14:paraId="1047EB07" w14:textId="77777777" w:rsidR="00EA71CE" w:rsidRPr="00427B3A" w:rsidRDefault="00EA71CE" w:rsidP="00EA71CE">
      <w:pPr>
        <w:jc w:val="both"/>
        <w:rPr>
          <w:rFonts w:ascii="Arial" w:hAnsi="Arial" w:cs="Arial"/>
          <w:sz w:val="16"/>
          <w:szCs w:val="16"/>
          <w:lang w:val="ru-RU"/>
        </w:rPr>
      </w:pPr>
    </w:p>
    <w:p w14:paraId="321032E0" w14:textId="77777777" w:rsidR="00EA71CE" w:rsidRPr="00801C72" w:rsidRDefault="00EA71CE" w:rsidP="00EA71CE">
      <w:pPr>
        <w:jc w:val="both"/>
        <w:rPr>
          <w:rFonts w:ascii="Arial" w:hAnsi="Arial" w:cs="Arial"/>
          <w:sz w:val="28"/>
          <w:szCs w:val="28"/>
          <w:lang w:val="ru-RU"/>
        </w:rPr>
      </w:pPr>
      <w:r w:rsidRPr="00427B3A">
        <w:rPr>
          <w:rFonts w:ascii="Arial" w:hAnsi="Arial" w:cs="Arial"/>
          <w:sz w:val="28"/>
          <w:szCs w:val="28"/>
          <w:lang w:val="ru-RU"/>
        </w:rPr>
        <w:t>Все же обнаруживаемое делается явным от света, ибо все, делающееся явным, свет есть. Посему сказано: "встань, спящий, и воскресни из мертвых, и осветит тебя Христос"</w:t>
      </w:r>
      <w:r>
        <w:rPr>
          <w:rFonts w:ascii="Arial" w:hAnsi="Arial" w:cs="Arial"/>
          <w:sz w:val="28"/>
          <w:szCs w:val="28"/>
          <w:lang w:val="ru-RU"/>
        </w:rPr>
        <w:t xml:space="preserve"> (</w:t>
      </w:r>
      <w:r w:rsidRPr="00427B3A">
        <w:rPr>
          <w:rFonts w:ascii="Arial" w:hAnsi="Arial" w:cs="Arial"/>
          <w:sz w:val="28"/>
          <w:szCs w:val="28"/>
          <w:u w:val="single"/>
          <w:lang w:val="ru-RU"/>
        </w:rPr>
        <w:t>Еф.5:13,14</w:t>
      </w:r>
      <w:r>
        <w:rPr>
          <w:rFonts w:ascii="Arial" w:hAnsi="Arial" w:cs="Arial"/>
          <w:sz w:val="28"/>
          <w:szCs w:val="28"/>
          <w:lang w:val="ru-RU"/>
        </w:rPr>
        <w:t>)</w:t>
      </w:r>
      <w:r w:rsidRPr="00427B3A">
        <w:rPr>
          <w:rFonts w:ascii="Arial" w:hAnsi="Arial" w:cs="Arial"/>
          <w:sz w:val="28"/>
          <w:szCs w:val="28"/>
          <w:lang w:val="ru-RU"/>
        </w:rPr>
        <w:t>.</w:t>
      </w:r>
    </w:p>
    <w:p w14:paraId="327C9238" w14:textId="77777777" w:rsidR="00EA71CE" w:rsidRPr="00E07947" w:rsidRDefault="00EA71CE" w:rsidP="00EA71CE">
      <w:pPr>
        <w:autoSpaceDE w:val="0"/>
        <w:autoSpaceDN w:val="0"/>
        <w:adjustRightInd w:val="0"/>
        <w:jc w:val="both"/>
        <w:rPr>
          <w:rFonts w:ascii="Arial" w:hAnsi="Arial" w:cs="Arial"/>
          <w:sz w:val="16"/>
          <w:szCs w:val="16"/>
          <w:lang w:val="ru-RU"/>
        </w:rPr>
      </w:pPr>
    </w:p>
    <w:p w14:paraId="700235D3"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Книга Притч, описывает веселие Премудрости Божией, при сотворении неба и земли, в сердцах сынов человеческих, которое разделяли сыны человеческие, возрождённые от нетленного семени слова Божия, в котором, атмосфера радости устроения неба и земли, заливала,</w:t>
      </w:r>
      <w:r w:rsidRPr="00E07947">
        <w:rPr>
          <w:rFonts w:ascii="Arial" w:hAnsi="Arial" w:cs="Arial"/>
          <w:sz w:val="28"/>
          <w:lang w:val="ru-RU"/>
        </w:rPr>
        <w:t xml:space="preserve"> </w:t>
      </w:r>
      <w:r>
        <w:rPr>
          <w:rFonts w:ascii="Arial" w:hAnsi="Arial" w:cs="Arial"/>
          <w:sz w:val="28"/>
          <w:lang w:val="ru-RU"/>
        </w:rPr>
        <w:t>облекала и, переполняла человеческие сердца светом жизни, воскресения Христова. А посему:</w:t>
      </w:r>
    </w:p>
    <w:p w14:paraId="1FD7C46F" w14:textId="77777777" w:rsidR="00EA71CE" w:rsidRPr="00324450" w:rsidRDefault="00EA71CE" w:rsidP="00EA71CE">
      <w:pPr>
        <w:autoSpaceDE w:val="0"/>
        <w:autoSpaceDN w:val="0"/>
        <w:adjustRightInd w:val="0"/>
        <w:jc w:val="both"/>
        <w:rPr>
          <w:rFonts w:ascii="Arial" w:hAnsi="Arial" w:cs="Arial"/>
          <w:sz w:val="16"/>
          <w:szCs w:val="16"/>
          <w:lang w:val="ru-RU"/>
        </w:rPr>
      </w:pPr>
    </w:p>
    <w:p w14:paraId="339795A4" w14:textId="77777777" w:rsidR="00EA71CE" w:rsidRDefault="00EA71CE" w:rsidP="00EA71CE">
      <w:pPr>
        <w:autoSpaceDE w:val="0"/>
        <w:autoSpaceDN w:val="0"/>
        <w:adjustRightInd w:val="0"/>
        <w:jc w:val="both"/>
        <w:rPr>
          <w:rFonts w:ascii="Arial" w:hAnsi="Arial" w:cs="Arial"/>
          <w:sz w:val="28"/>
          <w:szCs w:val="28"/>
          <w:lang w:val="ru-RU"/>
        </w:rPr>
      </w:pPr>
      <w:r w:rsidRPr="001913BC">
        <w:rPr>
          <w:rFonts w:ascii="Arial" w:hAnsi="Arial" w:cs="Arial"/>
          <w:b/>
          <w:sz w:val="28"/>
          <w:lang w:val="ru-RU"/>
        </w:rPr>
        <w:t>Следующая</w:t>
      </w:r>
      <w:r>
        <w:rPr>
          <w:rFonts w:ascii="Arial" w:hAnsi="Arial" w:cs="Arial"/>
          <w:sz w:val="28"/>
          <w:lang w:val="ru-RU"/>
        </w:rPr>
        <w:t>, обуславливающая веселие Премудрости Божией, сотрудничающее с премудростью человека, облекающее его естество непорочной радостью, содержится во фразе:</w:t>
      </w:r>
      <w:r w:rsidRPr="00B77ECE">
        <w:rPr>
          <w:rFonts w:ascii="Arial" w:hAnsi="Arial" w:cs="Arial"/>
          <w:sz w:val="28"/>
          <w:szCs w:val="28"/>
          <w:lang w:val="ru-RU"/>
        </w:rPr>
        <w:t xml:space="preserve"> </w:t>
      </w:r>
      <w:r>
        <w:rPr>
          <w:rFonts w:ascii="Arial" w:hAnsi="Arial" w:cs="Arial"/>
          <w:sz w:val="28"/>
          <w:szCs w:val="28"/>
          <w:lang w:val="ru-RU"/>
        </w:rPr>
        <w:t>«</w:t>
      </w:r>
      <w:r w:rsidRPr="00B77ECE">
        <w:rPr>
          <w:rFonts w:ascii="Arial" w:hAnsi="Arial" w:cs="Arial"/>
          <w:sz w:val="28"/>
          <w:szCs w:val="28"/>
          <w:lang w:val="ru-RU"/>
        </w:rPr>
        <w:t>Когда Он уготовлял небеса, я была там</w:t>
      </w:r>
      <w:r>
        <w:rPr>
          <w:rFonts w:ascii="Arial" w:hAnsi="Arial" w:cs="Arial"/>
          <w:sz w:val="28"/>
          <w:szCs w:val="28"/>
          <w:lang w:val="ru-RU"/>
        </w:rPr>
        <w:t>»</w:t>
      </w:r>
      <w:r w:rsidRPr="00B77ECE">
        <w:rPr>
          <w:rFonts w:ascii="Arial" w:hAnsi="Arial" w:cs="Arial"/>
          <w:sz w:val="28"/>
          <w:szCs w:val="28"/>
          <w:lang w:val="ru-RU"/>
        </w:rPr>
        <w:t>.</w:t>
      </w:r>
      <w:r>
        <w:rPr>
          <w:rFonts w:ascii="Arial" w:hAnsi="Arial" w:cs="Arial"/>
          <w:sz w:val="28"/>
          <w:szCs w:val="28"/>
          <w:lang w:val="ru-RU"/>
        </w:rPr>
        <w:t xml:space="preserve"> Смысл данной фразы, состоит в том, что:</w:t>
      </w:r>
    </w:p>
    <w:p w14:paraId="59547AB6" w14:textId="77777777" w:rsidR="00EA71CE" w:rsidRPr="00225012" w:rsidRDefault="00EA71CE" w:rsidP="00EA71CE">
      <w:pPr>
        <w:autoSpaceDE w:val="0"/>
        <w:autoSpaceDN w:val="0"/>
        <w:adjustRightInd w:val="0"/>
        <w:jc w:val="both"/>
        <w:rPr>
          <w:rFonts w:ascii="Arial" w:hAnsi="Arial" w:cs="Arial"/>
          <w:sz w:val="16"/>
          <w:szCs w:val="16"/>
          <w:lang w:val="ru-RU"/>
        </w:rPr>
      </w:pPr>
    </w:p>
    <w:p w14:paraId="18F4728F"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Бог, посредством Своего слова, которое  высвобождается в исповедании веры человеческого сердца, уготовлял небеса в сердце человека, Премудрость Божия, в откровениях Святого Духа, раскрывающих назначение истины в его сердце, была там.</w:t>
      </w:r>
    </w:p>
    <w:p w14:paraId="74DB94A3" w14:textId="77777777" w:rsidR="00EA71CE" w:rsidRPr="00225012" w:rsidRDefault="00EA71CE" w:rsidP="00EA71CE">
      <w:pPr>
        <w:autoSpaceDE w:val="0"/>
        <w:autoSpaceDN w:val="0"/>
        <w:adjustRightInd w:val="0"/>
        <w:jc w:val="both"/>
        <w:rPr>
          <w:rFonts w:ascii="Arial" w:hAnsi="Arial" w:cs="Arial"/>
          <w:sz w:val="16"/>
          <w:szCs w:val="16"/>
          <w:lang w:val="ru-RU"/>
        </w:rPr>
      </w:pPr>
    </w:p>
    <w:p w14:paraId="26E2365D"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Уготовление небес, в сердце человека – это уготовление небесного воинства, на тверди небесной, в начальстве солнца, луны и звёзд, призванных управлять днём и ночью и отличать свет от тьмы.</w:t>
      </w:r>
    </w:p>
    <w:p w14:paraId="4F4C5F15" w14:textId="77777777" w:rsidR="00EA71CE" w:rsidRPr="00717D93" w:rsidRDefault="00EA71CE" w:rsidP="00EA71CE">
      <w:pPr>
        <w:autoSpaceDE w:val="0"/>
        <w:autoSpaceDN w:val="0"/>
        <w:adjustRightInd w:val="0"/>
        <w:jc w:val="both"/>
        <w:rPr>
          <w:rFonts w:ascii="Arial" w:hAnsi="Arial" w:cs="Arial"/>
          <w:sz w:val="16"/>
          <w:szCs w:val="16"/>
          <w:lang w:val="ru-RU"/>
        </w:rPr>
      </w:pPr>
    </w:p>
    <w:p w14:paraId="3FE8858A"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 этом, ночью в естестве человека – является его мудрое или же, праведное сердце, в котором он получает откровения Божии. </w:t>
      </w:r>
    </w:p>
    <w:p w14:paraId="5657E1F6" w14:textId="77777777" w:rsidR="00EA71CE" w:rsidRPr="00717D93" w:rsidRDefault="00EA71CE" w:rsidP="00EA71CE">
      <w:pPr>
        <w:autoSpaceDE w:val="0"/>
        <w:autoSpaceDN w:val="0"/>
        <w:adjustRightInd w:val="0"/>
        <w:jc w:val="both"/>
        <w:rPr>
          <w:rFonts w:ascii="Arial" w:hAnsi="Arial" w:cs="Arial"/>
          <w:sz w:val="16"/>
          <w:szCs w:val="16"/>
          <w:lang w:val="ru-RU"/>
        </w:rPr>
      </w:pPr>
    </w:p>
    <w:p w14:paraId="04848A9D"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А днём, в естестве мудрого человека – является его обновлённый ум, который принимает эти откровения. Как написано:</w:t>
      </w:r>
    </w:p>
    <w:p w14:paraId="6BC66041" w14:textId="77777777" w:rsidR="00EA71CE" w:rsidRPr="0040540E" w:rsidRDefault="00EA71CE" w:rsidP="00EA71CE">
      <w:pPr>
        <w:autoSpaceDE w:val="0"/>
        <w:autoSpaceDN w:val="0"/>
        <w:adjustRightInd w:val="0"/>
        <w:jc w:val="both"/>
        <w:rPr>
          <w:rFonts w:ascii="Arial" w:hAnsi="Arial" w:cs="Arial"/>
          <w:sz w:val="16"/>
          <w:szCs w:val="16"/>
          <w:lang w:val="ru-RU"/>
        </w:rPr>
      </w:pPr>
    </w:p>
    <w:p w14:paraId="346798CC" w14:textId="77777777" w:rsidR="00EA71CE" w:rsidRDefault="00EA71CE" w:rsidP="00EA71CE">
      <w:pPr>
        <w:autoSpaceDE w:val="0"/>
        <w:autoSpaceDN w:val="0"/>
        <w:adjustRightInd w:val="0"/>
        <w:jc w:val="both"/>
        <w:rPr>
          <w:rFonts w:ascii="Arial" w:hAnsi="Arial" w:cs="Arial"/>
          <w:sz w:val="28"/>
          <w:lang w:val="ru-RU"/>
        </w:rPr>
      </w:pPr>
      <w:r w:rsidRPr="0040540E">
        <w:rPr>
          <w:rFonts w:ascii="Arial" w:hAnsi="Arial" w:cs="Arial"/>
          <w:sz w:val="28"/>
          <w:lang w:val="ru-RU"/>
        </w:rPr>
        <w:t>День дню передает речь, и ночь ночи открывает знание</w:t>
      </w:r>
      <w:r>
        <w:rPr>
          <w:rFonts w:ascii="Arial" w:hAnsi="Arial" w:cs="Arial"/>
          <w:sz w:val="28"/>
          <w:lang w:val="ru-RU"/>
        </w:rPr>
        <w:t xml:space="preserve"> (</w:t>
      </w:r>
      <w:r w:rsidRPr="0040540E">
        <w:rPr>
          <w:rFonts w:ascii="Arial" w:hAnsi="Arial" w:cs="Arial"/>
          <w:sz w:val="28"/>
          <w:u w:val="single"/>
          <w:lang w:val="ru-RU"/>
        </w:rPr>
        <w:t>Пс.18:3</w:t>
      </w:r>
      <w:r>
        <w:rPr>
          <w:rFonts w:ascii="Arial" w:hAnsi="Arial" w:cs="Arial"/>
          <w:sz w:val="28"/>
          <w:lang w:val="ru-RU"/>
        </w:rPr>
        <w:t>)</w:t>
      </w:r>
      <w:r w:rsidRPr="0040540E">
        <w:rPr>
          <w:rFonts w:ascii="Arial" w:hAnsi="Arial" w:cs="Arial"/>
          <w:sz w:val="28"/>
          <w:lang w:val="ru-RU"/>
        </w:rPr>
        <w:t>.</w:t>
      </w:r>
    </w:p>
    <w:p w14:paraId="055D9544" w14:textId="77777777" w:rsidR="00EA71CE" w:rsidRPr="0040540E" w:rsidRDefault="00EA71CE" w:rsidP="00EA71CE">
      <w:pPr>
        <w:autoSpaceDE w:val="0"/>
        <w:autoSpaceDN w:val="0"/>
        <w:adjustRightInd w:val="0"/>
        <w:jc w:val="both"/>
        <w:rPr>
          <w:rFonts w:ascii="Arial" w:hAnsi="Arial" w:cs="Arial"/>
          <w:sz w:val="16"/>
          <w:szCs w:val="16"/>
          <w:lang w:val="ru-RU"/>
        </w:rPr>
      </w:pPr>
    </w:p>
    <w:p w14:paraId="72340C4B"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В данном случае, под ночью имеются такие отношения с Богом, в которых человек, проникает своим сердцем в Божественную мглу или ночь, в которой благоволит обитать Бог, а Бог, проникает во мглу или ночь человека, и открывает ему путь, к познанию Самого Себя.</w:t>
      </w:r>
    </w:p>
    <w:p w14:paraId="51C89B19" w14:textId="77777777" w:rsidR="00EA71CE" w:rsidRPr="00717D93" w:rsidRDefault="00EA71CE" w:rsidP="00EA71CE">
      <w:pPr>
        <w:autoSpaceDE w:val="0"/>
        <w:autoSpaceDN w:val="0"/>
        <w:adjustRightInd w:val="0"/>
        <w:jc w:val="both"/>
        <w:rPr>
          <w:rFonts w:ascii="Arial" w:hAnsi="Arial" w:cs="Arial"/>
          <w:sz w:val="16"/>
          <w:szCs w:val="16"/>
          <w:lang w:val="ru-RU"/>
        </w:rPr>
      </w:pPr>
    </w:p>
    <w:p w14:paraId="17F2DFAF"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 xml:space="preserve">Затем, сердечные познания, обретённые в ночи духа, передаются в обновлённый ум человека, в формате речи, претворяя сердечную мысль веры, в исповедуемое слово. </w:t>
      </w:r>
    </w:p>
    <w:p w14:paraId="5B7BE8A1" w14:textId="77777777" w:rsidR="00EA71CE" w:rsidRPr="00717D93" w:rsidRDefault="00EA71CE" w:rsidP="00EA71CE">
      <w:pPr>
        <w:autoSpaceDE w:val="0"/>
        <w:autoSpaceDN w:val="0"/>
        <w:adjustRightInd w:val="0"/>
        <w:jc w:val="both"/>
        <w:rPr>
          <w:rFonts w:ascii="Arial" w:hAnsi="Arial" w:cs="Arial"/>
          <w:sz w:val="16"/>
          <w:szCs w:val="16"/>
          <w:lang w:val="ru-RU"/>
        </w:rPr>
      </w:pPr>
    </w:p>
    <w:p w14:paraId="3B986133"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И, таким образом, посредством исповедания веры сердца, происходит, ратификация полученного откровения.</w:t>
      </w:r>
    </w:p>
    <w:p w14:paraId="5FD5ACE7" w14:textId="77777777" w:rsidR="00EA71CE" w:rsidRPr="00225012" w:rsidRDefault="00EA71CE" w:rsidP="00EA71CE">
      <w:pPr>
        <w:autoSpaceDE w:val="0"/>
        <w:autoSpaceDN w:val="0"/>
        <w:adjustRightInd w:val="0"/>
        <w:jc w:val="both"/>
        <w:rPr>
          <w:rFonts w:ascii="Arial" w:hAnsi="Arial" w:cs="Arial"/>
          <w:sz w:val="16"/>
          <w:szCs w:val="16"/>
          <w:lang w:val="ru-RU"/>
        </w:rPr>
      </w:pPr>
    </w:p>
    <w:p w14:paraId="23570FC8" w14:textId="77777777" w:rsidR="00EA71CE" w:rsidRDefault="00EA71CE" w:rsidP="00EA71CE">
      <w:pPr>
        <w:autoSpaceDE w:val="0"/>
        <w:autoSpaceDN w:val="0"/>
        <w:adjustRightInd w:val="0"/>
        <w:jc w:val="both"/>
        <w:rPr>
          <w:rFonts w:ascii="Arial" w:hAnsi="Arial" w:cs="Arial"/>
          <w:sz w:val="28"/>
          <w:lang w:val="ru-RU"/>
        </w:rPr>
      </w:pPr>
      <w:r w:rsidRPr="00AC78ED">
        <w:rPr>
          <w:rFonts w:ascii="Arial" w:hAnsi="Arial" w:cs="Arial"/>
          <w:b/>
          <w:sz w:val="28"/>
          <w:lang w:val="ru-RU"/>
        </w:rPr>
        <w:t>Уготовлять</w:t>
      </w:r>
      <w:r>
        <w:rPr>
          <w:rFonts w:ascii="Arial" w:hAnsi="Arial" w:cs="Arial"/>
          <w:sz w:val="28"/>
          <w:lang w:val="ru-RU"/>
        </w:rPr>
        <w:t xml:space="preserve"> – </w:t>
      </w:r>
      <w:r w:rsidRPr="00427B3A">
        <w:rPr>
          <w:rFonts w:ascii="Arial" w:hAnsi="Arial" w:cs="Arial"/>
          <w:sz w:val="28"/>
          <w:lang w:val="ru-RU"/>
        </w:rPr>
        <w:t>не</w:t>
      </w:r>
      <w:r>
        <w:rPr>
          <w:rFonts w:ascii="Arial" w:hAnsi="Arial" w:cs="Arial"/>
          <w:sz w:val="28"/>
          <w:lang w:val="ru-RU"/>
        </w:rPr>
        <w:t>поколебимо стоять.</w:t>
      </w:r>
      <w:r w:rsidRPr="00427B3A">
        <w:rPr>
          <w:rFonts w:ascii="Arial" w:hAnsi="Arial" w:cs="Arial"/>
          <w:sz w:val="28"/>
          <w:lang w:val="ru-RU"/>
        </w:rPr>
        <w:t xml:space="preserve"> </w:t>
      </w:r>
    </w:p>
    <w:p w14:paraId="5E053AC7"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стойким и прочным.</w:t>
      </w:r>
      <w:r w:rsidRPr="00427B3A">
        <w:rPr>
          <w:rFonts w:ascii="Arial" w:hAnsi="Arial" w:cs="Arial"/>
          <w:sz w:val="28"/>
          <w:lang w:val="ru-RU"/>
        </w:rPr>
        <w:t xml:space="preserve"> </w:t>
      </w:r>
    </w:p>
    <w:p w14:paraId="09ACDD4E" w14:textId="77777777" w:rsidR="00EA71CE" w:rsidRPr="00427B3A"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w:t>
      </w:r>
      <w:r w:rsidRPr="00427B3A">
        <w:rPr>
          <w:rFonts w:ascii="Arial" w:hAnsi="Arial" w:cs="Arial"/>
          <w:sz w:val="28"/>
          <w:lang w:val="ru-RU"/>
        </w:rPr>
        <w:t>ыть неподвижным или</w:t>
      </w:r>
      <w:r>
        <w:rPr>
          <w:rFonts w:ascii="Arial" w:hAnsi="Arial" w:cs="Arial"/>
          <w:sz w:val="28"/>
          <w:lang w:val="ru-RU"/>
        </w:rPr>
        <w:t xml:space="preserve"> твёрдо основанным.</w:t>
      </w:r>
    </w:p>
    <w:p w14:paraId="47B2BA39" w14:textId="77777777" w:rsidR="00EA71CE" w:rsidRPr="00427B3A"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восстановленным из руин смерти.</w:t>
      </w:r>
    </w:p>
    <w:p w14:paraId="2E9F0216"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безопасным и непроницаемым, для вторжения тлена</w:t>
      </w:r>
      <w:r w:rsidRPr="00427B3A">
        <w:rPr>
          <w:rFonts w:ascii="Arial" w:hAnsi="Arial" w:cs="Arial"/>
          <w:sz w:val="28"/>
          <w:lang w:val="ru-RU"/>
        </w:rPr>
        <w:t xml:space="preserve">. </w:t>
      </w:r>
    </w:p>
    <w:p w14:paraId="251FD69E"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w:t>
      </w:r>
      <w:r w:rsidRPr="00427B3A">
        <w:rPr>
          <w:rFonts w:ascii="Arial" w:hAnsi="Arial" w:cs="Arial"/>
          <w:sz w:val="28"/>
          <w:lang w:val="ru-RU"/>
        </w:rPr>
        <w:t xml:space="preserve">ыть </w:t>
      </w:r>
      <w:r>
        <w:rPr>
          <w:rFonts w:ascii="Arial" w:hAnsi="Arial" w:cs="Arial"/>
          <w:sz w:val="28"/>
          <w:lang w:val="ru-RU"/>
        </w:rPr>
        <w:t>воспитанным</w:t>
      </w:r>
      <w:r w:rsidRPr="00427B3A">
        <w:rPr>
          <w:rFonts w:ascii="Arial" w:hAnsi="Arial" w:cs="Arial"/>
          <w:sz w:val="28"/>
          <w:lang w:val="ru-RU"/>
        </w:rPr>
        <w:t xml:space="preserve"> </w:t>
      </w:r>
      <w:r>
        <w:rPr>
          <w:rFonts w:ascii="Arial" w:hAnsi="Arial" w:cs="Arial"/>
          <w:sz w:val="28"/>
          <w:lang w:val="ru-RU"/>
        </w:rPr>
        <w:t>и дисциплинированным через воспитание</w:t>
      </w:r>
      <w:r w:rsidRPr="00427B3A">
        <w:rPr>
          <w:rFonts w:ascii="Arial" w:hAnsi="Arial" w:cs="Arial"/>
          <w:sz w:val="28"/>
          <w:lang w:val="ru-RU"/>
        </w:rPr>
        <w:t xml:space="preserve">. </w:t>
      </w:r>
    </w:p>
    <w:p w14:paraId="51792FF5"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основанным и созижденным.</w:t>
      </w:r>
      <w:r w:rsidRPr="00427B3A">
        <w:rPr>
          <w:rFonts w:ascii="Arial" w:hAnsi="Arial" w:cs="Arial"/>
          <w:sz w:val="28"/>
          <w:lang w:val="ru-RU"/>
        </w:rPr>
        <w:t xml:space="preserve"> </w:t>
      </w:r>
    </w:p>
    <w:p w14:paraId="3131AB90"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утверждённым</w:t>
      </w:r>
      <w:r w:rsidRPr="00427B3A">
        <w:rPr>
          <w:rFonts w:ascii="Arial" w:hAnsi="Arial" w:cs="Arial"/>
          <w:sz w:val="28"/>
          <w:lang w:val="ru-RU"/>
        </w:rPr>
        <w:t xml:space="preserve"> </w:t>
      </w:r>
      <w:r>
        <w:rPr>
          <w:rFonts w:ascii="Arial" w:hAnsi="Arial" w:cs="Arial"/>
          <w:sz w:val="28"/>
          <w:lang w:val="ru-RU"/>
        </w:rPr>
        <w:t>и укреплённым</w:t>
      </w:r>
      <w:r w:rsidRPr="00427B3A">
        <w:rPr>
          <w:rFonts w:ascii="Arial" w:hAnsi="Arial" w:cs="Arial"/>
          <w:sz w:val="28"/>
          <w:lang w:val="ru-RU"/>
        </w:rPr>
        <w:t xml:space="preserve">. </w:t>
      </w:r>
    </w:p>
    <w:p w14:paraId="598F79D2"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наставленным и</w:t>
      </w:r>
      <w:r w:rsidRPr="00AC78ED">
        <w:rPr>
          <w:rFonts w:ascii="Arial" w:hAnsi="Arial" w:cs="Arial"/>
          <w:sz w:val="28"/>
          <w:lang w:val="ru-RU"/>
        </w:rPr>
        <w:t xml:space="preserve"> </w:t>
      </w:r>
      <w:r w:rsidRPr="00427B3A">
        <w:rPr>
          <w:rFonts w:ascii="Arial" w:hAnsi="Arial" w:cs="Arial"/>
          <w:sz w:val="28"/>
          <w:lang w:val="ru-RU"/>
        </w:rPr>
        <w:t>установленным</w:t>
      </w:r>
      <w:r>
        <w:rPr>
          <w:rFonts w:ascii="Arial" w:hAnsi="Arial" w:cs="Arial"/>
          <w:sz w:val="28"/>
          <w:lang w:val="ru-RU"/>
        </w:rPr>
        <w:t>.</w:t>
      </w:r>
    </w:p>
    <w:p w14:paraId="70414434" w14:textId="77777777" w:rsidR="00EA71CE" w:rsidRPr="00427B3A"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назначенным для управления.</w:t>
      </w:r>
    </w:p>
    <w:p w14:paraId="12E273B5"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Быть приготовленным</w:t>
      </w:r>
      <w:r w:rsidRPr="00427B3A">
        <w:rPr>
          <w:rFonts w:ascii="Arial" w:hAnsi="Arial" w:cs="Arial"/>
          <w:sz w:val="28"/>
          <w:lang w:val="ru-RU"/>
        </w:rPr>
        <w:t xml:space="preserve"> </w:t>
      </w:r>
      <w:r>
        <w:rPr>
          <w:rFonts w:ascii="Arial" w:hAnsi="Arial" w:cs="Arial"/>
          <w:sz w:val="28"/>
          <w:lang w:val="ru-RU"/>
        </w:rPr>
        <w:t>к сражению</w:t>
      </w:r>
      <w:r w:rsidRPr="00427B3A">
        <w:rPr>
          <w:rFonts w:ascii="Arial" w:hAnsi="Arial" w:cs="Arial"/>
          <w:sz w:val="28"/>
          <w:lang w:val="ru-RU"/>
        </w:rPr>
        <w:t>.</w:t>
      </w:r>
    </w:p>
    <w:p w14:paraId="147DA120" w14:textId="77777777" w:rsidR="00EA71CE" w:rsidRPr="00717D93" w:rsidRDefault="00EA71CE" w:rsidP="00EA71CE">
      <w:pPr>
        <w:autoSpaceDE w:val="0"/>
        <w:autoSpaceDN w:val="0"/>
        <w:adjustRightInd w:val="0"/>
        <w:jc w:val="both"/>
        <w:rPr>
          <w:rFonts w:ascii="Arial" w:hAnsi="Arial" w:cs="Arial"/>
          <w:sz w:val="16"/>
          <w:szCs w:val="16"/>
          <w:lang w:val="ru-RU"/>
        </w:rPr>
      </w:pPr>
    </w:p>
    <w:p w14:paraId="329B0F35"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Таким образом, только после того, как в сердце человека, уготованы небеса и всё воинство их – Бог получает основание, провести в сердце человека, круговую черту, по лицу бездны</w:t>
      </w:r>
      <w:r w:rsidRPr="00FB022A">
        <w:rPr>
          <w:rFonts w:ascii="Arial" w:hAnsi="Arial" w:cs="Arial"/>
          <w:sz w:val="28"/>
          <w:lang w:val="ru-RU"/>
        </w:rPr>
        <w:t xml:space="preserve"> </w:t>
      </w:r>
      <w:r>
        <w:rPr>
          <w:rFonts w:ascii="Arial" w:hAnsi="Arial" w:cs="Arial"/>
          <w:sz w:val="28"/>
          <w:lang w:val="ru-RU"/>
        </w:rPr>
        <w:t xml:space="preserve">человеческого сердца и, таким образом, заключает и помещает бездну человеческого сердца, в порядок Своего Божественного круга, который обуславливает бездну Божественного сердца.  </w:t>
      </w:r>
    </w:p>
    <w:p w14:paraId="01A34225" w14:textId="77777777" w:rsidR="00EA71CE" w:rsidRPr="00717D93" w:rsidRDefault="00EA71CE" w:rsidP="00EA71CE">
      <w:pPr>
        <w:autoSpaceDE w:val="0"/>
        <w:autoSpaceDN w:val="0"/>
        <w:adjustRightInd w:val="0"/>
        <w:jc w:val="both"/>
        <w:rPr>
          <w:rFonts w:ascii="Arial" w:hAnsi="Arial" w:cs="Arial"/>
          <w:sz w:val="16"/>
          <w:szCs w:val="16"/>
          <w:lang w:val="ru-RU"/>
        </w:rPr>
      </w:pPr>
    </w:p>
    <w:p w14:paraId="6F2D2968"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 xml:space="preserve">В этом священном круге вечности – Бог, помещает человеческое сердце, в границы Своих заповедей, обуславливающих Его порядок, в котором Бог призывает или, проникает в бездну человеческого сердца </w:t>
      </w:r>
    </w:p>
    <w:p w14:paraId="329A5BD1" w14:textId="77777777" w:rsidR="00EA71CE" w:rsidRPr="005D74AD" w:rsidRDefault="00EA71CE" w:rsidP="00EA71CE">
      <w:pPr>
        <w:autoSpaceDE w:val="0"/>
        <w:autoSpaceDN w:val="0"/>
        <w:adjustRightInd w:val="0"/>
        <w:jc w:val="both"/>
        <w:rPr>
          <w:rFonts w:ascii="Arial" w:hAnsi="Arial" w:cs="Arial"/>
          <w:sz w:val="16"/>
          <w:szCs w:val="16"/>
          <w:lang w:val="ru-RU"/>
        </w:rPr>
      </w:pPr>
    </w:p>
    <w:p w14:paraId="66C128A1"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А человек, получает возможность, призывать или же, проникать в бездну Божественного сердца, содержащего в себе замыслы Бога.</w:t>
      </w:r>
    </w:p>
    <w:p w14:paraId="1B40A22D" w14:textId="77777777" w:rsidR="00EA71CE" w:rsidRPr="005D74AD" w:rsidRDefault="00EA71CE" w:rsidP="00EA71CE">
      <w:pPr>
        <w:autoSpaceDE w:val="0"/>
        <w:autoSpaceDN w:val="0"/>
        <w:adjustRightInd w:val="0"/>
        <w:jc w:val="both"/>
        <w:rPr>
          <w:rFonts w:ascii="Arial" w:hAnsi="Arial" w:cs="Arial"/>
          <w:sz w:val="16"/>
          <w:szCs w:val="16"/>
          <w:lang w:val="ru-RU"/>
        </w:rPr>
      </w:pPr>
    </w:p>
    <w:p w14:paraId="199A4B3A" w14:textId="77777777" w:rsidR="00EA71CE" w:rsidRDefault="00EA71CE" w:rsidP="00EA71CE">
      <w:pPr>
        <w:autoSpaceDE w:val="0"/>
        <w:autoSpaceDN w:val="0"/>
        <w:adjustRightInd w:val="0"/>
        <w:jc w:val="both"/>
        <w:rPr>
          <w:rFonts w:ascii="Arial" w:hAnsi="Arial" w:cs="Arial"/>
          <w:sz w:val="28"/>
          <w:lang w:val="ru-RU"/>
        </w:rPr>
      </w:pPr>
      <w:r w:rsidRPr="005D74AD">
        <w:rPr>
          <w:rFonts w:ascii="Arial" w:hAnsi="Arial" w:cs="Arial"/>
          <w:sz w:val="28"/>
          <w:lang w:val="ru-RU"/>
        </w:rPr>
        <w:t>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w:t>
      </w:r>
      <w:r>
        <w:rPr>
          <w:rFonts w:ascii="Arial" w:hAnsi="Arial" w:cs="Arial"/>
          <w:sz w:val="28"/>
          <w:lang w:val="ru-RU"/>
        </w:rPr>
        <w:t xml:space="preserve"> (</w:t>
      </w:r>
      <w:r w:rsidRPr="005D74AD">
        <w:rPr>
          <w:rFonts w:ascii="Arial" w:hAnsi="Arial" w:cs="Arial"/>
          <w:sz w:val="28"/>
          <w:u w:val="single"/>
          <w:lang w:val="ru-RU"/>
        </w:rPr>
        <w:t>Пс.76:19</w:t>
      </w:r>
      <w:r>
        <w:rPr>
          <w:rFonts w:ascii="Arial" w:hAnsi="Arial" w:cs="Arial"/>
          <w:sz w:val="28"/>
          <w:lang w:val="ru-RU"/>
        </w:rPr>
        <w:t>)</w:t>
      </w:r>
      <w:r w:rsidRPr="005D74AD">
        <w:rPr>
          <w:rFonts w:ascii="Arial" w:hAnsi="Arial" w:cs="Arial"/>
          <w:sz w:val="28"/>
          <w:lang w:val="ru-RU"/>
        </w:rPr>
        <w:t>.</w:t>
      </w:r>
    </w:p>
    <w:p w14:paraId="4F44B05C" w14:textId="77777777" w:rsidR="00EA71CE" w:rsidRPr="005D74AD" w:rsidRDefault="00EA71CE" w:rsidP="00EA71CE">
      <w:pPr>
        <w:autoSpaceDE w:val="0"/>
        <w:autoSpaceDN w:val="0"/>
        <w:adjustRightInd w:val="0"/>
        <w:jc w:val="both"/>
        <w:rPr>
          <w:rFonts w:ascii="Arial" w:hAnsi="Arial" w:cs="Arial"/>
          <w:sz w:val="16"/>
          <w:szCs w:val="16"/>
          <w:lang w:val="ru-RU"/>
        </w:rPr>
      </w:pPr>
    </w:p>
    <w:p w14:paraId="192E8D6B" w14:textId="77777777" w:rsidR="00EA71CE" w:rsidRDefault="00EA71CE" w:rsidP="00EA71CE">
      <w:pPr>
        <w:autoSpaceDE w:val="0"/>
        <w:autoSpaceDN w:val="0"/>
        <w:adjustRightInd w:val="0"/>
        <w:jc w:val="both"/>
        <w:rPr>
          <w:rFonts w:ascii="Arial" w:hAnsi="Arial" w:cs="Arial"/>
          <w:sz w:val="28"/>
          <w:lang w:val="ru-RU"/>
        </w:rPr>
      </w:pPr>
      <w:r w:rsidRPr="00717D93">
        <w:rPr>
          <w:rFonts w:ascii="Arial" w:hAnsi="Arial" w:cs="Arial"/>
          <w:sz w:val="28"/>
          <w:lang w:val="ru-RU"/>
        </w:rPr>
        <w:t>Бездна бездну призывает голосом водопадов Твоих; все воды Твои и волны Твои прошли надо мною</w:t>
      </w:r>
      <w:r>
        <w:rPr>
          <w:rFonts w:ascii="Arial" w:hAnsi="Arial" w:cs="Arial"/>
          <w:sz w:val="28"/>
          <w:lang w:val="ru-RU"/>
        </w:rPr>
        <w:t xml:space="preserve"> (</w:t>
      </w:r>
      <w:r w:rsidRPr="00717D93">
        <w:rPr>
          <w:rFonts w:ascii="Arial" w:hAnsi="Arial" w:cs="Arial"/>
          <w:sz w:val="28"/>
          <w:u w:val="single"/>
          <w:lang w:val="ru-RU"/>
        </w:rPr>
        <w:t>Пс.41:8</w:t>
      </w:r>
      <w:r>
        <w:rPr>
          <w:rFonts w:ascii="Arial" w:hAnsi="Arial" w:cs="Arial"/>
          <w:sz w:val="28"/>
          <w:lang w:val="ru-RU"/>
        </w:rPr>
        <w:t>)</w:t>
      </w:r>
      <w:r w:rsidRPr="00717D93">
        <w:rPr>
          <w:rFonts w:ascii="Arial" w:hAnsi="Arial" w:cs="Arial"/>
          <w:sz w:val="28"/>
          <w:lang w:val="ru-RU"/>
        </w:rPr>
        <w:t>.</w:t>
      </w:r>
    </w:p>
    <w:p w14:paraId="29F40D1A" w14:textId="77777777" w:rsidR="00EA71CE" w:rsidRPr="005D74AD" w:rsidRDefault="00EA71CE" w:rsidP="00EA71CE">
      <w:pPr>
        <w:autoSpaceDE w:val="0"/>
        <w:autoSpaceDN w:val="0"/>
        <w:adjustRightInd w:val="0"/>
        <w:jc w:val="both"/>
        <w:rPr>
          <w:rFonts w:ascii="Arial" w:hAnsi="Arial" w:cs="Arial"/>
          <w:sz w:val="16"/>
          <w:szCs w:val="16"/>
          <w:lang w:val="ru-RU"/>
        </w:rPr>
      </w:pPr>
    </w:p>
    <w:p w14:paraId="12A76003" w14:textId="77777777" w:rsidR="00EA71CE" w:rsidRPr="005D74AD"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Н</w:t>
      </w:r>
      <w:r w:rsidRPr="005D74AD">
        <w:rPr>
          <w:rFonts w:ascii="Arial" w:hAnsi="Arial" w:cs="Arial"/>
          <w:sz w:val="28"/>
          <w:lang w:val="ru-RU"/>
        </w:rPr>
        <w:t>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3A1B0418" w14:textId="77777777" w:rsidR="00EA71CE" w:rsidRPr="005D74AD" w:rsidRDefault="00EA71CE" w:rsidP="00EA71CE">
      <w:pPr>
        <w:autoSpaceDE w:val="0"/>
        <w:autoSpaceDN w:val="0"/>
        <w:adjustRightInd w:val="0"/>
        <w:jc w:val="both"/>
        <w:rPr>
          <w:rFonts w:ascii="Arial" w:hAnsi="Arial" w:cs="Arial"/>
          <w:sz w:val="16"/>
          <w:szCs w:val="16"/>
          <w:lang w:val="ru-RU"/>
        </w:rPr>
      </w:pPr>
    </w:p>
    <w:p w14:paraId="3978DE9E" w14:textId="77777777" w:rsidR="00EA71CE" w:rsidRDefault="00EA71CE" w:rsidP="00EA71CE">
      <w:pPr>
        <w:autoSpaceDE w:val="0"/>
        <w:autoSpaceDN w:val="0"/>
        <w:adjustRightInd w:val="0"/>
        <w:jc w:val="both"/>
        <w:rPr>
          <w:rFonts w:ascii="Arial" w:hAnsi="Arial" w:cs="Arial"/>
          <w:sz w:val="28"/>
          <w:lang w:val="ru-RU"/>
        </w:rPr>
      </w:pPr>
      <w:r w:rsidRPr="005D74AD">
        <w:rPr>
          <w:rFonts w:ascii="Arial" w:hAnsi="Arial" w:cs="Arial"/>
          <w:sz w:val="28"/>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6D011B54" w14:textId="77777777" w:rsidR="00EA71CE" w:rsidRPr="005D74AD" w:rsidRDefault="00EA71CE" w:rsidP="00EA71CE">
      <w:pPr>
        <w:autoSpaceDE w:val="0"/>
        <w:autoSpaceDN w:val="0"/>
        <w:adjustRightInd w:val="0"/>
        <w:jc w:val="both"/>
        <w:rPr>
          <w:rFonts w:ascii="Arial" w:hAnsi="Arial" w:cs="Arial"/>
          <w:sz w:val="16"/>
          <w:szCs w:val="16"/>
          <w:lang w:val="ru-RU"/>
        </w:rPr>
      </w:pPr>
    </w:p>
    <w:p w14:paraId="5E824DBD" w14:textId="77777777" w:rsidR="00EA71CE" w:rsidRPr="005D74AD"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Д</w:t>
      </w:r>
      <w:r w:rsidRPr="005D74AD">
        <w:rPr>
          <w:rFonts w:ascii="Arial" w:hAnsi="Arial" w:cs="Arial"/>
          <w:sz w:val="28"/>
          <w:lang w:val="ru-RU"/>
        </w:rPr>
        <w:t>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w:t>
      </w:r>
    </w:p>
    <w:p w14:paraId="47ED3EFA" w14:textId="77777777" w:rsidR="00EA71CE" w:rsidRPr="005D74AD" w:rsidRDefault="00EA71CE" w:rsidP="00EA71CE">
      <w:pPr>
        <w:autoSpaceDE w:val="0"/>
        <w:autoSpaceDN w:val="0"/>
        <w:adjustRightInd w:val="0"/>
        <w:jc w:val="both"/>
        <w:rPr>
          <w:rFonts w:ascii="Arial" w:hAnsi="Arial" w:cs="Arial"/>
          <w:sz w:val="16"/>
          <w:szCs w:val="16"/>
          <w:lang w:val="ru-RU"/>
        </w:rPr>
      </w:pPr>
    </w:p>
    <w:p w14:paraId="7395C533" w14:textId="77777777" w:rsidR="00EA71CE" w:rsidRPr="00427B3A" w:rsidRDefault="00EA71CE" w:rsidP="00EA71CE">
      <w:pPr>
        <w:autoSpaceDE w:val="0"/>
        <w:autoSpaceDN w:val="0"/>
        <w:adjustRightInd w:val="0"/>
        <w:jc w:val="both"/>
        <w:rPr>
          <w:rFonts w:ascii="Arial" w:hAnsi="Arial" w:cs="Arial"/>
          <w:sz w:val="28"/>
          <w:lang w:val="ru-RU"/>
        </w:rPr>
      </w:pPr>
      <w:r w:rsidRPr="005D74AD">
        <w:rPr>
          <w:rFonts w:ascii="Arial" w:hAnsi="Arial" w:cs="Arial"/>
          <w:sz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w:t>
      </w:r>
      <w:r>
        <w:rPr>
          <w:rFonts w:ascii="Arial" w:hAnsi="Arial" w:cs="Arial"/>
          <w:sz w:val="28"/>
          <w:lang w:val="ru-RU"/>
        </w:rPr>
        <w:t xml:space="preserve"> (</w:t>
      </w:r>
      <w:r w:rsidRPr="005D74AD">
        <w:rPr>
          <w:rFonts w:ascii="Arial" w:hAnsi="Arial" w:cs="Arial"/>
          <w:sz w:val="28"/>
          <w:u w:val="single"/>
          <w:lang w:val="ru-RU"/>
        </w:rPr>
        <w:t>1.Кор.2:9-16</w:t>
      </w:r>
      <w:r>
        <w:rPr>
          <w:rFonts w:ascii="Arial" w:hAnsi="Arial" w:cs="Arial"/>
          <w:sz w:val="28"/>
          <w:lang w:val="ru-RU"/>
        </w:rPr>
        <w:t>)</w:t>
      </w:r>
      <w:r w:rsidRPr="005D74AD">
        <w:rPr>
          <w:rFonts w:ascii="Arial" w:hAnsi="Arial" w:cs="Arial"/>
          <w:sz w:val="28"/>
          <w:lang w:val="ru-RU"/>
        </w:rPr>
        <w:t>.</w:t>
      </w:r>
    </w:p>
    <w:p w14:paraId="53BB2133" w14:textId="77777777" w:rsidR="00EA71CE" w:rsidRPr="00324450" w:rsidRDefault="00EA71CE" w:rsidP="00EA71CE">
      <w:pPr>
        <w:autoSpaceDE w:val="0"/>
        <w:autoSpaceDN w:val="0"/>
        <w:adjustRightInd w:val="0"/>
        <w:jc w:val="both"/>
        <w:rPr>
          <w:rFonts w:ascii="Arial" w:hAnsi="Arial" w:cs="Arial"/>
          <w:sz w:val="16"/>
          <w:szCs w:val="16"/>
          <w:lang w:val="ru-RU"/>
        </w:rPr>
      </w:pPr>
    </w:p>
    <w:p w14:paraId="4CF57C1D" w14:textId="77777777" w:rsidR="00EA71CE" w:rsidRDefault="00EA71CE" w:rsidP="00EA71CE">
      <w:pPr>
        <w:autoSpaceDE w:val="0"/>
        <w:autoSpaceDN w:val="0"/>
        <w:adjustRightInd w:val="0"/>
        <w:jc w:val="both"/>
        <w:rPr>
          <w:rFonts w:ascii="Arial" w:hAnsi="Arial" w:cs="Arial"/>
          <w:sz w:val="28"/>
          <w:szCs w:val="28"/>
          <w:lang w:val="ru-RU"/>
        </w:rPr>
      </w:pPr>
      <w:r w:rsidRPr="001913BC">
        <w:rPr>
          <w:rFonts w:ascii="Arial" w:hAnsi="Arial" w:cs="Arial"/>
          <w:b/>
          <w:sz w:val="28"/>
          <w:lang w:val="ru-RU"/>
        </w:rPr>
        <w:t>Следующая</w:t>
      </w:r>
      <w:r>
        <w:rPr>
          <w:rFonts w:ascii="Arial" w:hAnsi="Arial" w:cs="Arial"/>
          <w:sz w:val="28"/>
          <w:lang w:val="ru-RU"/>
        </w:rPr>
        <w:t>, обуславливающая веселие Премудрости Божией, сотрудничающее с премудростью человека, облекающее его естество, в достоинство непорочной радости, содержится во фразе: «</w:t>
      </w:r>
      <w:r w:rsidRPr="00B77ECE">
        <w:rPr>
          <w:rFonts w:ascii="Arial" w:hAnsi="Arial" w:cs="Arial"/>
          <w:sz w:val="28"/>
          <w:szCs w:val="28"/>
          <w:lang w:val="ru-RU"/>
        </w:rPr>
        <w:t>когда утверждал вверху облака</w:t>
      </w:r>
      <w:r>
        <w:rPr>
          <w:rFonts w:ascii="Arial" w:hAnsi="Arial" w:cs="Arial"/>
          <w:sz w:val="28"/>
          <w:szCs w:val="28"/>
          <w:lang w:val="ru-RU"/>
        </w:rPr>
        <w:t xml:space="preserve">». </w:t>
      </w:r>
    </w:p>
    <w:p w14:paraId="00A75588" w14:textId="77777777" w:rsidR="00EA71CE" w:rsidRPr="00521620" w:rsidRDefault="00EA71CE" w:rsidP="00EA71CE">
      <w:pPr>
        <w:autoSpaceDE w:val="0"/>
        <w:autoSpaceDN w:val="0"/>
        <w:adjustRightInd w:val="0"/>
        <w:jc w:val="both"/>
        <w:rPr>
          <w:rFonts w:ascii="Arial" w:hAnsi="Arial" w:cs="Arial"/>
          <w:sz w:val="16"/>
          <w:szCs w:val="16"/>
          <w:lang w:val="ru-RU"/>
        </w:rPr>
      </w:pPr>
    </w:p>
    <w:p w14:paraId="2E88F296"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Известно, что в Писании облако, является символом славы Божией, обуславливающей в сердце человека, упование на Бога.</w:t>
      </w:r>
    </w:p>
    <w:p w14:paraId="56CF3677" w14:textId="77777777" w:rsidR="00EA71CE" w:rsidRPr="004B3C0F" w:rsidRDefault="00EA71CE" w:rsidP="00EA71CE">
      <w:pPr>
        <w:autoSpaceDE w:val="0"/>
        <w:autoSpaceDN w:val="0"/>
        <w:adjustRightInd w:val="0"/>
        <w:jc w:val="both"/>
        <w:rPr>
          <w:rFonts w:ascii="Arial" w:hAnsi="Arial" w:cs="Arial"/>
          <w:sz w:val="16"/>
          <w:szCs w:val="16"/>
          <w:lang w:val="ru-RU"/>
        </w:rPr>
      </w:pPr>
    </w:p>
    <w:p w14:paraId="66694DA1"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При условии, что это облако, будет наполнено живительными водами жизни, обуславливающими властные полномочия слова Божия.</w:t>
      </w:r>
    </w:p>
    <w:p w14:paraId="70D40C47" w14:textId="77777777" w:rsidR="00EA71CE" w:rsidRPr="004B3C0F" w:rsidRDefault="00EA71CE" w:rsidP="00EA71CE">
      <w:pPr>
        <w:autoSpaceDE w:val="0"/>
        <w:autoSpaceDN w:val="0"/>
        <w:adjustRightInd w:val="0"/>
        <w:jc w:val="both"/>
        <w:rPr>
          <w:rFonts w:ascii="Arial" w:hAnsi="Arial" w:cs="Arial"/>
          <w:sz w:val="16"/>
          <w:szCs w:val="16"/>
          <w:lang w:val="ru-RU"/>
        </w:rPr>
      </w:pPr>
    </w:p>
    <w:p w14:paraId="11E7E420"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П</w:t>
      </w:r>
      <w:r w:rsidRPr="00FF5465">
        <w:rPr>
          <w:rFonts w:ascii="Arial" w:hAnsi="Arial" w:cs="Arial"/>
          <w:sz w:val="28"/>
          <w:lang w:val="ru-RU"/>
        </w:rPr>
        <w:t>о домостроительству Божию, вверенному мне для вас, чтобы исполнить слово Божие, тайну, сокрытую от веков и родов, ныне же открытую святым Его, Которым благоволил Бог показать, какое богатство славы в тайне сей для язычников, которая ест</w:t>
      </w:r>
      <w:r>
        <w:rPr>
          <w:rFonts w:ascii="Arial" w:hAnsi="Arial" w:cs="Arial"/>
          <w:sz w:val="28"/>
          <w:lang w:val="ru-RU"/>
        </w:rPr>
        <w:t>ь Христос в вас, упование славы (</w:t>
      </w:r>
      <w:r w:rsidRPr="00FF5465">
        <w:rPr>
          <w:rFonts w:ascii="Arial" w:hAnsi="Arial" w:cs="Arial"/>
          <w:sz w:val="28"/>
          <w:u w:val="single"/>
          <w:lang w:val="ru-RU"/>
        </w:rPr>
        <w:t>Кол.1:25-27</w:t>
      </w:r>
      <w:r>
        <w:rPr>
          <w:rFonts w:ascii="Arial" w:hAnsi="Arial" w:cs="Arial"/>
          <w:sz w:val="28"/>
          <w:lang w:val="ru-RU"/>
        </w:rPr>
        <w:t>).</w:t>
      </w:r>
    </w:p>
    <w:p w14:paraId="08275B7F" w14:textId="77777777" w:rsidR="00EA71CE" w:rsidRPr="004B3C0F" w:rsidRDefault="00EA71CE" w:rsidP="00EA71CE">
      <w:pPr>
        <w:autoSpaceDE w:val="0"/>
        <w:autoSpaceDN w:val="0"/>
        <w:adjustRightInd w:val="0"/>
        <w:jc w:val="both"/>
        <w:rPr>
          <w:rFonts w:ascii="Arial" w:hAnsi="Arial" w:cs="Arial"/>
          <w:sz w:val="16"/>
          <w:szCs w:val="16"/>
          <w:lang w:val="ru-RU"/>
        </w:rPr>
      </w:pPr>
    </w:p>
    <w:p w14:paraId="68EDCFA1" w14:textId="77777777" w:rsidR="00EA71CE" w:rsidRPr="00FF5465" w:rsidRDefault="00EA71CE" w:rsidP="00EA71CE">
      <w:pPr>
        <w:autoSpaceDE w:val="0"/>
        <w:autoSpaceDN w:val="0"/>
        <w:adjustRightInd w:val="0"/>
        <w:jc w:val="both"/>
        <w:rPr>
          <w:rFonts w:ascii="Arial" w:hAnsi="Arial" w:cs="Arial"/>
          <w:sz w:val="28"/>
          <w:lang w:val="ru-RU"/>
        </w:rPr>
      </w:pPr>
      <w:r w:rsidRPr="00FF5465">
        <w:rPr>
          <w:rFonts w:ascii="Arial" w:hAnsi="Arial" w:cs="Arial"/>
          <w:sz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0643520C" w14:textId="77777777" w:rsidR="00EA71CE" w:rsidRPr="00FF5465" w:rsidRDefault="00EA71CE" w:rsidP="00EA71CE">
      <w:pPr>
        <w:autoSpaceDE w:val="0"/>
        <w:autoSpaceDN w:val="0"/>
        <w:adjustRightInd w:val="0"/>
        <w:jc w:val="both"/>
        <w:rPr>
          <w:rFonts w:ascii="Arial" w:hAnsi="Arial" w:cs="Arial"/>
          <w:sz w:val="16"/>
          <w:szCs w:val="16"/>
          <w:lang w:val="ru-RU"/>
        </w:rPr>
      </w:pPr>
    </w:p>
    <w:p w14:paraId="5FAF41D1" w14:textId="77777777" w:rsidR="00EA71CE" w:rsidRDefault="00EA71CE" w:rsidP="00EA71CE">
      <w:pPr>
        <w:autoSpaceDE w:val="0"/>
        <w:autoSpaceDN w:val="0"/>
        <w:adjustRightInd w:val="0"/>
        <w:jc w:val="both"/>
        <w:rPr>
          <w:rFonts w:ascii="Arial" w:hAnsi="Arial" w:cs="Arial"/>
          <w:sz w:val="28"/>
          <w:lang w:val="ru-RU"/>
        </w:rPr>
      </w:pPr>
      <w:r w:rsidRPr="00FF5465">
        <w:rPr>
          <w:rFonts w:ascii="Arial" w:hAnsi="Arial" w:cs="Arial"/>
          <w:sz w:val="28"/>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w:t>
      </w:r>
      <w:r>
        <w:rPr>
          <w:rFonts w:ascii="Arial" w:hAnsi="Arial" w:cs="Arial"/>
          <w:sz w:val="28"/>
          <w:lang w:val="ru-RU"/>
        </w:rPr>
        <w:t xml:space="preserve"> (</w:t>
      </w:r>
      <w:r w:rsidRPr="00FF5465">
        <w:rPr>
          <w:rFonts w:ascii="Arial" w:hAnsi="Arial" w:cs="Arial"/>
          <w:sz w:val="28"/>
          <w:u w:val="single"/>
          <w:lang w:val="ru-RU"/>
        </w:rPr>
        <w:t>Иов.37:11-16</w:t>
      </w:r>
      <w:r>
        <w:rPr>
          <w:rFonts w:ascii="Arial" w:hAnsi="Arial" w:cs="Arial"/>
          <w:sz w:val="28"/>
          <w:lang w:val="ru-RU"/>
        </w:rPr>
        <w:t>).</w:t>
      </w:r>
    </w:p>
    <w:p w14:paraId="617CD640" w14:textId="77777777" w:rsidR="00EA71CE" w:rsidRPr="00324450" w:rsidRDefault="00EA71CE" w:rsidP="00EA71CE">
      <w:pPr>
        <w:autoSpaceDE w:val="0"/>
        <w:autoSpaceDN w:val="0"/>
        <w:adjustRightInd w:val="0"/>
        <w:jc w:val="both"/>
        <w:rPr>
          <w:rFonts w:ascii="Arial" w:hAnsi="Arial" w:cs="Arial"/>
          <w:sz w:val="16"/>
          <w:szCs w:val="16"/>
          <w:lang w:val="ru-RU"/>
        </w:rPr>
      </w:pPr>
    </w:p>
    <w:p w14:paraId="0D34419A" w14:textId="77777777" w:rsidR="00EA71CE" w:rsidRDefault="00EA71CE" w:rsidP="00EA71CE">
      <w:pPr>
        <w:autoSpaceDE w:val="0"/>
        <w:autoSpaceDN w:val="0"/>
        <w:adjustRightInd w:val="0"/>
        <w:jc w:val="both"/>
        <w:rPr>
          <w:rFonts w:ascii="Arial" w:hAnsi="Arial" w:cs="Arial"/>
          <w:sz w:val="28"/>
          <w:szCs w:val="28"/>
          <w:lang w:val="ru-RU"/>
        </w:rPr>
      </w:pPr>
      <w:r w:rsidRPr="001913BC">
        <w:rPr>
          <w:rFonts w:ascii="Arial" w:hAnsi="Arial" w:cs="Arial"/>
          <w:b/>
          <w:sz w:val="28"/>
          <w:lang w:val="ru-RU"/>
        </w:rPr>
        <w:t>Следующая</w:t>
      </w:r>
      <w:r>
        <w:rPr>
          <w:rFonts w:ascii="Arial" w:hAnsi="Arial" w:cs="Arial"/>
          <w:sz w:val="28"/>
          <w:lang w:val="ru-RU"/>
        </w:rPr>
        <w:t>, обуславливающая веселие Премудрости Божией, сотрудничающее с премудростью человека и, облекающее его естество, в достоинство непорочной радости, содержится во фразе: «</w:t>
      </w:r>
      <w:r w:rsidRPr="00B77ECE">
        <w:rPr>
          <w:rFonts w:ascii="Arial" w:hAnsi="Arial" w:cs="Arial"/>
          <w:sz w:val="28"/>
          <w:szCs w:val="28"/>
          <w:lang w:val="ru-RU"/>
        </w:rPr>
        <w:t>когда укреплял источники бездны</w:t>
      </w:r>
      <w:r>
        <w:rPr>
          <w:rFonts w:ascii="Arial" w:hAnsi="Arial" w:cs="Arial"/>
          <w:sz w:val="28"/>
          <w:szCs w:val="28"/>
          <w:lang w:val="ru-RU"/>
        </w:rPr>
        <w:t xml:space="preserve">». </w:t>
      </w:r>
    </w:p>
    <w:p w14:paraId="28C55716" w14:textId="77777777" w:rsidR="00EA71CE" w:rsidRPr="004B3C0F" w:rsidRDefault="00EA71CE" w:rsidP="00EA71CE">
      <w:pPr>
        <w:autoSpaceDE w:val="0"/>
        <w:autoSpaceDN w:val="0"/>
        <w:adjustRightInd w:val="0"/>
        <w:jc w:val="both"/>
        <w:rPr>
          <w:rFonts w:ascii="Arial" w:hAnsi="Arial" w:cs="Arial"/>
          <w:sz w:val="16"/>
          <w:szCs w:val="16"/>
          <w:lang w:val="ru-RU"/>
        </w:rPr>
      </w:pPr>
    </w:p>
    <w:p w14:paraId="35AAABED"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szCs w:val="28"/>
          <w:lang w:val="ru-RU"/>
        </w:rPr>
        <w:t>В Писании, источниками бездны, в сердце человека – являются источники жизни, обуславливающие двусторонние пути, по которым Бог, на благодарность человека, отвечает Своей благодарностью.</w:t>
      </w:r>
    </w:p>
    <w:p w14:paraId="6F928121" w14:textId="77777777" w:rsidR="00EA71CE" w:rsidRPr="004B3C0F" w:rsidRDefault="00EA71CE" w:rsidP="00EA71CE">
      <w:pPr>
        <w:autoSpaceDE w:val="0"/>
        <w:autoSpaceDN w:val="0"/>
        <w:adjustRightInd w:val="0"/>
        <w:jc w:val="both"/>
        <w:rPr>
          <w:rFonts w:ascii="Arial" w:hAnsi="Arial" w:cs="Arial"/>
          <w:sz w:val="16"/>
          <w:szCs w:val="16"/>
          <w:lang w:val="ru-RU"/>
        </w:rPr>
      </w:pPr>
    </w:p>
    <w:p w14:paraId="6270CD9E" w14:textId="77777777" w:rsidR="00EA71CE" w:rsidRDefault="00EA71CE" w:rsidP="00EA71CE">
      <w:pPr>
        <w:autoSpaceDE w:val="0"/>
        <w:autoSpaceDN w:val="0"/>
        <w:adjustRightInd w:val="0"/>
        <w:jc w:val="both"/>
        <w:rPr>
          <w:rFonts w:ascii="Arial" w:hAnsi="Arial" w:cs="Arial"/>
          <w:sz w:val="28"/>
          <w:lang w:val="ru-RU"/>
        </w:rPr>
      </w:pPr>
      <w:r w:rsidRPr="004B3C0F">
        <w:rPr>
          <w:rFonts w:ascii="Arial" w:hAnsi="Arial" w:cs="Arial"/>
          <w:sz w:val="28"/>
          <w:lang w:val="ru-RU"/>
        </w:rPr>
        <w:t>Больше всего хранимого храни сердце твое, потому что из него источники жизни</w:t>
      </w:r>
      <w:r>
        <w:rPr>
          <w:rFonts w:ascii="Arial" w:hAnsi="Arial" w:cs="Arial"/>
          <w:sz w:val="28"/>
          <w:lang w:val="ru-RU"/>
        </w:rPr>
        <w:t xml:space="preserve"> (</w:t>
      </w:r>
      <w:r w:rsidRPr="004B3C0F">
        <w:rPr>
          <w:rFonts w:ascii="Arial" w:hAnsi="Arial" w:cs="Arial"/>
          <w:sz w:val="28"/>
          <w:u w:val="single"/>
          <w:lang w:val="ru-RU"/>
        </w:rPr>
        <w:t>Прит.4:23</w:t>
      </w:r>
      <w:r>
        <w:rPr>
          <w:rFonts w:ascii="Arial" w:hAnsi="Arial" w:cs="Arial"/>
          <w:sz w:val="28"/>
          <w:lang w:val="ru-RU"/>
        </w:rPr>
        <w:t>)</w:t>
      </w:r>
      <w:r w:rsidRPr="004B3C0F">
        <w:rPr>
          <w:rFonts w:ascii="Arial" w:hAnsi="Arial" w:cs="Arial"/>
          <w:sz w:val="28"/>
          <w:lang w:val="ru-RU"/>
        </w:rPr>
        <w:t>.</w:t>
      </w:r>
    </w:p>
    <w:p w14:paraId="1C8CFF57" w14:textId="77777777" w:rsidR="00EA71CE" w:rsidRPr="00EE52D5" w:rsidRDefault="00EA71CE" w:rsidP="00EA71CE">
      <w:pPr>
        <w:autoSpaceDE w:val="0"/>
        <w:autoSpaceDN w:val="0"/>
        <w:adjustRightInd w:val="0"/>
        <w:jc w:val="both"/>
        <w:rPr>
          <w:rFonts w:ascii="Arial" w:hAnsi="Arial" w:cs="Arial"/>
          <w:sz w:val="16"/>
          <w:szCs w:val="16"/>
          <w:lang w:val="ru-RU"/>
        </w:rPr>
      </w:pPr>
    </w:p>
    <w:p w14:paraId="682C7762"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Укрепить источники бездны, в сердце человека означает – укрепить позиции праведности, исповеданием веры сердца в то: Кем для нас является Бог; и, что сделал для нас Бог!</w:t>
      </w:r>
    </w:p>
    <w:p w14:paraId="0CECCF15" w14:textId="77777777" w:rsidR="00EA71CE" w:rsidRPr="00EE52D5" w:rsidRDefault="00EA71CE" w:rsidP="00EA71CE">
      <w:pPr>
        <w:autoSpaceDE w:val="0"/>
        <w:autoSpaceDN w:val="0"/>
        <w:adjustRightInd w:val="0"/>
        <w:jc w:val="both"/>
        <w:rPr>
          <w:rFonts w:ascii="Arial" w:hAnsi="Arial" w:cs="Arial"/>
          <w:sz w:val="16"/>
          <w:szCs w:val="16"/>
          <w:lang w:val="ru-RU"/>
        </w:rPr>
      </w:pPr>
    </w:p>
    <w:p w14:paraId="73D1225B" w14:textId="77777777" w:rsidR="00EA71CE" w:rsidRDefault="00EA71CE" w:rsidP="00EA71CE">
      <w:pPr>
        <w:autoSpaceDE w:val="0"/>
        <w:autoSpaceDN w:val="0"/>
        <w:adjustRightInd w:val="0"/>
        <w:jc w:val="both"/>
        <w:rPr>
          <w:rFonts w:ascii="Arial" w:hAnsi="Arial" w:cs="Arial"/>
          <w:sz w:val="28"/>
          <w:lang w:val="ru-RU"/>
        </w:rPr>
      </w:pPr>
      <w:r w:rsidRPr="004607F7">
        <w:rPr>
          <w:rFonts w:ascii="Arial" w:hAnsi="Arial" w:cs="Arial"/>
          <w:sz w:val="28"/>
          <w:lang w:val="ru-RU"/>
        </w:rPr>
        <w:t>Итак</w:t>
      </w:r>
      <w:r>
        <w:rPr>
          <w:rFonts w:ascii="Arial" w:hAnsi="Arial" w:cs="Arial"/>
          <w:sz w:val="28"/>
          <w:lang w:val="ru-RU"/>
        </w:rPr>
        <w:t>,</w:t>
      </w:r>
      <w:r w:rsidRPr="004607F7">
        <w:rPr>
          <w:rFonts w:ascii="Arial" w:hAnsi="Arial" w:cs="Arial"/>
          <w:sz w:val="28"/>
          <w:lang w:val="ru-RU"/>
        </w:rPr>
        <w:t xml:space="preserve"> укрепите опустившиеся руки и ослабевшие колени и ходите прямо ногами вашими, дабы хромлющее не совратилось, а лучше исправилось</w:t>
      </w:r>
      <w:r>
        <w:rPr>
          <w:rFonts w:ascii="Arial" w:hAnsi="Arial" w:cs="Arial"/>
          <w:sz w:val="28"/>
          <w:lang w:val="ru-RU"/>
        </w:rPr>
        <w:t xml:space="preserve"> (</w:t>
      </w:r>
      <w:r w:rsidRPr="004607F7">
        <w:rPr>
          <w:rFonts w:ascii="Arial" w:hAnsi="Arial" w:cs="Arial"/>
          <w:sz w:val="28"/>
          <w:u w:val="single"/>
          <w:lang w:val="ru-RU"/>
        </w:rPr>
        <w:t>Евр.12:12,13</w:t>
      </w:r>
      <w:r>
        <w:rPr>
          <w:rFonts w:ascii="Arial" w:hAnsi="Arial" w:cs="Arial"/>
          <w:sz w:val="28"/>
          <w:lang w:val="ru-RU"/>
        </w:rPr>
        <w:t>)</w:t>
      </w:r>
      <w:r w:rsidRPr="004607F7">
        <w:rPr>
          <w:rFonts w:ascii="Arial" w:hAnsi="Arial" w:cs="Arial"/>
          <w:sz w:val="28"/>
          <w:lang w:val="ru-RU"/>
        </w:rPr>
        <w:t>.</w:t>
      </w:r>
    </w:p>
    <w:p w14:paraId="391FF312" w14:textId="77777777" w:rsidR="00EA71CE" w:rsidRPr="00EE52D5" w:rsidRDefault="00EA71CE" w:rsidP="00EA71CE">
      <w:pPr>
        <w:autoSpaceDE w:val="0"/>
        <w:autoSpaceDN w:val="0"/>
        <w:adjustRightInd w:val="0"/>
        <w:jc w:val="both"/>
        <w:rPr>
          <w:rFonts w:ascii="Arial" w:hAnsi="Arial" w:cs="Arial"/>
          <w:sz w:val="16"/>
          <w:szCs w:val="16"/>
          <w:lang w:val="ru-RU"/>
        </w:rPr>
      </w:pPr>
    </w:p>
    <w:p w14:paraId="19BCD6AD" w14:textId="77777777" w:rsidR="00EA71CE" w:rsidRDefault="00EA71CE" w:rsidP="00EA71CE">
      <w:pPr>
        <w:autoSpaceDE w:val="0"/>
        <w:autoSpaceDN w:val="0"/>
        <w:adjustRightInd w:val="0"/>
        <w:jc w:val="both"/>
        <w:rPr>
          <w:rFonts w:ascii="Arial" w:hAnsi="Arial" w:cs="Arial"/>
          <w:sz w:val="28"/>
          <w:lang w:val="ru-RU"/>
        </w:rPr>
      </w:pPr>
      <w:r w:rsidRPr="004607F7">
        <w:rPr>
          <w:rFonts w:ascii="Arial" w:hAnsi="Arial" w:cs="Arial"/>
          <w:sz w:val="28"/>
          <w:lang w:val="ru-RU"/>
        </w:rPr>
        <w:t xml:space="preserve">Так говорит Господь Саваоф: укрепите руки ваши вы, слышащие ныне слова сии из уст пророков, бывших при основании дома Господа Саваофа, для создания храма. Ибо прежде дней тех не было возмездия для человека, ни возмездия за труд животных; </w:t>
      </w:r>
    </w:p>
    <w:p w14:paraId="7C847C37" w14:textId="77777777" w:rsidR="00EA71CE" w:rsidRPr="004607F7" w:rsidRDefault="00EA71CE" w:rsidP="00EA71CE">
      <w:pPr>
        <w:autoSpaceDE w:val="0"/>
        <w:autoSpaceDN w:val="0"/>
        <w:adjustRightInd w:val="0"/>
        <w:jc w:val="both"/>
        <w:rPr>
          <w:rFonts w:ascii="Arial" w:hAnsi="Arial" w:cs="Arial"/>
          <w:sz w:val="16"/>
          <w:szCs w:val="16"/>
          <w:lang w:val="ru-RU"/>
        </w:rPr>
      </w:pPr>
    </w:p>
    <w:p w14:paraId="019E543A" w14:textId="77777777" w:rsidR="00EA71CE" w:rsidRPr="004607F7"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Н</w:t>
      </w:r>
      <w:r w:rsidRPr="004607F7">
        <w:rPr>
          <w:rFonts w:ascii="Arial" w:hAnsi="Arial" w:cs="Arial"/>
          <w:sz w:val="28"/>
          <w:lang w:val="ru-RU"/>
        </w:rPr>
        <w:t>и уходящему, ни приходящему не было покоя от врага; и попускал Я всякого человека враждовать против другого. А ныне для остатка этого народа Я не такой, как в прежние дни, говорит Господь Саваоф.</w:t>
      </w:r>
    </w:p>
    <w:p w14:paraId="3211ED7E" w14:textId="77777777" w:rsidR="00EA71CE" w:rsidRPr="004607F7" w:rsidRDefault="00EA71CE" w:rsidP="00EA71CE">
      <w:pPr>
        <w:autoSpaceDE w:val="0"/>
        <w:autoSpaceDN w:val="0"/>
        <w:adjustRightInd w:val="0"/>
        <w:jc w:val="both"/>
        <w:rPr>
          <w:rFonts w:ascii="Arial" w:hAnsi="Arial" w:cs="Arial"/>
          <w:sz w:val="16"/>
          <w:szCs w:val="16"/>
          <w:lang w:val="ru-RU"/>
        </w:rPr>
      </w:pPr>
    </w:p>
    <w:p w14:paraId="74D0CBFE" w14:textId="77777777" w:rsidR="00EA71CE" w:rsidRDefault="00EA71CE" w:rsidP="00EA71CE">
      <w:pPr>
        <w:autoSpaceDE w:val="0"/>
        <w:autoSpaceDN w:val="0"/>
        <w:adjustRightInd w:val="0"/>
        <w:jc w:val="both"/>
        <w:rPr>
          <w:rFonts w:ascii="Arial" w:hAnsi="Arial" w:cs="Arial"/>
          <w:sz w:val="28"/>
          <w:lang w:val="ru-RU"/>
        </w:rPr>
      </w:pPr>
      <w:r w:rsidRPr="004607F7">
        <w:rPr>
          <w:rFonts w:ascii="Arial" w:hAnsi="Arial" w:cs="Arial"/>
          <w:sz w:val="28"/>
          <w:lang w:val="ru-RU"/>
        </w:rPr>
        <w:t>Ибо посев будет в мире; виноградная лоза даст плод свой, и земля даст произведения свои, и небеса будут давать росу свою, и все это Я отдам во владение оставшемуся народу сему</w:t>
      </w:r>
      <w:r>
        <w:rPr>
          <w:rFonts w:ascii="Arial" w:hAnsi="Arial" w:cs="Arial"/>
          <w:sz w:val="28"/>
          <w:lang w:val="ru-RU"/>
        </w:rPr>
        <w:t xml:space="preserve"> (</w:t>
      </w:r>
      <w:r w:rsidRPr="004607F7">
        <w:rPr>
          <w:rFonts w:ascii="Arial" w:hAnsi="Arial" w:cs="Arial"/>
          <w:sz w:val="28"/>
          <w:u w:val="single"/>
          <w:lang w:val="ru-RU"/>
        </w:rPr>
        <w:t>Зах.8:9-12</w:t>
      </w:r>
      <w:r>
        <w:rPr>
          <w:rFonts w:ascii="Arial" w:hAnsi="Arial" w:cs="Arial"/>
          <w:sz w:val="28"/>
          <w:lang w:val="ru-RU"/>
        </w:rPr>
        <w:t>)</w:t>
      </w:r>
      <w:r w:rsidRPr="004607F7">
        <w:rPr>
          <w:rFonts w:ascii="Arial" w:hAnsi="Arial" w:cs="Arial"/>
          <w:sz w:val="28"/>
          <w:lang w:val="ru-RU"/>
        </w:rPr>
        <w:t>.</w:t>
      </w:r>
    </w:p>
    <w:p w14:paraId="092ED716" w14:textId="77777777" w:rsidR="00EA71CE" w:rsidRPr="00324450" w:rsidRDefault="00EA71CE" w:rsidP="00EA71CE">
      <w:pPr>
        <w:autoSpaceDE w:val="0"/>
        <w:autoSpaceDN w:val="0"/>
        <w:adjustRightInd w:val="0"/>
        <w:jc w:val="both"/>
        <w:rPr>
          <w:rFonts w:ascii="Arial" w:hAnsi="Arial" w:cs="Arial"/>
          <w:sz w:val="16"/>
          <w:szCs w:val="16"/>
          <w:lang w:val="ru-RU"/>
        </w:rPr>
      </w:pPr>
    </w:p>
    <w:p w14:paraId="64FE0FFA" w14:textId="77777777" w:rsidR="00EA71CE" w:rsidRDefault="00EA71CE" w:rsidP="00EA71CE">
      <w:pPr>
        <w:autoSpaceDE w:val="0"/>
        <w:autoSpaceDN w:val="0"/>
        <w:adjustRightInd w:val="0"/>
        <w:jc w:val="both"/>
        <w:rPr>
          <w:rFonts w:ascii="Arial" w:hAnsi="Arial" w:cs="Arial"/>
          <w:sz w:val="28"/>
          <w:szCs w:val="28"/>
          <w:lang w:val="ru-RU"/>
        </w:rPr>
      </w:pPr>
      <w:r w:rsidRPr="001913BC">
        <w:rPr>
          <w:rFonts w:ascii="Arial" w:hAnsi="Arial" w:cs="Arial"/>
          <w:b/>
          <w:sz w:val="28"/>
          <w:lang w:val="ru-RU"/>
        </w:rPr>
        <w:t>Следующая</w:t>
      </w:r>
      <w:r>
        <w:rPr>
          <w:rFonts w:ascii="Arial" w:hAnsi="Arial" w:cs="Arial"/>
          <w:sz w:val="28"/>
          <w:lang w:val="ru-RU"/>
        </w:rPr>
        <w:t>, обуславливающая веселие Премудрости Божией, сотрудничающее с премудростью человека и, облекающее его естество, в достоинство непорочной радости, содержится во фразе: «</w:t>
      </w:r>
      <w:r>
        <w:rPr>
          <w:rFonts w:ascii="Arial" w:hAnsi="Arial" w:cs="Arial"/>
          <w:sz w:val="28"/>
          <w:szCs w:val="28"/>
          <w:lang w:val="ru-RU"/>
        </w:rPr>
        <w:t>к</w:t>
      </w:r>
      <w:r w:rsidRPr="00B77ECE">
        <w:rPr>
          <w:rFonts w:ascii="Arial" w:hAnsi="Arial" w:cs="Arial"/>
          <w:sz w:val="28"/>
          <w:szCs w:val="28"/>
          <w:lang w:val="ru-RU"/>
        </w:rPr>
        <w:t xml:space="preserve">огда давал морю устав, </w:t>
      </w:r>
      <w:r>
        <w:rPr>
          <w:rFonts w:ascii="Arial" w:hAnsi="Arial" w:cs="Arial"/>
          <w:sz w:val="28"/>
          <w:szCs w:val="28"/>
          <w:lang w:val="ru-RU"/>
        </w:rPr>
        <w:t>ч</w:t>
      </w:r>
      <w:r w:rsidRPr="00B77ECE">
        <w:rPr>
          <w:rFonts w:ascii="Arial" w:hAnsi="Arial" w:cs="Arial"/>
          <w:sz w:val="28"/>
          <w:szCs w:val="28"/>
          <w:lang w:val="ru-RU"/>
        </w:rPr>
        <w:t>тобы воды не переступали пределов его</w:t>
      </w:r>
      <w:r>
        <w:rPr>
          <w:rFonts w:ascii="Arial" w:hAnsi="Arial" w:cs="Arial"/>
          <w:sz w:val="28"/>
          <w:szCs w:val="28"/>
          <w:lang w:val="ru-RU"/>
        </w:rPr>
        <w:t>».</w:t>
      </w:r>
    </w:p>
    <w:p w14:paraId="01B7D160" w14:textId="77777777" w:rsidR="00EA71CE" w:rsidRPr="00EE52D5" w:rsidRDefault="00EA71CE" w:rsidP="00EA71CE">
      <w:pPr>
        <w:autoSpaceDE w:val="0"/>
        <w:autoSpaceDN w:val="0"/>
        <w:adjustRightInd w:val="0"/>
        <w:jc w:val="both"/>
        <w:rPr>
          <w:rFonts w:ascii="Arial" w:hAnsi="Arial" w:cs="Arial"/>
          <w:sz w:val="16"/>
          <w:szCs w:val="16"/>
          <w:lang w:val="ru-RU"/>
        </w:rPr>
      </w:pPr>
    </w:p>
    <w:p w14:paraId="03E80467"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данном изречении море – это образ эмоциональных возможностей, содержащихся в сердце человека, которые являются энергией, необходимой для созидания самого себя в дом Божий.</w:t>
      </w:r>
    </w:p>
    <w:p w14:paraId="76FDA38E" w14:textId="77777777" w:rsidR="00EA71CE" w:rsidRPr="00EE52D5" w:rsidRDefault="00EA71CE" w:rsidP="00EA71CE">
      <w:pPr>
        <w:autoSpaceDE w:val="0"/>
        <w:autoSpaceDN w:val="0"/>
        <w:adjustRightInd w:val="0"/>
        <w:jc w:val="both"/>
        <w:rPr>
          <w:rFonts w:ascii="Arial" w:hAnsi="Arial" w:cs="Arial"/>
          <w:sz w:val="16"/>
          <w:szCs w:val="16"/>
          <w:lang w:val="ru-RU"/>
        </w:rPr>
      </w:pPr>
    </w:p>
    <w:p w14:paraId="7B7881FF" w14:textId="77777777" w:rsidR="00EA71CE" w:rsidRDefault="00EA71CE" w:rsidP="00EA71CE">
      <w:pPr>
        <w:autoSpaceDE w:val="0"/>
        <w:autoSpaceDN w:val="0"/>
        <w:adjustRightInd w:val="0"/>
        <w:jc w:val="both"/>
        <w:rPr>
          <w:rFonts w:ascii="Arial" w:hAnsi="Arial" w:cs="Arial"/>
          <w:sz w:val="28"/>
          <w:lang w:val="ru-RU"/>
        </w:rPr>
      </w:pPr>
      <w:r w:rsidRPr="00EE52D5">
        <w:rPr>
          <w:rFonts w:ascii="Arial" w:hAnsi="Arial" w:cs="Arial"/>
          <w:sz w:val="28"/>
          <w:lang w:val="ru-RU"/>
        </w:rPr>
        <w:t>Кто затворил море воротами, когда оно исторглось, вышло как бы из чрева, когда Я облака сделал одеждою его и мглу пеленами его, и утвердил ему Мое определение, и поставил запоры и ворота, и сказал: доселе дойдешь и не перейдешь, и здесь предел надменным волнам твоим?</w:t>
      </w:r>
      <w:r>
        <w:rPr>
          <w:rFonts w:ascii="Arial" w:hAnsi="Arial" w:cs="Arial"/>
          <w:sz w:val="28"/>
          <w:lang w:val="ru-RU"/>
        </w:rPr>
        <w:t xml:space="preserve"> (</w:t>
      </w:r>
      <w:r w:rsidRPr="00EE52D5">
        <w:rPr>
          <w:rFonts w:ascii="Arial" w:hAnsi="Arial" w:cs="Arial"/>
          <w:sz w:val="28"/>
          <w:u w:val="single"/>
          <w:lang w:val="ru-RU"/>
        </w:rPr>
        <w:t>Иов.38:8-11</w:t>
      </w:r>
      <w:r>
        <w:rPr>
          <w:rFonts w:ascii="Arial" w:hAnsi="Arial" w:cs="Arial"/>
          <w:sz w:val="28"/>
          <w:lang w:val="ru-RU"/>
        </w:rPr>
        <w:t>).</w:t>
      </w:r>
    </w:p>
    <w:p w14:paraId="59201BA1" w14:textId="77777777" w:rsidR="00EA71CE" w:rsidRPr="00EE52D5" w:rsidRDefault="00EA71CE" w:rsidP="00EA71CE">
      <w:pPr>
        <w:autoSpaceDE w:val="0"/>
        <w:autoSpaceDN w:val="0"/>
        <w:adjustRightInd w:val="0"/>
        <w:jc w:val="both"/>
        <w:rPr>
          <w:rFonts w:ascii="Arial" w:hAnsi="Arial" w:cs="Arial"/>
          <w:sz w:val="16"/>
          <w:szCs w:val="16"/>
          <w:lang w:val="ru-RU"/>
        </w:rPr>
      </w:pPr>
    </w:p>
    <w:p w14:paraId="3FD0E367" w14:textId="77777777" w:rsidR="00EA71CE" w:rsidRDefault="00EA71CE" w:rsidP="00EA71CE">
      <w:pPr>
        <w:autoSpaceDE w:val="0"/>
        <w:autoSpaceDN w:val="0"/>
        <w:adjustRightInd w:val="0"/>
        <w:jc w:val="both"/>
        <w:rPr>
          <w:rFonts w:ascii="Arial" w:hAnsi="Arial" w:cs="Arial"/>
          <w:sz w:val="28"/>
          <w:lang w:val="ru-RU"/>
        </w:rPr>
      </w:pPr>
      <w:r w:rsidRPr="00EE52D5">
        <w:rPr>
          <w:rFonts w:ascii="Arial" w:hAnsi="Arial" w:cs="Arial"/>
          <w:sz w:val="28"/>
          <w:lang w:val="ru-RU"/>
        </w:rPr>
        <w:t>Гневаясь, не согрешайте: солнце да не зайдет во гневе вашем; и не давайте места диаволу</w:t>
      </w:r>
      <w:r>
        <w:rPr>
          <w:rFonts w:ascii="Arial" w:hAnsi="Arial" w:cs="Arial"/>
          <w:sz w:val="28"/>
          <w:lang w:val="ru-RU"/>
        </w:rPr>
        <w:t xml:space="preserve"> (</w:t>
      </w:r>
      <w:r w:rsidRPr="00EE52D5">
        <w:rPr>
          <w:rFonts w:ascii="Arial" w:hAnsi="Arial" w:cs="Arial"/>
          <w:sz w:val="28"/>
          <w:u w:val="single"/>
          <w:lang w:val="ru-RU"/>
        </w:rPr>
        <w:t>Еф.4:26,27</w:t>
      </w:r>
      <w:r>
        <w:rPr>
          <w:rFonts w:ascii="Arial" w:hAnsi="Arial" w:cs="Arial"/>
          <w:sz w:val="28"/>
          <w:lang w:val="ru-RU"/>
        </w:rPr>
        <w:t>)</w:t>
      </w:r>
      <w:r w:rsidRPr="00EE52D5">
        <w:rPr>
          <w:rFonts w:ascii="Arial" w:hAnsi="Arial" w:cs="Arial"/>
          <w:sz w:val="28"/>
          <w:lang w:val="ru-RU"/>
        </w:rPr>
        <w:t>.</w:t>
      </w:r>
    </w:p>
    <w:p w14:paraId="4BB0C02F" w14:textId="77777777" w:rsidR="00EA71CE" w:rsidRPr="00EE52D5" w:rsidRDefault="00EA71CE" w:rsidP="00EA71CE">
      <w:pPr>
        <w:autoSpaceDE w:val="0"/>
        <w:autoSpaceDN w:val="0"/>
        <w:adjustRightInd w:val="0"/>
        <w:jc w:val="both"/>
        <w:rPr>
          <w:rFonts w:ascii="Arial" w:hAnsi="Arial" w:cs="Arial"/>
          <w:sz w:val="16"/>
          <w:szCs w:val="16"/>
          <w:lang w:val="ru-RU"/>
        </w:rPr>
      </w:pPr>
    </w:p>
    <w:p w14:paraId="56C995C7" w14:textId="77777777" w:rsidR="00EA71CE" w:rsidRDefault="00EA71CE" w:rsidP="00EA71CE">
      <w:pPr>
        <w:autoSpaceDE w:val="0"/>
        <w:autoSpaceDN w:val="0"/>
        <w:adjustRightInd w:val="0"/>
        <w:jc w:val="both"/>
        <w:rPr>
          <w:rFonts w:ascii="Arial" w:hAnsi="Arial" w:cs="Arial"/>
          <w:sz w:val="28"/>
          <w:lang w:val="ru-RU"/>
        </w:rPr>
      </w:pPr>
      <w:r w:rsidRPr="00EE52D5">
        <w:rPr>
          <w:rFonts w:ascii="Arial" w:hAnsi="Arial" w:cs="Arial"/>
          <w:sz w:val="28"/>
          <w:lang w:val="ru-RU"/>
        </w:rPr>
        <w:t>Гневаясь, не согрешайте: размыслите в сердцах ваших на ложах ваших, и утишитесь; приносите жертвы правды и уповайте на Господа</w:t>
      </w:r>
      <w:r>
        <w:rPr>
          <w:rFonts w:ascii="Arial" w:hAnsi="Arial" w:cs="Arial"/>
          <w:sz w:val="28"/>
          <w:lang w:val="ru-RU"/>
        </w:rPr>
        <w:t xml:space="preserve"> (</w:t>
      </w:r>
      <w:r w:rsidRPr="00EE52D5">
        <w:rPr>
          <w:rFonts w:ascii="Arial" w:hAnsi="Arial" w:cs="Arial"/>
          <w:sz w:val="28"/>
          <w:u w:val="single"/>
          <w:lang w:val="ru-RU"/>
        </w:rPr>
        <w:t>Пс.4:5,6</w:t>
      </w:r>
      <w:r>
        <w:rPr>
          <w:rFonts w:ascii="Arial" w:hAnsi="Arial" w:cs="Arial"/>
          <w:sz w:val="28"/>
          <w:lang w:val="ru-RU"/>
        </w:rPr>
        <w:t>)</w:t>
      </w:r>
      <w:r w:rsidRPr="00EE52D5">
        <w:rPr>
          <w:rFonts w:ascii="Arial" w:hAnsi="Arial" w:cs="Arial"/>
          <w:sz w:val="28"/>
          <w:lang w:val="ru-RU"/>
        </w:rPr>
        <w:t>.</w:t>
      </w:r>
    </w:p>
    <w:p w14:paraId="0E83D0CF" w14:textId="77777777" w:rsidR="00EA71CE" w:rsidRPr="00324450" w:rsidRDefault="00EA71CE" w:rsidP="00EA71CE">
      <w:pPr>
        <w:autoSpaceDE w:val="0"/>
        <w:autoSpaceDN w:val="0"/>
        <w:adjustRightInd w:val="0"/>
        <w:jc w:val="both"/>
        <w:rPr>
          <w:rFonts w:ascii="Arial" w:hAnsi="Arial" w:cs="Arial"/>
          <w:sz w:val="16"/>
          <w:szCs w:val="16"/>
          <w:lang w:val="ru-RU"/>
        </w:rPr>
      </w:pPr>
    </w:p>
    <w:p w14:paraId="71EE3CAF" w14:textId="77777777" w:rsidR="00EA71CE" w:rsidRDefault="00EA71CE" w:rsidP="00EA71CE">
      <w:pPr>
        <w:autoSpaceDE w:val="0"/>
        <w:autoSpaceDN w:val="0"/>
        <w:adjustRightInd w:val="0"/>
        <w:jc w:val="both"/>
        <w:rPr>
          <w:rFonts w:ascii="Arial" w:hAnsi="Arial" w:cs="Arial"/>
          <w:sz w:val="28"/>
          <w:szCs w:val="28"/>
          <w:lang w:val="ru-RU"/>
        </w:rPr>
      </w:pPr>
      <w:r w:rsidRPr="001913BC">
        <w:rPr>
          <w:rFonts w:ascii="Arial" w:hAnsi="Arial" w:cs="Arial"/>
          <w:b/>
          <w:sz w:val="28"/>
          <w:lang w:val="ru-RU"/>
        </w:rPr>
        <w:t>Следующая</w:t>
      </w:r>
      <w:r>
        <w:rPr>
          <w:rFonts w:ascii="Arial" w:hAnsi="Arial" w:cs="Arial"/>
          <w:sz w:val="28"/>
          <w:lang w:val="ru-RU"/>
        </w:rPr>
        <w:t>, обуславливающая веселие Премудрости Божией, сотрудничающее с премудростью человека и, облекающее его естество, в достоинство непорочной радости, содержится во фразе: «</w:t>
      </w:r>
      <w:r w:rsidRPr="00B77ECE">
        <w:rPr>
          <w:rFonts w:ascii="Arial" w:hAnsi="Arial" w:cs="Arial"/>
          <w:sz w:val="28"/>
          <w:szCs w:val="28"/>
          <w:lang w:val="ru-RU"/>
        </w:rPr>
        <w:t>когда полагал основания земли</w:t>
      </w:r>
      <w:r>
        <w:rPr>
          <w:rFonts w:ascii="Arial" w:hAnsi="Arial" w:cs="Arial"/>
          <w:sz w:val="28"/>
          <w:szCs w:val="28"/>
          <w:lang w:val="ru-RU"/>
        </w:rPr>
        <w:t>».</w:t>
      </w:r>
    </w:p>
    <w:p w14:paraId="5B9AFB36" w14:textId="77777777" w:rsidR="00EA71CE" w:rsidRPr="00916E00" w:rsidRDefault="00EA71CE" w:rsidP="00EA71CE">
      <w:pPr>
        <w:autoSpaceDE w:val="0"/>
        <w:autoSpaceDN w:val="0"/>
        <w:adjustRightInd w:val="0"/>
        <w:jc w:val="both"/>
        <w:rPr>
          <w:rFonts w:ascii="Arial" w:hAnsi="Arial" w:cs="Arial"/>
          <w:sz w:val="16"/>
          <w:szCs w:val="16"/>
          <w:lang w:val="ru-RU"/>
        </w:rPr>
      </w:pPr>
    </w:p>
    <w:p w14:paraId="63A42759" w14:textId="77777777" w:rsidR="00EA71CE" w:rsidRDefault="00EA71CE" w:rsidP="00EA71CE">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данной фразе, образом оснований земли, в нашем сердце – служит начальствующее учение Иисуса Христа, пришедшего во плоти, формате двенадцати оснований стены нового Иерусалима.</w:t>
      </w:r>
    </w:p>
    <w:p w14:paraId="2B866E48" w14:textId="77777777" w:rsidR="00EA71CE" w:rsidRPr="00916E00" w:rsidRDefault="00EA71CE" w:rsidP="00EA71CE">
      <w:pPr>
        <w:autoSpaceDE w:val="0"/>
        <w:autoSpaceDN w:val="0"/>
        <w:adjustRightInd w:val="0"/>
        <w:jc w:val="both"/>
        <w:rPr>
          <w:rFonts w:ascii="Arial" w:hAnsi="Arial" w:cs="Arial"/>
          <w:sz w:val="16"/>
          <w:szCs w:val="16"/>
          <w:lang w:val="ru-RU"/>
        </w:rPr>
      </w:pPr>
    </w:p>
    <w:p w14:paraId="5F4177AD" w14:textId="77777777" w:rsidR="00EA71CE" w:rsidRDefault="00EA71CE" w:rsidP="00EA71CE">
      <w:pPr>
        <w:autoSpaceDE w:val="0"/>
        <w:autoSpaceDN w:val="0"/>
        <w:adjustRightInd w:val="0"/>
        <w:jc w:val="both"/>
        <w:rPr>
          <w:rFonts w:ascii="Arial" w:hAnsi="Arial" w:cs="Arial"/>
          <w:sz w:val="28"/>
          <w:szCs w:val="28"/>
          <w:lang w:val="ru-RU"/>
        </w:rPr>
      </w:pPr>
      <w:r w:rsidRPr="00916E00">
        <w:rPr>
          <w:rFonts w:ascii="Arial" w:hAnsi="Arial" w:cs="Arial"/>
          <w:sz w:val="28"/>
          <w:szCs w:val="28"/>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p>
    <w:p w14:paraId="6D99188A" w14:textId="77777777" w:rsidR="00EA71CE" w:rsidRPr="00916E00" w:rsidRDefault="00EA71CE" w:rsidP="00EA71CE">
      <w:pPr>
        <w:autoSpaceDE w:val="0"/>
        <w:autoSpaceDN w:val="0"/>
        <w:adjustRightInd w:val="0"/>
        <w:jc w:val="both"/>
        <w:rPr>
          <w:rFonts w:ascii="Arial" w:hAnsi="Arial" w:cs="Arial"/>
          <w:sz w:val="16"/>
          <w:szCs w:val="16"/>
          <w:lang w:val="ru-RU"/>
        </w:rPr>
      </w:pPr>
    </w:p>
    <w:p w14:paraId="254F472B" w14:textId="77777777" w:rsidR="00EA71CE" w:rsidRDefault="00EA71CE" w:rsidP="00EA71CE">
      <w:pPr>
        <w:autoSpaceDE w:val="0"/>
        <w:autoSpaceDN w:val="0"/>
        <w:adjustRightInd w:val="0"/>
        <w:jc w:val="both"/>
        <w:rPr>
          <w:rFonts w:ascii="Arial" w:hAnsi="Arial" w:cs="Arial"/>
          <w:sz w:val="28"/>
          <w:lang w:val="ru-RU"/>
        </w:rPr>
      </w:pPr>
      <w:r w:rsidRPr="00916E00">
        <w:rPr>
          <w:rFonts w:ascii="Arial" w:hAnsi="Arial" w:cs="Arial"/>
          <w:sz w:val="28"/>
          <w:lang w:val="ru-RU"/>
        </w:rPr>
        <w:t xml:space="preserve">Посему, </w:t>
      </w:r>
      <w:r>
        <w:rPr>
          <w:rFonts w:ascii="Arial" w:hAnsi="Arial" w:cs="Arial"/>
          <w:sz w:val="28"/>
          <w:lang w:val="ru-RU"/>
        </w:rPr>
        <w:t>облекая и окропляя себя начальством</w:t>
      </w:r>
      <w:r w:rsidRPr="00916E00">
        <w:rPr>
          <w:rFonts w:ascii="Arial" w:hAnsi="Arial" w:cs="Arial"/>
          <w:sz w:val="28"/>
          <w:lang w:val="ru-RU"/>
        </w:rPr>
        <w:t xml:space="preserve">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p>
    <w:p w14:paraId="6D69F8C9" w14:textId="77777777" w:rsidR="00EA71CE" w:rsidRPr="00916E00" w:rsidRDefault="00EA71CE" w:rsidP="00EA71CE">
      <w:pPr>
        <w:autoSpaceDE w:val="0"/>
        <w:autoSpaceDN w:val="0"/>
        <w:adjustRightInd w:val="0"/>
        <w:jc w:val="both"/>
        <w:rPr>
          <w:rFonts w:ascii="Arial" w:hAnsi="Arial" w:cs="Arial"/>
          <w:sz w:val="16"/>
          <w:szCs w:val="16"/>
          <w:lang w:val="ru-RU"/>
        </w:rPr>
      </w:pPr>
    </w:p>
    <w:p w14:paraId="157A31C1" w14:textId="77777777" w:rsidR="00EA71CE" w:rsidRDefault="00EA71CE" w:rsidP="00EA71CE">
      <w:pPr>
        <w:autoSpaceDE w:val="0"/>
        <w:autoSpaceDN w:val="0"/>
        <w:adjustRightInd w:val="0"/>
        <w:jc w:val="both"/>
        <w:rPr>
          <w:rFonts w:ascii="Arial" w:hAnsi="Arial" w:cs="Arial"/>
          <w:sz w:val="28"/>
          <w:lang w:val="ru-RU"/>
        </w:rPr>
      </w:pPr>
      <w:r w:rsidRPr="00916E00">
        <w:rPr>
          <w:rFonts w:ascii="Arial" w:hAnsi="Arial" w:cs="Arial"/>
          <w:sz w:val="28"/>
          <w:lang w:val="ru-RU"/>
        </w:rPr>
        <w:t>И это сделаем, если Бог позволит.</w:t>
      </w:r>
      <w:r>
        <w:rPr>
          <w:rFonts w:ascii="Arial" w:hAnsi="Arial" w:cs="Arial"/>
          <w:sz w:val="28"/>
          <w:lang w:val="ru-RU"/>
        </w:rPr>
        <w:t xml:space="preserve"> </w:t>
      </w:r>
      <w:r w:rsidRPr="00916E00">
        <w:rPr>
          <w:rFonts w:ascii="Arial" w:hAnsi="Arial" w:cs="Arial"/>
          <w:sz w:val="28"/>
          <w:lang w:val="ru-RU"/>
        </w:rPr>
        <w:t xml:space="preserve">Ибо невозможно </w:t>
      </w:r>
      <w:r>
        <w:rPr>
          <w:rFonts w:ascii="Arial" w:hAnsi="Arial" w:cs="Arial"/>
          <w:sz w:val="28"/>
          <w:lang w:val="ru-RU"/>
        </w:rPr>
        <w:t>–</w:t>
      </w:r>
      <w:r w:rsidRPr="00916E00">
        <w:rPr>
          <w:rFonts w:ascii="Arial" w:hAnsi="Arial" w:cs="Arial"/>
          <w:sz w:val="28"/>
          <w:lang w:val="ru-RU"/>
        </w:rPr>
        <w:t xml:space="preserve">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w:t>
      </w:r>
      <w:r>
        <w:rPr>
          <w:rFonts w:ascii="Arial" w:hAnsi="Arial" w:cs="Arial"/>
          <w:sz w:val="28"/>
          <w:lang w:val="ru-RU"/>
        </w:rPr>
        <w:t>о</w:t>
      </w:r>
      <w:r w:rsidRPr="00916E00">
        <w:rPr>
          <w:rFonts w:ascii="Arial" w:hAnsi="Arial" w:cs="Arial"/>
          <w:sz w:val="28"/>
          <w:lang w:val="ru-RU"/>
        </w:rPr>
        <w:t xml:space="preserve">пять обновлять покаянием, </w:t>
      </w:r>
    </w:p>
    <w:p w14:paraId="0BD380F9" w14:textId="77777777" w:rsidR="00EA71CE" w:rsidRPr="00916E00" w:rsidRDefault="00EA71CE" w:rsidP="00EA71CE">
      <w:pPr>
        <w:autoSpaceDE w:val="0"/>
        <w:autoSpaceDN w:val="0"/>
        <w:adjustRightInd w:val="0"/>
        <w:jc w:val="both"/>
        <w:rPr>
          <w:rFonts w:ascii="Arial" w:hAnsi="Arial" w:cs="Arial"/>
          <w:sz w:val="16"/>
          <w:szCs w:val="16"/>
          <w:lang w:val="ru-RU"/>
        </w:rPr>
      </w:pPr>
    </w:p>
    <w:p w14:paraId="4C078B5A"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К</w:t>
      </w:r>
      <w:r w:rsidRPr="00916E00">
        <w:rPr>
          <w:rFonts w:ascii="Arial" w:hAnsi="Arial" w:cs="Arial"/>
          <w:sz w:val="28"/>
          <w:lang w:val="ru-RU"/>
        </w:rPr>
        <w:t xml:space="preserve">огда они снова распинают в себе Сына Божия и ругаются Ему. Земля, пившая многократно сходящий на нее дождь и произращающая злак, полезный тем, </w:t>
      </w:r>
      <w:r>
        <w:rPr>
          <w:rFonts w:ascii="Arial" w:hAnsi="Arial" w:cs="Arial"/>
          <w:sz w:val="28"/>
          <w:lang w:val="ru-RU"/>
        </w:rPr>
        <w:t>д</w:t>
      </w:r>
      <w:r w:rsidRPr="00916E00">
        <w:rPr>
          <w:rFonts w:ascii="Arial" w:hAnsi="Arial" w:cs="Arial"/>
          <w:sz w:val="28"/>
          <w:lang w:val="ru-RU"/>
        </w:rPr>
        <w:t xml:space="preserve">ля которых и возделывается, </w:t>
      </w:r>
    </w:p>
    <w:p w14:paraId="5879CCB1" w14:textId="77777777" w:rsidR="00EA71CE" w:rsidRPr="00916E00" w:rsidRDefault="00EA71CE" w:rsidP="00EA71CE">
      <w:pPr>
        <w:autoSpaceDE w:val="0"/>
        <w:autoSpaceDN w:val="0"/>
        <w:adjustRightInd w:val="0"/>
        <w:jc w:val="both"/>
        <w:rPr>
          <w:rFonts w:ascii="Arial" w:hAnsi="Arial" w:cs="Arial"/>
          <w:sz w:val="16"/>
          <w:szCs w:val="16"/>
          <w:lang w:val="ru-RU"/>
        </w:rPr>
      </w:pPr>
    </w:p>
    <w:p w14:paraId="53AE89B3" w14:textId="77777777" w:rsidR="00EA71CE" w:rsidRDefault="00EA71CE" w:rsidP="00EA71CE">
      <w:pPr>
        <w:autoSpaceDE w:val="0"/>
        <w:autoSpaceDN w:val="0"/>
        <w:adjustRightInd w:val="0"/>
        <w:jc w:val="both"/>
        <w:rPr>
          <w:rFonts w:ascii="Arial" w:hAnsi="Arial" w:cs="Arial"/>
          <w:sz w:val="28"/>
          <w:lang w:val="ru-RU"/>
        </w:rPr>
      </w:pPr>
      <w:r>
        <w:rPr>
          <w:rFonts w:ascii="Arial" w:hAnsi="Arial" w:cs="Arial"/>
          <w:sz w:val="28"/>
          <w:lang w:val="ru-RU"/>
        </w:rPr>
        <w:t>П</w:t>
      </w:r>
      <w:r w:rsidRPr="00916E00">
        <w:rPr>
          <w:rFonts w:ascii="Arial" w:hAnsi="Arial" w:cs="Arial"/>
          <w:sz w:val="28"/>
          <w:lang w:val="ru-RU"/>
        </w:rPr>
        <w:t xml:space="preserve">олучает благословение от Бога; а производящая терния и волчцы негодна и близка к проклятию, которого конец </w:t>
      </w:r>
      <w:r>
        <w:rPr>
          <w:rFonts w:ascii="Arial" w:hAnsi="Arial" w:cs="Arial"/>
          <w:sz w:val="28"/>
          <w:lang w:val="ru-RU"/>
        </w:rPr>
        <w:t>–</w:t>
      </w:r>
      <w:r w:rsidRPr="00916E00">
        <w:rPr>
          <w:rFonts w:ascii="Arial" w:hAnsi="Arial" w:cs="Arial"/>
          <w:sz w:val="28"/>
          <w:lang w:val="ru-RU"/>
        </w:rPr>
        <w:t xml:space="preserve"> сожжение</w:t>
      </w:r>
      <w:r>
        <w:rPr>
          <w:rFonts w:ascii="Arial" w:hAnsi="Arial" w:cs="Arial"/>
          <w:sz w:val="28"/>
          <w:lang w:val="ru-RU"/>
        </w:rPr>
        <w:t xml:space="preserve"> (</w:t>
      </w:r>
      <w:r w:rsidRPr="00916E00">
        <w:rPr>
          <w:rFonts w:ascii="Arial" w:hAnsi="Arial" w:cs="Arial"/>
          <w:sz w:val="28"/>
          <w:u w:val="single"/>
          <w:lang w:val="ru-RU"/>
        </w:rPr>
        <w:t>Евр.</w:t>
      </w:r>
      <w:r>
        <w:rPr>
          <w:rFonts w:ascii="Arial" w:hAnsi="Arial" w:cs="Arial"/>
          <w:sz w:val="28"/>
          <w:u w:val="single"/>
          <w:lang w:val="ru-RU"/>
        </w:rPr>
        <w:t xml:space="preserve">5:13,14; </w:t>
      </w:r>
      <w:r w:rsidRPr="00916E00">
        <w:rPr>
          <w:rFonts w:ascii="Arial" w:hAnsi="Arial" w:cs="Arial"/>
          <w:sz w:val="28"/>
          <w:u w:val="single"/>
          <w:lang w:val="ru-RU"/>
        </w:rPr>
        <w:t>6:1-8</w:t>
      </w:r>
      <w:r>
        <w:rPr>
          <w:rFonts w:ascii="Arial" w:hAnsi="Arial" w:cs="Arial"/>
          <w:sz w:val="28"/>
          <w:lang w:val="ru-RU"/>
        </w:rPr>
        <w:t>)</w:t>
      </w:r>
      <w:r w:rsidRPr="00916E00">
        <w:rPr>
          <w:rFonts w:ascii="Arial" w:hAnsi="Arial" w:cs="Arial"/>
          <w:sz w:val="28"/>
          <w:lang w:val="ru-RU"/>
        </w:rPr>
        <w:t>.</w:t>
      </w:r>
      <w:r>
        <w:rPr>
          <w:rFonts w:ascii="Arial" w:hAnsi="Arial" w:cs="Arial"/>
          <w:sz w:val="28"/>
          <w:lang w:val="ru-RU"/>
        </w:rPr>
        <w:t xml:space="preserve"> </w:t>
      </w:r>
    </w:p>
    <w:p w14:paraId="69E58B57"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DA17B" w14:textId="77777777" w:rsidR="00085909" w:rsidRDefault="00085909" w:rsidP="00113014">
      <w:r>
        <w:separator/>
      </w:r>
    </w:p>
  </w:endnote>
  <w:endnote w:type="continuationSeparator" w:id="0">
    <w:p w14:paraId="51BD4288" w14:textId="77777777" w:rsidR="00085909" w:rsidRDefault="00085909" w:rsidP="0011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CYR">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4733" w14:textId="77777777" w:rsidR="00113014" w:rsidRDefault="00113014" w:rsidP="00EF12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15E2B" w14:textId="77777777" w:rsidR="00113014" w:rsidRDefault="00113014" w:rsidP="00113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B049" w14:textId="77777777" w:rsidR="00113014" w:rsidRDefault="00113014" w:rsidP="00EF12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909">
      <w:rPr>
        <w:rStyle w:val="PageNumber"/>
        <w:noProof/>
      </w:rPr>
      <w:t>1</w:t>
    </w:r>
    <w:r>
      <w:rPr>
        <w:rStyle w:val="PageNumber"/>
      </w:rPr>
      <w:fldChar w:fldCharType="end"/>
    </w:r>
  </w:p>
  <w:p w14:paraId="1AC07657" w14:textId="77777777" w:rsidR="00113014" w:rsidRDefault="00113014" w:rsidP="001130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5E25" w14:textId="77777777" w:rsidR="00085909" w:rsidRDefault="00085909" w:rsidP="00113014">
      <w:r>
        <w:separator/>
      </w:r>
    </w:p>
  </w:footnote>
  <w:footnote w:type="continuationSeparator" w:id="0">
    <w:p w14:paraId="38CA3F36" w14:textId="77777777" w:rsidR="00085909" w:rsidRDefault="00085909" w:rsidP="0011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CE"/>
    <w:rsid w:val="00085909"/>
    <w:rsid w:val="00113014"/>
    <w:rsid w:val="005D1283"/>
    <w:rsid w:val="00AC720D"/>
    <w:rsid w:val="00CA53EA"/>
    <w:rsid w:val="00EA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C73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71CE"/>
    <w:pPr>
      <w:spacing w:before="100" w:beforeAutospacing="1" w:after="100" w:afterAutospacing="1"/>
    </w:pPr>
  </w:style>
  <w:style w:type="character" w:styleId="Emphasis">
    <w:name w:val="Emphasis"/>
    <w:uiPriority w:val="20"/>
    <w:qFormat/>
    <w:rsid w:val="00EA71CE"/>
    <w:rPr>
      <w:i/>
      <w:iCs/>
    </w:rPr>
  </w:style>
  <w:style w:type="paragraph" w:styleId="Footer">
    <w:name w:val="footer"/>
    <w:basedOn w:val="Normal"/>
    <w:link w:val="FooterChar"/>
    <w:uiPriority w:val="99"/>
    <w:unhideWhenUsed/>
    <w:rsid w:val="00113014"/>
    <w:pPr>
      <w:tabs>
        <w:tab w:val="center" w:pos="4680"/>
        <w:tab w:val="right" w:pos="9360"/>
      </w:tabs>
    </w:pPr>
  </w:style>
  <w:style w:type="character" w:customStyle="1" w:styleId="FooterChar">
    <w:name w:val="Footer Char"/>
    <w:basedOn w:val="DefaultParagraphFont"/>
    <w:link w:val="Footer"/>
    <w:uiPriority w:val="99"/>
    <w:rsid w:val="00113014"/>
    <w:rPr>
      <w:rFonts w:ascii="Times New Roman" w:eastAsia="Times New Roman" w:hAnsi="Times New Roman" w:cs="Times New Roman"/>
    </w:rPr>
  </w:style>
  <w:style w:type="character" w:styleId="PageNumber">
    <w:name w:val="page number"/>
    <w:basedOn w:val="DefaultParagraphFont"/>
    <w:uiPriority w:val="99"/>
    <w:semiHidden/>
    <w:unhideWhenUsed/>
    <w:rsid w:val="0011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6721</Words>
  <Characters>38310</Characters>
  <Application>Microsoft Macintosh Word</Application>
  <DocSecurity>0</DocSecurity>
  <Lines>319</Lines>
  <Paragraphs>89</Paragraphs>
  <ScaleCrop>false</ScaleCrop>
  <LinksUpToDate>false</LinksUpToDate>
  <CharactersWithSpaces>44942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2017-09-16T03:58:00Z</dcterms:created>
  <dcterms:modified xsi:type="dcterms:W3CDTF">2017-09-16T03:59:00Z</dcterms:modified>
</cp:coreProperties>
</file>