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D9E1" w14:textId="77777777" w:rsidR="00AE3ECE" w:rsidRDefault="00AE3ECE" w:rsidP="00AE3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50267F9A" w14:textId="77777777" w:rsidR="00AE3ECE" w:rsidRDefault="00AE3ECE" w:rsidP="00AE3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FFA223D" w14:textId="77777777" w:rsidR="00AE3ECE" w:rsidRDefault="00AE3ECE" w:rsidP="00AE3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A00828E" w14:textId="77777777" w:rsidR="00AE3ECE" w:rsidRDefault="00AE3ECE" w:rsidP="00AE3EC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05.06.18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09D804A" w14:textId="77777777" w:rsidR="00AE3ECE" w:rsidRPr="0063016C" w:rsidRDefault="00AE3ECE" w:rsidP="00AE3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4F76A5" w14:textId="77777777" w:rsidR="00AE3ECE" w:rsidRPr="0081422F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8750A9" w14:textId="77777777" w:rsidR="00AE3ECE" w:rsidRPr="00CB5615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62E507E" w14:textId="77777777" w:rsidR="00AE3ECE" w:rsidRPr="00EE4D86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9D2B73C" w14:textId="77777777" w:rsidR="00AE3ECE" w:rsidRPr="0076709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C3AE2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CFBD1E2" w14:textId="77777777" w:rsidR="00AE3ECE" w:rsidRPr="002601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FA683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493E082" w14:textId="77777777" w:rsidR="00AE3ECE" w:rsidRPr="002601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8AACE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5D5091" w14:textId="77777777" w:rsidR="00AE3ECE" w:rsidRPr="00B6438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89933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114A2128" w14:textId="77777777" w:rsidR="00AE3ECE" w:rsidRPr="006A0E5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6B706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25084390" w14:textId="77777777" w:rsidR="00AE3ECE" w:rsidRPr="006E40E1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4B1BF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39F3BC56" w14:textId="77777777" w:rsidR="00AE3ECE" w:rsidRPr="00A21725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D01D0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A8B68D8" w14:textId="77777777" w:rsidR="00AE3ECE" w:rsidRPr="0009725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20FF8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6E6B6D57" w14:textId="77777777" w:rsidR="00AE3ECE" w:rsidRPr="006A0E5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E910D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 w14:paraId="231F6FAC" w14:textId="77777777" w:rsidR="00AE3ECE" w:rsidRPr="006A686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BEC0F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4C6BB55E" w14:textId="77777777" w:rsidR="00AE3ECE" w:rsidRPr="006A686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9C0A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0600708F" w14:textId="77777777" w:rsidR="00AE3ECE" w:rsidRPr="006A686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ABFAA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1DC7D2EC" w14:textId="77777777" w:rsidR="00AE3ECE" w:rsidRPr="004F79C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36C5F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36913AAD" w14:textId="77777777" w:rsidR="00AE3ECE" w:rsidRPr="00533B6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4C13B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0BF5F218" w14:textId="77777777" w:rsidR="00AE3ECE" w:rsidRPr="00311DD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55275B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5ED3C771" w14:textId="77777777" w:rsidR="00AE3ECE" w:rsidRPr="0009725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71DC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95E526E" w14:textId="77777777" w:rsidR="00AE3ECE" w:rsidRPr="00DF2CA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D189C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 w14:paraId="19F5D990" w14:textId="77777777" w:rsidR="00AE3ECE" w:rsidRPr="00DF2CA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82855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формат праведности, в которой мы обрели способность, приносить плоды мира, в отношениях с Богом и, со всеми окружающими.</w:t>
      </w:r>
    </w:p>
    <w:p w14:paraId="591FEF23" w14:textId="77777777" w:rsidR="00AE3ECE" w:rsidRPr="00DF2CA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5FCA3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0159DAC7" w14:textId="77777777" w:rsidR="00AE3ECE" w:rsidRPr="00DF2CA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AA46F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51F3339B" w14:textId="77777777" w:rsidR="00AE3ECE" w:rsidRPr="005231E1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F9B4B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C59238" w14:textId="77777777" w:rsidR="00AE3ECE" w:rsidRPr="003777E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73F7F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189B93C0" w14:textId="77777777" w:rsidR="00AE3ECE" w:rsidRPr="00C4129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FF17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E5F04FE" w14:textId="77777777" w:rsidR="00AE3ECE" w:rsidRPr="00C513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F8F4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D37FB71" w14:textId="77777777" w:rsidR="00AE3ECE" w:rsidRPr="00C513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612C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EFBA939" w14:textId="77777777" w:rsidR="00AE3ECE" w:rsidRPr="0088546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7C161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четвёртого:</w:t>
      </w:r>
    </w:p>
    <w:p w14:paraId="73E27FA0" w14:textId="77777777" w:rsidR="00AE3ECE" w:rsidRPr="004F79C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711B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687F653B" w14:textId="77777777" w:rsidR="00AE3ECE" w:rsidRPr="00006CDE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B7AC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006CDE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06CDE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006CDE">
        <w:rPr>
          <w:rFonts w:ascii="Arial" w:hAnsi="Arial" w:cs="Arial"/>
          <w:sz w:val="28"/>
          <w:lang w:val="ru-RU"/>
        </w:rPr>
        <w:t>.</w:t>
      </w:r>
    </w:p>
    <w:p w14:paraId="2281DED0" w14:textId="77777777" w:rsidR="00AE3ECE" w:rsidRPr="000A4CE1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DA62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 – являются пределы заповедей Господних, в формате начальствующего учения Христова.</w:t>
      </w:r>
    </w:p>
    <w:p w14:paraId="1CEC2925" w14:textId="77777777" w:rsidR="00AE3ECE" w:rsidRPr="0072340E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3376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4FA11E6B" w14:textId="77777777" w:rsidR="00AE3ECE" w:rsidRPr="0072340E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8CAF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уже рассмотрели пять признаков, по которым нам следует судить, что мы являемся сынами мира.</w:t>
      </w:r>
    </w:p>
    <w:p w14:paraId="192EFBE9" w14:textId="77777777" w:rsidR="00AE3ECE" w:rsidRPr="00006CDE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2EA7E" w14:textId="77777777" w:rsidR="00AE3ECE" w:rsidRPr="0072340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нашего оправдания, которое мы получили,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4B6ABD3D" w14:textId="77777777" w:rsidR="00AE3ECE" w:rsidRPr="00D141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AA25A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3C6344B1" w14:textId="77777777" w:rsidR="00AE3ECE" w:rsidRPr="00EB327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F06A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святости.</w:t>
      </w:r>
    </w:p>
    <w:p w14:paraId="3DBF1207" w14:textId="77777777" w:rsidR="00AE3ECE" w:rsidRPr="0072340E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37CD1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7A785BCD" w14:textId="77777777" w:rsidR="00AE3ECE" w:rsidRPr="00A71D2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6CDA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И, </w:t>
      </w:r>
      <w:r w:rsidRPr="00716055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пособность,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60ECFF3F" w14:textId="77777777" w:rsidR="00AE3ECE" w:rsidRPr="00006CDE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903E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Израиля.</w:t>
      </w:r>
    </w:p>
    <w:p w14:paraId="17E7A3F7" w14:textId="77777777" w:rsidR="00AE3ECE" w:rsidRPr="006309C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9F5B3" w14:textId="77777777" w:rsidR="00AE3ECE" w:rsidRPr="00592789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592789">
        <w:rPr>
          <w:rFonts w:ascii="Arial" w:hAnsi="Arial" w:cs="Arial"/>
          <w:sz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43A3ABFE" w14:textId="77777777" w:rsidR="00AE3ECE" w:rsidRPr="0059278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A128D" w14:textId="77777777" w:rsidR="00AE3ECE" w:rsidRPr="00592789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12769EEA" w14:textId="77777777" w:rsidR="00AE3ECE" w:rsidRPr="0059278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3BDD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08F48AB8" w14:textId="77777777" w:rsidR="00AE3ECE" w:rsidRPr="00EB327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A6B05" w14:textId="77777777" w:rsidR="00AE3ECE" w:rsidRPr="00E94F71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садом.</w:t>
      </w:r>
    </w:p>
    <w:p w14:paraId="7B685ECD" w14:textId="77777777" w:rsidR="00AE3ECE" w:rsidRPr="002978D6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9E351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C629C94" w14:textId="77777777" w:rsidR="00AE3ECE" w:rsidRPr="0047354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DA0DF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11B17351" w14:textId="77777777" w:rsidR="00AE3ECE" w:rsidRPr="0044580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197E8" w14:textId="77777777" w:rsidR="00AE3ECE" w:rsidRPr="00C41B8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554D82EF" w14:textId="77777777" w:rsidR="00AE3ECE" w:rsidRPr="00BB6F4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4FAFF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693DB8E3" w14:textId="77777777" w:rsidR="00AE3ECE" w:rsidRPr="00DA2F3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ADBC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6FFDDF58" w14:textId="77777777" w:rsidR="00AE3ECE" w:rsidRPr="0044580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E1798" w14:textId="77777777" w:rsidR="00AE3ECE" w:rsidRPr="00C41B8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0F8C2054" w14:textId="77777777" w:rsidR="00AE3ECE" w:rsidRPr="00D34685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0DE9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B289A9A" w14:textId="77777777" w:rsidR="00AE3ECE" w:rsidRPr="003826A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FEBED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сразу определиться в том, что Царствие Божие – это Царство Небесное, призванное пребывать и выражать себя, в границах и пределах, пребывания Бога.</w:t>
      </w:r>
    </w:p>
    <w:p w14:paraId="20CA9EBE" w14:textId="77777777" w:rsidR="00AE3ECE" w:rsidRPr="0059391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8A8F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Пределы, в которых пребывает Бог – это сердце человека, в котором пребывает Его Законодательство, в сочетании со Святым Духом, открывающим суть Его Законодательства.</w:t>
      </w:r>
    </w:p>
    <w:p w14:paraId="50B76360" w14:textId="77777777" w:rsidR="00AE3ECE" w:rsidRPr="003826A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C2A93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3826AB">
        <w:rPr>
          <w:rFonts w:ascii="Arial" w:hAnsi="Arial" w:cs="Arial"/>
          <w:sz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lang w:val="ru-RU"/>
        </w:rPr>
        <w:t>–</w:t>
      </w:r>
      <w:r w:rsidRPr="003826AB">
        <w:rPr>
          <w:rFonts w:ascii="Arial" w:hAnsi="Arial" w:cs="Arial"/>
          <w:sz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lang w:val="ru-RU"/>
        </w:rPr>
        <w:t>–</w:t>
      </w:r>
      <w:r w:rsidRPr="003826AB">
        <w:rPr>
          <w:rFonts w:ascii="Arial" w:hAnsi="Arial" w:cs="Arial"/>
          <w:sz w:val="28"/>
          <w:lang w:val="ru-RU"/>
        </w:rPr>
        <w:t xml:space="preserve">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3826AB">
        <w:rPr>
          <w:rFonts w:ascii="Arial" w:hAnsi="Arial" w:cs="Arial"/>
          <w:sz w:val="28"/>
          <w:u w:val="single"/>
          <w:lang w:val="ru-RU"/>
        </w:rPr>
        <w:t>Ис.66:1,2</w:t>
      </w:r>
      <w:r>
        <w:rPr>
          <w:rFonts w:ascii="Arial" w:hAnsi="Arial" w:cs="Arial"/>
          <w:sz w:val="28"/>
          <w:lang w:val="ru-RU"/>
        </w:rPr>
        <w:t>)</w:t>
      </w:r>
      <w:r w:rsidRPr="003826AB">
        <w:rPr>
          <w:rFonts w:ascii="Arial" w:hAnsi="Arial" w:cs="Arial"/>
          <w:sz w:val="28"/>
          <w:lang w:val="ru-RU"/>
        </w:rPr>
        <w:t>.</w:t>
      </w:r>
    </w:p>
    <w:p w14:paraId="1EAA14EF" w14:textId="77777777" w:rsidR="00AE3ECE" w:rsidRPr="00343A2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1CBE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Чтобы, испытать себя на предмет Царствия Божия внутри себя, в достоинстве, царствующей праведности, мира, и радости во Святом Духе – необходимо дать определение, не только тому: Чем является праведность, мир, и радость; а, также тому: Как определить, что эти достоинства, царствуют внутри нас?</w:t>
      </w:r>
    </w:p>
    <w:p w14:paraId="4027FD70" w14:textId="77777777" w:rsidR="00AE3ECE" w:rsidRPr="00E04BA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2853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этом, следует разуметь, что мир и радость, во Святом Духе – это производные праведности или же, плоды праведности.</w:t>
      </w:r>
    </w:p>
    <w:p w14:paraId="022E1695" w14:textId="77777777" w:rsidR="00AE3ECE" w:rsidRPr="00E04BA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5060E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E04BA8">
        <w:rPr>
          <w:rFonts w:ascii="Arial" w:hAnsi="Arial" w:cs="Arial"/>
          <w:sz w:val="28"/>
          <w:lang w:val="ru-RU"/>
        </w:rPr>
        <w:t>Ибо не законом даровано Аврааму, или семени его, обетование - быть наследником мира, но праведностью веры</w:t>
      </w:r>
      <w:r>
        <w:rPr>
          <w:rFonts w:ascii="Arial" w:hAnsi="Arial" w:cs="Arial"/>
          <w:sz w:val="28"/>
          <w:lang w:val="ru-RU"/>
        </w:rPr>
        <w:t xml:space="preserve"> (</w:t>
      </w:r>
      <w:r w:rsidRPr="00E04BA8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lang w:val="ru-RU"/>
        </w:rPr>
        <w:t>)</w:t>
      </w:r>
      <w:r w:rsidRPr="00E04BA8">
        <w:rPr>
          <w:rFonts w:ascii="Arial" w:hAnsi="Arial" w:cs="Arial"/>
          <w:sz w:val="28"/>
          <w:lang w:val="ru-RU"/>
        </w:rPr>
        <w:t>.</w:t>
      </w:r>
    </w:p>
    <w:p w14:paraId="50661C35" w14:textId="77777777" w:rsidR="00AE3ECE" w:rsidRPr="00E04BA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4F4E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поэтому, Писание призывает нас, чтобы мы искали Царствия Божия, в Его праведности.</w:t>
      </w:r>
    </w:p>
    <w:p w14:paraId="6E44C923" w14:textId="77777777" w:rsidR="00AE3ECE" w:rsidRPr="007E7B5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547F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E04BA8">
        <w:rPr>
          <w:rFonts w:ascii="Arial" w:hAnsi="Arial" w:cs="Arial"/>
          <w:sz w:val="28"/>
          <w:lang w:val="ru-RU"/>
        </w:rPr>
        <w:t>Ищите же прежде Царства Божия</w:t>
      </w:r>
      <w:r>
        <w:rPr>
          <w:rFonts w:ascii="Arial" w:hAnsi="Arial" w:cs="Arial"/>
          <w:sz w:val="28"/>
          <w:lang w:val="ru-RU"/>
        </w:rPr>
        <w:t>,</w:t>
      </w:r>
      <w:r w:rsidRPr="00E04BA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</w:t>
      </w:r>
      <w:r w:rsidRPr="00E04BA8">
        <w:rPr>
          <w:rFonts w:ascii="Arial" w:hAnsi="Arial" w:cs="Arial"/>
          <w:sz w:val="28"/>
          <w:lang w:val="ru-RU"/>
        </w:rPr>
        <w:t xml:space="preserve"> правд</w:t>
      </w:r>
      <w:r>
        <w:rPr>
          <w:rFonts w:ascii="Arial" w:hAnsi="Arial" w:cs="Arial"/>
          <w:sz w:val="28"/>
          <w:lang w:val="ru-RU"/>
        </w:rPr>
        <w:t>е</w:t>
      </w:r>
      <w:r w:rsidRPr="00E04BA8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E04BA8">
        <w:rPr>
          <w:rFonts w:ascii="Arial" w:hAnsi="Arial" w:cs="Arial"/>
          <w:sz w:val="28"/>
          <w:u w:val="single"/>
          <w:lang w:val="ru-RU"/>
        </w:rPr>
        <w:t>Мф.6:33</w:t>
      </w:r>
      <w:r>
        <w:rPr>
          <w:rFonts w:ascii="Arial" w:hAnsi="Arial" w:cs="Arial"/>
          <w:sz w:val="28"/>
          <w:lang w:val="ru-RU"/>
        </w:rPr>
        <w:t>)</w:t>
      </w:r>
      <w:r w:rsidRPr="00E04BA8">
        <w:rPr>
          <w:rFonts w:ascii="Arial" w:hAnsi="Arial" w:cs="Arial"/>
          <w:sz w:val="28"/>
          <w:lang w:val="ru-RU"/>
        </w:rPr>
        <w:t>.</w:t>
      </w:r>
    </w:p>
    <w:p w14:paraId="7A069922" w14:textId="77777777" w:rsidR="00AE3ECE" w:rsidRPr="00343A2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D955A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своё время, религиозная элита Израиля, исходя из толкований своим умом пророчеств, закона и псалмов полагала, что Царствие Божие, наступит в Израиле в то время, когда придёт, обещанный Богом, долгожданный ими Мессия, и воцарится на престоле Давидовом, и избавит их от Римского ига.</w:t>
      </w:r>
    </w:p>
    <w:p w14:paraId="71C77C07" w14:textId="77777777" w:rsidR="00AE3ECE" w:rsidRPr="00D3341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E0CAF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D33417">
        <w:rPr>
          <w:rFonts w:ascii="Arial" w:hAnsi="Arial" w:cs="Arial"/>
          <w:sz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>
        <w:rPr>
          <w:rFonts w:ascii="Arial" w:hAnsi="Arial" w:cs="Arial"/>
          <w:sz w:val="28"/>
          <w:lang w:val="ru-RU"/>
        </w:rPr>
        <w:t xml:space="preserve"> (</w:t>
      </w:r>
      <w:r w:rsidRPr="00D33417">
        <w:rPr>
          <w:rFonts w:ascii="Arial" w:hAnsi="Arial" w:cs="Arial"/>
          <w:sz w:val="28"/>
          <w:u w:val="single"/>
          <w:lang w:val="ru-RU"/>
        </w:rPr>
        <w:t>Ис.9:7</w:t>
      </w:r>
      <w:r>
        <w:rPr>
          <w:rFonts w:ascii="Arial" w:hAnsi="Arial" w:cs="Arial"/>
          <w:sz w:val="28"/>
          <w:lang w:val="ru-RU"/>
        </w:rPr>
        <w:t>)</w:t>
      </w:r>
      <w:r w:rsidRPr="00D33417">
        <w:rPr>
          <w:rFonts w:ascii="Arial" w:hAnsi="Arial" w:cs="Arial"/>
          <w:sz w:val="28"/>
          <w:lang w:val="ru-RU"/>
        </w:rPr>
        <w:t>.</w:t>
      </w:r>
    </w:p>
    <w:p w14:paraId="23695E08" w14:textId="77777777" w:rsidR="00AE3ECE" w:rsidRPr="00D3341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92530" w14:textId="77777777" w:rsidR="00AE3ECE" w:rsidRPr="00CA3DAF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исходя, из слов Христа: под наступлением Царствия Божия, следует разуметь – воцарение Мессии Израиля на престоле Давидовом, не в государстве Израиля; а, внутри человека, через праведность, мир, и радость, во Святом Духе.</w:t>
      </w:r>
    </w:p>
    <w:p w14:paraId="3D245278" w14:textId="77777777" w:rsidR="00AE3ECE" w:rsidRPr="00343A2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C89A1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</w:t>
      </w:r>
      <w:r w:rsidRPr="00396E0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96E06">
        <w:rPr>
          <w:rFonts w:ascii="Arial" w:hAnsi="Arial" w:cs="Arial"/>
          <w:sz w:val="28"/>
          <w:u w:val="single"/>
          <w:lang w:val="ru-RU"/>
        </w:rPr>
        <w:t>Лук.17:20,21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  <w:r w:rsidRPr="00D3341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Когда пророк Исаия говорит:</w:t>
      </w:r>
    </w:p>
    <w:p w14:paraId="05B8BCA2" w14:textId="77777777" w:rsidR="00AE3ECE" w:rsidRPr="007F2B4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94FD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«у</w:t>
      </w:r>
      <w:r w:rsidRPr="00D33417">
        <w:rPr>
          <w:rFonts w:ascii="Arial" w:hAnsi="Arial" w:cs="Arial"/>
          <w:sz w:val="28"/>
          <w:lang w:val="ru-RU"/>
        </w:rPr>
        <w:t xml:space="preserve">множению владычества </w:t>
      </w:r>
      <w:r>
        <w:rPr>
          <w:rFonts w:ascii="Arial" w:hAnsi="Arial" w:cs="Arial"/>
          <w:sz w:val="28"/>
          <w:lang w:val="ru-RU"/>
        </w:rPr>
        <w:t>Мессии Израиля,</w:t>
      </w:r>
      <w:r w:rsidRPr="00D33417">
        <w:rPr>
          <w:rFonts w:ascii="Arial" w:hAnsi="Arial" w:cs="Arial"/>
          <w:sz w:val="28"/>
          <w:lang w:val="ru-RU"/>
        </w:rPr>
        <w:t xml:space="preserve"> и</w:t>
      </w:r>
      <w:r>
        <w:rPr>
          <w:rFonts w:ascii="Arial" w:hAnsi="Arial" w:cs="Arial"/>
          <w:sz w:val="28"/>
          <w:lang w:val="ru-RU"/>
        </w:rPr>
        <w:t xml:space="preserve"> Его</w:t>
      </w:r>
      <w:r w:rsidRPr="00D33417">
        <w:rPr>
          <w:rFonts w:ascii="Arial" w:hAnsi="Arial" w:cs="Arial"/>
          <w:sz w:val="28"/>
          <w:lang w:val="ru-RU"/>
        </w:rPr>
        <w:t xml:space="preserve"> мира</w:t>
      </w:r>
      <w:r>
        <w:rPr>
          <w:rFonts w:ascii="Arial" w:hAnsi="Arial" w:cs="Arial"/>
          <w:sz w:val="28"/>
          <w:lang w:val="ru-RU"/>
        </w:rPr>
        <w:t>,</w:t>
      </w:r>
      <w:r w:rsidRPr="00D33417">
        <w:rPr>
          <w:rFonts w:ascii="Arial" w:hAnsi="Arial" w:cs="Arial"/>
          <w:sz w:val="28"/>
          <w:lang w:val="ru-RU"/>
        </w:rPr>
        <w:t xml:space="preserve"> на престоле Давида и в </w:t>
      </w:r>
      <w:r>
        <w:rPr>
          <w:rFonts w:ascii="Arial" w:hAnsi="Arial" w:cs="Arial"/>
          <w:sz w:val="28"/>
          <w:lang w:val="ru-RU"/>
        </w:rPr>
        <w:t>Ц</w:t>
      </w:r>
      <w:r w:rsidRPr="00D33417">
        <w:rPr>
          <w:rFonts w:ascii="Arial" w:hAnsi="Arial" w:cs="Arial"/>
          <w:sz w:val="28"/>
          <w:lang w:val="ru-RU"/>
        </w:rPr>
        <w:t>арстве его</w:t>
      </w:r>
      <w:r>
        <w:rPr>
          <w:rFonts w:ascii="Arial" w:hAnsi="Arial" w:cs="Arial"/>
          <w:sz w:val="28"/>
          <w:lang w:val="ru-RU"/>
        </w:rPr>
        <w:t>,</w:t>
      </w:r>
      <w:r w:rsidRPr="00D33417">
        <w:rPr>
          <w:rFonts w:ascii="Arial" w:hAnsi="Arial" w:cs="Arial"/>
          <w:sz w:val="28"/>
          <w:lang w:val="ru-RU"/>
        </w:rPr>
        <w:t xml:space="preserve"> нет предела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1AE8E5C4" w14:textId="77777777" w:rsidR="00AE3ECE" w:rsidRPr="007F2B4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350F0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из слов Христа следует, что Царствие Божие, внутри человека, не может ограничиваться духом человека или же, его душою, но оно должно распространиться, на все субстанции человеческого естества, включая его дух, душу и тело.</w:t>
      </w:r>
    </w:p>
    <w:p w14:paraId="270504FE" w14:textId="77777777" w:rsidR="00AE3ECE" w:rsidRPr="00587BB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D5D38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разумеется, такое распространение Царствия Божия внутри человека, призвано начаться, с престола Давидова, в его духе, затем царствие этого престола, призвано распространиться на душу человека. И, только затем, переместиться в тело человека.</w:t>
      </w:r>
    </w:p>
    <w:p w14:paraId="5E0DD1C2" w14:textId="77777777" w:rsidR="00AE3ECE" w:rsidRPr="00587BB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4E3F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Царствие Божие, не воцариться в теле человека, тогда не исполнится пророчество Божественного Писания. Но, такого случиться не может никогда. Потому, что Бог, бодрствует над Словом Своим, чтобы Оно скоро исполнилось.</w:t>
      </w:r>
      <w:r w:rsidRPr="00587BBD">
        <w:rPr>
          <w:rFonts w:ascii="Arial" w:hAnsi="Arial" w:cs="Arial"/>
          <w:sz w:val="28"/>
          <w:lang w:val="ru-RU"/>
        </w:rPr>
        <w:t xml:space="preserve"> </w:t>
      </w:r>
    </w:p>
    <w:p w14:paraId="2F19F7BC" w14:textId="77777777" w:rsidR="00AE3ECE" w:rsidRPr="00587BB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1B6F3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567908">
        <w:rPr>
          <w:rFonts w:ascii="Arial" w:hAnsi="Arial" w:cs="Arial"/>
          <w:b/>
          <w:sz w:val="28"/>
          <w:lang w:val="ru-RU"/>
        </w:rPr>
        <w:t>Итак, встаёт вопрос:</w:t>
      </w:r>
      <w:r>
        <w:rPr>
          <w:rFonts w:ascii="Arial" w:hAnsi="Arial" w:cs="Arial"/>
          <w:sz w:val="28"/>
          <w:lang w:val="ru-RU"/>
        </w:rPr>
        <w:t xml:space="preserve"> Что призвано являться престолом Давида, в духе человека? Что в душе человека? И: Что, в теле человека?</w:t>
      </w:r>
    </w:p>
    <w:p w14:paraId="7E143EF9" w14:textId="77777777" w:rsidR="00AE3ECE" w:rsidRPr="0052271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0C73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именно, по наличию престола Давидова, следует определять Царствие Божие, внутри человека.</w:t>
      </w:r>
    </w:p>
    <w:p w14:paraId="23A7BDC9" w14:textId="77777777" w:rsidR="00AE3ECE" w:rsidRPr="0056790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886F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разуметь, что речь идёт об одном престоле, который, будет устроен в духе человека; затем, будет перенесён из духа человека, в его душу; и, затем из души, в его тело.</w:t>
      </w:r>
    </w:p>
    <w:p w14:paraId="2ECE5506" w14:textId="77777777" w:rsidR="00AE3ECE" w:rsidRPr="00B705A5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08FF0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месторасположение престола Царствия Божия, в духе человека, в душе человека, и в его теле, будут разниться, как по своему определению, так и по своему назначению. </w:t>
      </w:r>
    </w:p>
    <w:p w14:paraId="76BEABF9" w14:textId="77777777" w:rsidR="00AE3ECE" w:rsidRPr="00FA618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85BB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Местом престола Давида, в духе человека – является совесть человека, очищенная от мёртвых дел. </w:t>
      </w:r>
    </w:p>
    <w:p w14:paraId="0643DA8C" w14:textId="77777777" w:rsidR="00AE3ECE" w:rsidRPr="008A648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3D68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Местом престола Давида, в душе человека – является обновлённый ум человека, в достоинстве Ума Христова.</w:t>
      </w:r>
    </w:p>
    <w:p w14:paraId="1DE985DC" w14:textId="77777777" w:rsidR="00AE3ECE" w:rsidRPr="00FA618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0FECC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местом престола Давида, в теле человека – является язык человека или же, его уста, исповедующие веру его сердца.</w:t>
      </w:r>
    </w:p>
    <w:p w14:paraId="60FBA296" w14:textId="77777777" w:rsidR="00AE3ECE" w:rsidRPr="00B705A5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9437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Суть и основание престола Давидова, с позиции которого, будет осуществляться, и распространяться Царствие Божие, внутри человека – призвано, поглотить в трёхмерной человеческой сущности власть тьмы, подобно</w:t>
      </w:r>
      <w:r w:rsidRPr="00C6024C">
        <w:rPr>
          <w:rFonts w:ascii="Arial" w:hAnsi="Arial" w:cs="Arial"/>
          <w:sz w:val="28"/>
          <w:lang w:val="ru-RU"/>
        </w:rPr>
        <w:t xml:space="preserve"> свети</w:t>
      </w:r>
      <w:r>
        <w:rPr>
          <w:rFonts w:ascii="Arial" w:hAnsi="Arial" w:cs="Arial"/>
          <w:sz w:val="28"/>
          <w:lang w:val="ru-RU"/>
        </w:rPr>
        <w:t>лу лучезарному</w:t>
      </w:r>
      <w:r w:rsidRPr="00C6024C">
        <w:rPr>
          <w:rFonts w:ascii="Arial" w:hAnsi="Arial" w:cs="Arial"/>
          <w:sz w:val="28"/>
          <w:lang w:val="ru-RU"/>
        </w:rPr>
        <w:t xml:space="preserve">, которое </w:t>
      </w:r>
      <w:r>
        <w:rPr>
          <w:rFonts w:ascii="Arial" w:hAnsi="Arial" w:cs="Arial"/>
          <w:sz w:val="28"/>
          <w:lang w:val="ru-RU"/>
        </w:rPr>
        <w:t>будет более и более светле</w:t>
      </w:r>
      <w:r w:rsidRPr="00C6024C">
        <w:rPr>
          <w:rFonts w:ascii="Arial" w:hAnsi="Arial" w:cs="Arial"/>
          <w:sz w:val="28"/>
          <w:lang w:val="ru-RU"/>
        </w:rPr>
        <w:t>т</w:t>
      </w:r>
      <w:r>
        <w:rPr>
          <w:rFonts w:ascii="Arial" w:hAnsi="Arial" w:cs="Arial"/>
          <w:sz w:val="28"/>
          <w:lang w:val="ru-RU"/>
        </w:rPr>
        <w:t>ь</w:t>
      </w:r>
      <w:r w:rsidRPr="00C6024C">
        <w:rPr>
          <w:rFonts w:ascii="Arial" w:hAnsi="Arial" w:cs="Arial"/>
          <w:sz w:val="28"/>
          <w:lang w:val="ru-RU"/>
        </w:rPr>
        <w:t xml:space="preserve"> до полного дня</w:t>
      </w:r>
      <w:r>
        <w:rPr>
          <w:rFonts w:ascii="Arial" w:hAnsi="Arial" w:cs="Arial"/>
          <w:sz w:val="28"/>
          <w:lang w:val="ru-RU"/>
        </w:rPr>
        <w:t>.</w:t>
      </w:r>
    </w:p>
    <w:p w14:paraId="02BDE016" w14:textId="77777777" w:rsidR="00AE3ECE" w:rsidRPr="00C6024C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A53C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6024C">
        <w:rPr>
          <w:rFonts w:ascii="Arial" w:hAnsi="Arial" w:cs="Arial"/>
          <w:sz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lang w:val="ru-RU"/>
        </w:rPr>
        <w:t>–</w:t>
      </w:r>
      <w:r w:rsidRPr="00C6024C">
        <w:rPr>
          <w:rFonts w:ascii="Arial" w:hAnsi="Arial" w:cs="Arial"/>
          <w:sz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lang w:val="ru-RU"/>
        </w:rPr>
        <w:t>–</w:t>
      </w:r>
      <w:r w:rsidRPr="00C6024C">
        <w:rPr>
          <w:rFonts w:ascii="Arial" w:hAnsi="Arial" w:cs="Arial"/>
          <w:sz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6024C">
        <w:rPr>
          <w:rFonts w:ascii="Arial" w:hAnsi="Arial" w:cs="Arial"/>
          <w:sz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lang w:val="ru-RU"/>
        </w:rPr>
        <w:t>)</w:t>
      </w:r>
      <w:r w:rsidRPr="00C6024C">
        <w:rPr>
          <w:rFonts w:ascii="Arial" w:hAnsi="Arial" w:cs="Arial"/>
          <w:sz w:val="28"/>
          <w:lang w:val="ru-RU"/>
        </w:rPr>
        <w:t>.</w:t>
      </w:r>
    </w:p>
    <w:p w14:paraId="437CE471" w14:textId="77777777" w:rsidR="00AE3ECE" w:rsidRPr="00A6173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4AA2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6024C">
        <w:rPr>
          <w:rFonts w:ascii="Arial" w:hAnsi="Arial" w:cs="Arial"/>
          <w:b/>
          <w:sz w:val="28"/>
          <w:lang w:val="ru-RU"/>
        </w:rPr>
        <w:t>Лучезарное</w:t>
      </w:r>
      <w:r>
        <w:rPr>
          <w:rFonts w:ascii="Arial" w:hAnsi="Arial" w:cs="Arial"/>
          <w:sz w:val="28"/>
          <w:lang w:val="ru-RU"/>
        </w:rPr>
        <w:t xml:space="preserve"> – сияние радуги. </w:t>
      </w:r>
    </w:p>
    <w:p w14:paraId="3010719C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Блистание молнии.</w:t>
      </w:r>
    </w:p>
    <w:p w14:paraId="01E3468A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Величие правосудия. </w:t>
      </w:r>
    </w:p>
    <w:p w14:paraId="0715DFF2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Могущество силы.</w:t>
      </w:r>
    </w:p>
    <w:p w14:paraId="6D3D092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Совершитель искупления человека.</w:t>
      </w:r>
    </w:p>
    <w:p w14:paraId="5994FD8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Осуществитель искупления человека.</w:t>
      </w:r>
    </w:p>
    <w:p w14:paraId="43CE924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Завершитель искупления человека. </w:t>
      </w:r>
    </w:p>
    <w:p w14:paraId="66CED27C" w14:textId="77777777" w:rsidR="00AE3ECE" w:rsidRPr="00B705A5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DC25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полагаю, что нам достаточно хорошо известно, что престол любого царства, познаётся и определяется, по силе величия премудрости его законодательства, которое осуществляется с позиции престола этого царства.</w:t>
      </w:r>
    </w:p>
    <w:p w14:paraId="38C4DDD8" w14:textId="77777777" w:rsidR="00AE3ECE" w:rsidRPr="00AF3BC1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F6C53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AF3BC1">
        <w:rPr>
          <w:rFonts w:ascii="Arial" w:hAnsi="Arial" w:cs="Arial"/>
          <w:sz w:val="28"/>
          <w:lang w:val="ru-RU"/>
        </w:rPr>
        <w:t>Законодательством</w:t>
      </w:r>
      <w:r>
        <w:rPr>
          <w:rFonts w:ascii="Arial" w:hAnsi="Arial" w:cs="Arial"/>
          <w:sz w:val="28"/>
          <w:lang w:val="ru-RU"/>
        </w:rPr>
        <w:t>, которое осуществляется с позиции престола Давидова – являются закон, пророки, и псалмы, обусловленные начальствующим учением Иисуса Христа, пришедшего во плоти.</w:t>
      </w:r>
    </w:p>
    <w:p w14:paraId="7A6BA994" w14:textId="77777777" w:rsidR="00AE3ECE" w:rsidRPr="00934B7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595A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нам необходимо разуметь, что при покаянии, когда мы рождаемся от семени слова истины, и получаем крещение Святым Духом, мы ничем, не отличаемся от раба, хотя и являемся наследниками престола Давидова.</w:t>
      </w:r>
    </w:p>
    <w:p w14:paraId="615B812F" w14:textId="77777777" w:rsidR="00AE3ECE" w:rsidRPr="00934B7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7CD88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934B7A">
        <w:rPr>
          <w:rFonts w:ascii="Arial" w:hAnsi="Arial" w:cs="Arial"/>
          <w:sz w:val="28"/>
          <w:lang w:val="ru-RU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назначенного. </w:t>
      </w:r>
    </w:p>
    <w:p w14:paraId="25148BA3" w14:textId="77777777" w:rsidR="00AE3ECE" w:rsidRPr="00934B7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DACA8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934B7A">
        <w:rPr>
          <w:rFonts w:ascii="Arial" w:hAnsi="Arial" w:cs="Arial"/>
          <w:sz w:val="28"/>
          <w:lang w:val="ru-RU"/>
        </w:rPr>
        <w:t xml:space="preserve">Так и мы, доколе были в детстве, были порабощены вещественным началам мира; но когда пришла полнота времени, Бог послал Сына Своего Единородного, </w:t>
      </w:r>
    </w:p>
    <w:p w14:paraId="79156499" w14:textId="77777777" w:rsidR="00AE3ECE" w:rsidRPr="00934B7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12AEE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934B7A">
        <w:rPr>
          <w:rFonts w:ascii="Arial" w:hAnsi="Arial" w:cs="Arial"/>
          <w:sz w:val="28"/>
          <w:lang w:val="ru-RU"/>
        </w:rPr>
        <w:t>Который родился от жены, подчинился закону, чтобы искупить подзаконных, дабы нам получить усыновление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934B7A">
        <w:rPr>
          <w:rFonts w:ascii="Arial" w:hAnsi="Arial" w:cs="Arial"/>
          <w:sz w:val="28"/>
          <w:u w:val="single"/>
          <w:lang w:val="ru-RU"/>
        </w:rPr>
        <w:t>Гал 4:1-5</w:t>
      </w:r>
      <w:r>
        <w:rPr>
          <w:rFonts w:ascii="Arial" w:hAnsi="Arial" w:cs="Arial"/>
          <w:sz w:val="28"/>
          <w:lang w:val="ru-RU"/>
        </w:rPr>
        <w:t>)</w:t>
      </w:r>
      <w:r w:rsidRPr="00934B7A">
        <w:rPr>
          <w:rFonts w:ascii="Arial" w:hAnsi="Arial" w:cs="Arial"/>
          <w:sz w:val="28"/>
          <w:lang w:val="ru-RU"/>
        </w:rPr>
        <w:t>.</w:t>
      </w:r>
    </w:p>
    <w:p w14:paraId="4198D549" w14:textId="77777777" w:rsidR="00AE3ECE" w:rsidRPr="00934B7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B2FC8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концепции, до тех пор, пока мы не освободимся от состояния душевности, которая находится под стражею закона – ни о каком престоле, не может быть и речи.</w:t>
      </w:r>
    </w:p>
    <w:p w14:paraId="3CA4D277" w14:textId="77777777" w:rsidR="00AE3ECE" w:rsidRPr="0052271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AEBA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принять семя Царствия Божия, в Лице Иисуса Христа, призванного воцариться на престоле Давида, в нашей трёхмерной сущности, посредством Его благодати, в праведности, в мире; и, в радости во Святом Духе – необходимо быть женой, способной быть оплодотворяемой семенем слова, то есть, достигнуть определённой полноты возраста Христова.</w:t>
      </w:r>
    </w:p>
    <w:p w14:paraId="7B9F705B" w14:textId="77777777" w:rsidR="00AE3ECE" w:rsidRPr="0052271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65B9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522719">
        <w:rPr>
          <w:rFonts w:ascii="Arial" w:hAnsi="Arial" w:cs="Arial"/>
          <w:sz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</w:t>
      </w:r>
    </w:p>
    <w:p w14:paraId="3F1414CF" w14:textId="77777777" w:rsidR="00AE3ECE" w:rsidRPr="0052271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F0D1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522719">
        <w:rPr>
          <w:rFonts w:ascii="Arial" w:hAnsi="Arial" w:cs="Arial"/>
          <w:sz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sz w:val="28"/>
          <w:lang w:val="ru-RU"/>
        </w:rPr>
        <w:t>–</w:t>
      </w:r>
      <w:r w:rsidRPr="00522719">
        <w:rPr>
          <w:rFonts w:ascii="Arial" w:hAnsi="Arial" w:cs="Arial"/>
          <w:sz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lang w:val="ru-RU"/>
        </w:rPr>
        <w:t xml:space="preserve"> (</w:t>
      </w:r>
      <w:r w:rsidRPr="00522719">
        <w:rPr>
          <w:rFonts w:ascii="Arial" w:hAnsi="Arial" w:cs="Arial"/>
          <w:sz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lang w:val="ru-RU"/>
        </w:rPr>
        <w:t>)</w:t>
      </w:r>
      <w:r w:rsidRPr="0052271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F55CE33" w14:textId="77777777" w:rsidR="00AE3ECE" w:rsidRPr="00A55D6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43FC3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констатаций Писания, быть женой, способной принимать семя Царства Небесного – это быть способным говорить, мыслить, и рассуждать, как человек, возросший </w:t>
      </w:r>
      <w:r w:rsidRPr="00A55D62">
        <w:rPr>
          <w:rFonts w:ascii="Arial" w:hAnsi="Arial" w:cs="Arial"/>
          <w:sz w:val="28"/>
          <w:lang w:val="ru-RU"/>
        </w:rPr>
        <w:t>в мужа совершенного, в</w:t>
      </w:r>
      <w:r>
        <w:rPr>
          <w:rFonts w:ascii="Arial" w:hAnsi="Arial" w:cs="Arial"/>
          <w:sz w:val="28"/>
          <w:lang w:val="ru-RU"/>
        </w:rPr>
        <w:t xml:space="preserve"> меру полного возраста Христова.</w:t>
      </w:r>
    </w:p>
    <w:p w14:paraId="3E9EFAD9" w14:textId="77777777" w:rsidR="00AE3ECE" w:rsidRPr="00902D4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A3CF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A55D62">
        <w:rPr>
          <w:rFonts w:ascii="Arial" w:hAnsi="Arial" w:cs="Arial"/>
          <w:sz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</w:t>
      </w:r>
    </w:p>
    <w:p w14:paraId="47D172F2" w14:textId="77777777" w:rsidR="00AE3ECE" w:rsidRPr="00902D4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3962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A55D62">
        <w:rPr>
          <w:rFonts w:ascii="Arial" w:hAnsi="Arial" w:cs="Arial"/>
          <w:sz w:val="28"/>
          <w:lang w:val="ru-RU"/>
        </w:rPr>
        <w:t>абы мы не были более младенцами, колеблющимися и увлекающимися всяким ветром учения, по лукавству человеков,</w:t>
      </w:r>
      <w:r>
        <w:rPr>
          <w:rFonts w:ascii="Arial" w:hAnsi="Arial" w:cs="Arial"/>
          <w:sz w:val="28"/>
          <w:lang w:val="ru-RU"/>
        </w:rPr>
        <w:t xml:space="preserve"> п</w:t>
      </w:r>
      <w:r w:rsidRPr="00A55D62">
        <w:rPr>
          <w:rFonts w:ascii="Arial" w:hAnsi="Arial" w:cs="Arial"/>
          <w:sz w:val="28"/>
          <w:lang w:val="ru-RU"/>
        </w:rPr>
        <w:t xml:space="preserve">о хитрому искусству обольщения, но истинною любовью все возращали в Того, Который есть глава Христос, </w:t>
      </w:r>
    </w:p>
    <w:p w14:paraId="5B13AFF4" w14:textId="77777777" w:rsidR="00AE3ECE" w:rsidRPr="00902D4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20B6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55D62">
        <w:rPr>
          <w:rFonts w:ascii="Arial" w:hAnsi="Arial" w:cs="Arial"/>
          <w:sz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lang w:val="ru-RU"/>
        </w:rPr>
        <w:t xml:space="preserve"> (</w:t>
      </w:r>
      <w:r w:rsidRPr="00A55D62">
        <w:rPr>
          <w:rFonts w:ascii="Arial" w:hAnsi="Arial" w:cs="Arial"/>
          <w:sz w:val="28"/>
          <w:u w:val="single"/>
          <w:lang w:val="ru-RU"/>
        </w:rPr>
        <w:t>Еф.4:13-16</w:t>
      </w:r>
      <w:r>
        <w:rPr>
          <w:rFonts w:ascii="Arial" w:hAnsi="Arial" w:cs="Arial"/>
          <w:sz w:val="28"/>
          <w:lang w:val="ru-RU"/>
        </w:rPr>
        <w:t>)</w:t>
      </w:r>
      <w:r w:rsidRPr="00A55D62">
        <w:rPr>
          <w:rFonts w:ascii="Arial" w:hAnsi="Arial" w:cs="Arial"/>
          <w:sz w:val="28"/>
          <w:lang w:val="ru-RU"/>
        </w:rPr>
        <w:t>.</w:t>
      </w:r>
    </w:p>
    <w:p w14:paraId="6F8CD14C" w14:textId="77777777" w:rsidR="00AE3ECE" w:rsidRPr="00902D4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6511D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Время, в которое Бог начинает нас сватать за Своего Сына – это время, установленное и отпущенное Богом, для оставления нашей душевности, выраженной в нашем младенчестве. </w:t>
      </w:r>
    </w:p>
    <w:p w14:paraId="0CA28CCC" w14:textId="77777777" w:rsidR="00AE3ECE" w:rsidRPr="00902D4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0179E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Оставление младенчества – это повиновение нашей веры, Вере Божией, которая через благовествуемое слово посланников Бога, привела нас к тому, что мы, крестом Господа Иисуса, умерли для своего народа; для своего дома; и, для своих растлевающих желаний. И, таким образом, стали готовыми, для познания Царствия Божия, в своём духе, и в своей душе.</w:t>
      </w:r>
    </w:p>
    <w:p w14:paraId="4596FA5D" w14:textId="77777777" w:rsidR="00AE3ECE" w:rsidRPr="00DE006A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FA630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934B7A">
        <w:rPr>
          <w:rFonts w:ascii="Arial" w:hAnsi="Arial" w:cs="Arial"/>
          <w:sz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lang w:val="ru-RU"/>
        </w:rPr>
        <w:t xml:space="preserve"> (</w:t>
      </w:r>
      <w:r w:rsidRPr="00934B7A">
        <w:rPr>
          <w:rFonts w:ascii="Arial" w:hAnsi="Arial" w:cs="Arial"/>
          <w:sz w:val="28"/>
          <w:u w:val="single"/>
          <w:lang w:val="ru-RU"/>
        </w:rPr>
        <w:t>1.Кор.13:11,12</w:t>
      </w:r>
      <w:r>
        <w:rPr>
          <w:rFonts w:ascii="Arial" w:hAnsi="Arial" w:cs="Arial"/>
          <w:sz w:val="28"/>
          <w:lang w:val="ru-RU"/>
        </w:rPr>
        <w:t>)</w:t>
      </w:r>
      <w:r w:rsidRPr="00934B7A">
        <w:rPr>
          <w:rFonts w:ascii="Arial" w:hAnsi="Arial" w:cs="Arial"/>
          <w:sz w:val="28"/>
          <w:lang w:val="ru-RU"/>
        </w:rPr>
        <w:t>.</w:t>
      </w:r>
    </w:p>
    <w:p w14:paraId="0F676891" w14:textId="77777777" w:rsidR="00AE3ECE" w:rsidRPr="00100786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3301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Царствие Божие, по своей природе и значимости многообразно, многозначно, многогранно, и многочастно, я приведу двенадцать признаков, определяющих внутри нас Царство Божие, в формате плода древа жизни или, плода правды, по которому мы сможем судить, о наличии в нашем духе, мира Божьего, хотя их и гораздо больше.</w:t>
      </w:r>
    </w:p>
    <w:p w14:paraId="19F87251" w14:textId="77777777" w:rsidR="00AE3ECE" w:rsidRPr="00306BF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65B5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нищите своего духа.</w:t>
      </w:r>
    </w:p>
    <w:p w14:paraId="052B61F1" w14:textId="77777777" w:rsidR="00AE3ECE" w:rsidRPr="00306BF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910B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 Он, возведя очи Свои на учеников Своих, говорил: Блаженны нищие духом, ибо ваше есть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06BF9">
        <w:rPr>
          <w:rFonts w:ascii="Arial" w:hAnsi="Arial" w:cs="Arial"/>
          <w:sz w:val="28"/>
          <w:u w:val="single"/>
          <w:lang w:val="ru-RU"/>
        </w:rPr>
        <w:t>Лук.6:20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2FE36F8F" w14:textId="77777777" w:rsidR="00AE3ECE" w:rsidRPr="001C06CC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B9F9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1C06CC">
        <w:rPr>
          <w:rFonts w:ascii="Arial" w:hAnsi="Arial" w:cs="Arial"/>
          <w:b/>
          <w:sz w:val="28"/>
          <w:lang w:val="ru-RU"/>
        </w:rPr>
        <w:t>Нищета духа</w:t>
      </w:r>
      <w:r>
        <w:rPr>
          <w:rFonts w:ascii="Arial" w:hAnsi="Arial" w:cs="Arial"/>
          <w:sz w:val="28"/>
          <w:lang w:val="ru-RU"/>
        </w:rPr>
        <w:t xml:space="preserve"> – это состояние абсолютной зависимости, от истины Слова, и силы Святого Духа. </w:t>
      </w:r>
    </w:p>
    <w:p w14:paraId="616600C7" w14:textId="77777777" w:rsidR="00AE3ECE" w:rsidRPr="001C06CC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8B07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Подобная нищета духа, с одной стороны – выражает себя, в трепете пред истиною слова Божьего. А, так же, в смирении и сокрушении духа, перед волей Бога. </w:t>
      </w:r>
    </w:p>
    <w:p w14:paraId="16D71E86" w14:textId="77777777" w:rsidR="00AE3ECE" w:rsidRPr="00225B5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ACB3A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225B54">
        <w:rPr>
          <w:rFonts w:ascii="Arial" w:hAnsi="Arial" w:cs="Arial"/>
          <w:sz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225B54">
        <w:rPr>
          <w:rFonts w:ascii="Arial" w:hAnsi="Arial" w:cs="Arial"/>
          <w:sz w:val="28"/>
          <w:u w:val="single"/>
          <w:lang w:val="ru-RU"/>
        </w:rPr>
        <w:t>Ис.66:2</w:t>
      </w:r>
      <w:r>
        <w:rPr>
          <w:rFonts w:ascii="Arial" w:hAnsi="Arial" w:cs="Arial"/>
          <w:sz w:val="28"/>
          <w:lang w:val="ru-RU"/>
        </w:rPr>
        <w:t>)</w:t>
      </w:r>
      <w:r w:rsidRPr="00225B54">
        <w:rPr>
          <w:rFonts w:ascii="Arial" w:hAnsi="Arial" w:cs="Arial"/>
          <w:sz w:val="28"/>
          <w:lang w:val="ru-RU"/>
        </w:rPr>
        <w:t>.</w:t>
      </w:r>
    </w:p>
    <w:p w14:paraId="7A135405" w14:textId="77777777" w:rsidR="00AE3ECE" w:rsidRPr="001C06CC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B4FD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в твёрдости духа, выраженного в уповании на Бога, пред лицом различных искушений.</w:t>
      </w:r>
    </w:p>
    <w:p w14:paraId="45837121" w14:textId="77777777" w:rsidR="00AE3ECE" w:rsidRPr="00577EC0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7E06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D34685">
        <w:rPr>
          <w:rFonts w:ascii="Arial" w:hAnsi="Arial" w:cs="Arial"/>
          <w:sz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lang w:val="ru-RU"/>
        </w:rPr>
        <w:t xml:space="preserve"> (</w:t>
      </w:r>
      <w:r w:rsidRPr="00D34685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D34685">
        <w:rPr>
          <w:rFonts w:ascii="Arial" w:hAnsi="Arial" w:cs="Arial"/>
          <w:sz w:val="28"/>
          <w:lang w:val="ru-RU"/>
        </w:rPr>
        <w:t>.</w:t>
      </w:r>
    </w:p>
    <w:p w14:paraId="038861A1" w14:textId="77777777" w:rsidR="00AE3ECE" w:rsidRPr="00306BF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6164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отношению к дому, своего отца, в лице своих родителей, братьев и сестёр.</w:t>
      </w:r>
    </w:p>
    <w:p w14:paraId="4461BC38" w14:textId="77777777" w:rsidR="00AE3ECE" w:rsidRPr="00306BF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E980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Но Иисус сказал ему: предоставь мертвым погребать своих мертвецов, а ты иди, благовествуй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06BF9">
        <w:rPr>
          <w:rFonts w:ascii="Arial" w:hAnsi="Arial" w:cs="Arial"/>
          <w:sz w:val="28"/>
          <w:u w:val="single"/>
          <w:lang w:val="ru-RU"/>
        </w:rPr>
        <w:t>Лук.9:60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379BC6D2" w14:textId="77777777" w:rsidR="00AE3ECE" w:rsidRPr="000137D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7449F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 продолжаем иметь общение, с нашими родителями, братьями и сёстрами, которые противятся истине, которую Бог открыл нам, и мы приняли эту истину, в своё сердце – мы оскверняем святилище нашей совести, и будем изгнаны из пределов Царствия Божия. В силу чего, потеряем мир с Богом.</w:t>
      </w:r>
    </w:p>
    <w:p w14:paraId="73807BE6" w14:textId="77777777" w:rsidR="00AE3ECE" w:rsidRPr="000137D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E1560" w14:textId="77777777" w:rsidR="00AE3ECE" w:rsidRPr="000137D9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0137D9">
        <w:rPr>
          <w:rFonts w:ascii="Arial" w:hAnsi="Arial" w:cs="Arial"/>
          <w:sz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5426D03A" w14:textId="77777777" w:rsidR="00AE3ECE" w:rsidRPr="000137D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F1E6E" w14:textId="77777777" w:rsidR="00AE3ECE" w:rsidRPr="000137D9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0137D9">
        <w:rPr>
          <w:rFonts w:ascii="Arial" w:hAnsi="Arial" w:cs="Arial"/>
          <w:sz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0F0F483E" w14:textId="77777777" w:rsidR="00AE3ECE" w:rsidRPr="000137D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323C0" w14:textId="77777777" w:rsidR="00AE3ECE" w:rsidRPr="000137D9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0137D9">
        <w:rPr>
          <w:rFonts w:ascii="Arial" w:hAnsi="Arial" w:cs="Arial"/>
          <w:sz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</w:p>
    <w:p w14:paraId="088F638E" w14:textId="77777777" w:rsidR="00AE3ECE" w:rsidRPr="000137D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AFA2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0137D9">
        <w:rPr>
          <w:rFonts w:ascii="Arial" w:hAnsi="Arial" w:cs="Arial"/>
          <w:sz w:val="28"/>
          <w:lang w:val="ru-RU"/>
        </w:rPr>
        <w:t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Божием. И вот, есть последние, которые будут первыми, и есть первые, которые будут последними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137D9">
        <w:rPr>
          <w:rFonts w:ascii="Arial" w:hAnsi="Arial" w:cs="Arial"/>
          <w:sz w:val="28"/>
          <w:u w:val="single"/>
          <w:lang w:val="ru-RU"/>
        </w:rPr>
        <w:t>Лк.13:23-30</w:t>
      </w:r>
      <w:r>
        <w:rPr>
          <w:rFonts w:ascii="Arial" w:hAnsi="Arial" w:cs="Arial"/>
          <w:sz w:val="28"/>
          <w:lang w:val="ru-RU"/>
        </w:rPr>
        <w:t>)</w:t>
      </w:r>
      <w:r w:rsidRPr="000137D9">
        <w:rPr>
          <w:rFonts w:ascii="Arial" w:hAnsi="Arial" w:cs="Arial"/>
          <w:sz w:val="28"/>
          <w:lang w:val="ru-RU"/>
        </w:rPr>
        <w:t>.</w:t>
      </w:r>
    </w:p>
    <w:p w14:paraId="748B9384" w14:textId="77777777" w:rsidR="00AE3ECE" w:rsidRPr="00586DD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717C8" w14:textId="77777777" w:rsidR="00AE3ECE" w:rsidRPr="00CA3DAF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Люди, пришедшие </w:t>
      </w:r>
      <w:r w:rsidRPr="000137D9">
        <w:rPr>
          <w:rFonts w:ascii="Arial" w:hAnsi="Arial" w:cs="Arial"/>
          <w:sz w:val="28"/>
          <w:lang w:val="ru-RU"/>
        </w:rPr>
        <w:t xml:space="preserve">от востока и запада, и севера и юга, </w:t>
      </w:r>
      <w:r>
        <w:rPr>
          <w:rFonts w:ascii="Arial" w:hAnsi="Arial" w:cs="Arial"/>
          <w:sz w:val="28"/>
          <w:lang w:val="ru-RU"/>
        </w:rPr>
        <w:t>которые</w:t>
      </w:r>
      <w:r w:rsidRPr="000137D9">
        <w:rPr>
          <w:rFonts w:ascii="Arial" w:hAnsi="Arial" w:cs="Arial"/>
          <w:sz w:val="28"/>
          <w:lang w:val="ru-RU"/>
        </w:rPr>
        <w:t xml:space="preserve"> возлягут в Царствии Божием</w:t>
      </w:r>
      <w:r>
        <w:rPr>
          <w:rFonts w:ascii="Arial" w:hAnsi="Arial" w:cs="Arial"/>
          <w:sz w:val="28"/>
          <w:lang w:val="ru-RU"/>
        </w:rPr>
        <w:t xml:space="preserve"> – это люди, пришедшие от четырёх ветров, в лице носителей начальствующего учения Христова: учения о крещениях; учения о возложении рук; учения о воскресении; и, учения о суде вечном.</w:t>
      </w:r>
    </w:p>
    <w:p w14:paraId="0A480BA2" w14:textId="77777777" w:rsidR="00AE3ECE" w:rsidRPr="00306BF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ED44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состоянию своего сердца, которое должно соответствовать, состоянию сердца младенцев.</w:t>
      </w:r>
    </w:p>
    <w:p w14:paraId="6A851202" w14:textId="77777777" w:rsidR="00AE3ECE" w:rsidRPr="00306BF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0BB6F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306BF9">
        <w:rPr>
          <w:rFonts w:ascii="Arial" w:hAnsi="Arial" w:cs="Arial"/>
          <w:sz w:val="28"/>
          <w:lang w:val="ru-RU"/>
        </w:rPr>
        <w:t>Приносили к Нему детей, чтобы Он прикоснулся к ним; ученики же не допускали приносящих.</w:t>
      </w:r>
      <w:r>
        <w:rPr>
          <w:rFonts w:ascii="Arial" w:hAnsi="Arial" w:cs="Arial"/>
          <w:sz w:val="28"/>
          <w:lang w:val="ru-RU"/>
        </w:rPr>
        <w:t xml:space="preserve"> </w:t>
      </w:r>
      <w:r w:rsidRPr="00CA3DAF">
        <w:rPr>
          <w:rFonts w:ascii="Arial" w:hAnsi="Arial" w:cs="Arial"/>
          <w:sz w:val="28"/>
          <w:lang w:val="ru-RU"/>
        </w:rPr>
        <w:t>Увидев то, Иисус вознегодовал и сказал им: пустите детей приходить ко Мне и не препятствуйте им, ибо таковых есть Царствие Божие</w:t>
      </w:r>
      <w:r w:rsidRPr="0030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06BF9">
        <w:rPr>
          <w:rFonts w:ascii="Arial" w:hAnsi="Arial" w:cs="Arial"/>
          <w:sz w:val="28"/>
          <w:u w:val="single"/>
          <w:lang w:val="ru-RU"/>
        </w:rPr>
        <w:t>Мар.10:13,14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32F34999" w14:textId="77777777" w:rsidR="00AE3ECE" w:rsidRPr="00EF58C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B35DE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EF58CF">
        <w:rPr>
          <w:rFonts w:ascii="Arial" w:hAnsi="Arial" w:cs="Arial"/>
          <w:b/>
          <w:sz w:val="28"/>
          <w:lang w:val="ru-RU"/>
        </w:rPr>
        <w:t>В сердце младенцев</w:t>
      </w:r>
      <w:r>
        <w:rPr>
          <w:rFonts w:ascii="Arial" w:hAnsi="Arial" w:cs="Arial"/>
          <w:sz w:val="28"/>
          <w:lang w:val="ru-RU"/>
        </w:rPr>
        <w:t xml:space="preserve"> – ещё не сформировалась система, отвечающая за обиду, переданная им, от суетной жизни отцов.</w:t>
      </w:r>
    </w:p>
    <w:p w14:paraId="582E63D5" w14:textId="77777777" w:rsidR="00AE3ECE" w:rsidRPr="00EF58C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8C89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EF58CF">
        <w:rPr>
          <w:rFonts w:ascii="Arial" w:hAnsi="Arial" w:cs="Arial"/>
          <w:b/>
          <w:sz w:val="28"/>
          <w:lang w:val="ru-RU"/>
        </w:rPr>
        <w:t>Ухо младенцев</w:t>
      </w:r>
      <w:r>
        <w:rPr>
          <w:rFonts w:ascii="Arial" w:hAnsi="Arial" w:cs="Arial"/>
          <w:sz w:val="28"/>
          <w:lang w:val="ru-RU"/>
        </w:rPr>
        <w:t xml:space="preserve"> закрыто, не только для негативной информации о своих родителях, но и для любого чуждого и чужого звука голоса. Они различают голос своей матери, от тысячи голосов.</w:t>
      </w:r>
    </w:p>
    <w:p w14:paraId="79F3CCAC" w14:textId="77777777" w:rsidR="00AE3ECE" w:rsidRPr="00EF58C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FECCE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EF58CF">
        <w:rPr>
          <w:rFonts w:ascii="Arial" w:hAnsi="Arial" w:cs="Arial"/>
          <w:sz w:val="28"/>
          <w:lang w:val="ru-RU"/>
        </w:rPr>
        <w:t xml:space="preserve">Истинно, истинно говорю вам: кто не дверью входит во двор овчий, но перелазит инде, тот вор и разбойник; а входящий дверью есть пастырь овцам. Ему придверник отворяет, </w:t>
      </w:r>
    </w:p>
    <w:p w14:paraId="2D2C5A4D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1100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F58CF">
        <w:rPr>
          <w:rFonts w:ascii="Arial" w:hAnsi="Arial" w:cs="Arial"/>
          <w:sz w:val="28"/>
          <w:lang w:val="ru-RU"/>
        </w:rPr>
        <w:t xml:space="preserve">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lang w:val="ru-RU"/>
        </w:rPr>
        <w:t xml:space="preserve"> (</w:t>
      </w:r>
      <w:r w:rsidRPr="00EF58CF">
        <w:rPr>
          <w:rFonts w:ascii="Arial" w:hAnsi="Arial" w:cs="Arial"/>
          <w:sz w:val="28"/>
          <w:u w:val="single"/>
          <w:lang w:val="ru-RU"/>
        </w:rPr>
        <w:t>Ин.10:1-5</w:t>
      </w:r>
      <w:r>
        <w:rPr>
          <w:rFonts w:ascii="Arial" w:hAnsi="Arial" w:cs="Arial"/>
          <w:sz w:val="28"/>
          <w:lang w:val="ru-RU"/>
        </w:rPr>
        <w:t>)</w:t>
      </w:r>
      <w:r w:rsidRPr="00EF58CF">
        <w:rPr>
          <w:rFonts w:ascii="Arial" w:hAnsi="Arial" w:cs="Arial"/>
          <w:sz w:val="28"/>
          <w:lang w:val="ru-RU"/>
        </w:rPr>
        <w:t>.</w:t>
      </w:r>
    </w:p>
    <w:p w14:paraId="6D214831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B639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Люди, не обладающие состоянием сердца младенцев, не могут быть овцами, которые послушно следуют за голосом своего пастуха, в лице тех святых, которых послал Бог.</w:t>
      </w:r>
    </w:p>
    <w:p w14:paraId="6B89090C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D061A" w14:textId="77777777" w:rsidR="00AE3ECE" w:rsidRPr="00A70A83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A70A83">
        <w:rPr>
          <w:rFonts w:ascii="Arial" w:hAnsi="Arial" w:cs="Arial"/>
          <w:sz w:val="28"/>
          <w:lang w:val="ru-RU"/>
        </w:rPr>
        <w:t>Слушающий вас Меня слушает, и отвергающийся вас Меня отвергается; а отвергающийся Меня отвергается Пославшего Меня. Семьдесят учеников возвратились с радостью и говорили: Господи! и бесы повинуются нам о имени Твоем.</w:t>
      </w:r>
    </w:p>
    <w:p w14:paraId="714FC6EB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F1D6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A70A83">
        <w:rPr>
          <w:rFonts w:ascii="Arial" w:hAnsi="Arial" w:cs="Arial"/>
          <w:sz w:val="28"/>
          <w:lang w:val="ru-RU"/>
        </w:rPr>
        <w:t xml:space="preserve">Он же сказал им: Я видел сатану, спадшего с неба, как молнию; се, даю вам власть наступать на змей и скорпионов и на всю силу вражью, и ничто не повредит вам; однакож тому не радуйтесь, что духи вам повинуются, но радуйтесь тому, </w:t>
      </w:r>
    </w:p>
    <w:p w14:paraId="39680F40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DD660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A70A83">
        <w:rPr>
          <w:rFonts w:ascii="Arial" w:hAnsi="Arial" w:cs="Arial"/>
          <w:sz w:val="28"/>
          <w:lang w:val="ru-RU"/>
        </w:rPr>
        <w:t xml:space="preserve">то имена ваши написаны на небесах. В тот час возрадовался духом Иисус и сказал: славлю Тебя, Отче, Господи неба и земли, что Ты утаил сие от мудрых и разумных и открыл младенцам. </w:t>
      </w:r>
    </w:p>
    <w:p w14:paraId="5BB60FB1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4EBF0" w14:textId="77777777" w:rsidR="00AE3ECE" w:rsidRPr="00A70A83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A70A83">
        <w:rPr>
          <w:rFonts w:ascii="Arial" w:hAnsi="Arial" w:cs="Arial"/>
          <w:sz w:val="28"/>
          <w:lang w:val="ru-RU"/>
        </w:rPr>
        <w:t>Ей, Отче! Ибо таково было Твое благоволение. И, обратившись к ученикам, сказал: все предано Мне Отцем Моим; и кто есть Сын, не знает никто, кроме Отца, и кто есть Отец, не знает никто, кроме Сына, и кому Сын хочет открыть.</w:t>
      </w:r>
    </w:p>
    <w:p w14:paraId="705C52F1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6D20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A70A83">
        <w:rPr>
          <w:rFonts w:ascii="Arial" w:hAnsi="Arial" w:cs="Arial"/>
          <w:sz w:val="28"/>
          <w:lang w:val="ru-RU"/>
        </w:rPr>
        <w:t>И, обратившись к ученикам, сказал им особо: блаженны очи, видящие то, что вы видите! ибо сказываю вам, что многие пророки и цари желали видеть, что вы видите, и не видели, и слышать, что вы слышите, и не слышали</w:t>
      </w:r>
      <w:r>
        <w:rPr>
          <w:rFonts w:ascii="Arial" w:hAnsi="Arial" w:cs="Arial"/>
          <w:sz w:val="28"/>
          <w:lang w:val="ru-RU"/>
        </w:rPr>
        <w:t xml:space="preserve"> (</w:t>
      </w:r>
      <w:r w:rsidRPr="00A70A83">
        <w:rPr>
          <w:rFonts w:ascii="Arial" w:hAnsi="Arial" w:cs="Arial"/>
          <w:sz w:val="28"/>
          <w:u w:val="single"/>
          <w:lang w:val="ru-RU"/>
        </w:rPr>
        <w:t>Лк.10:16-24</w:t>
      </w:r>
      <w:r>
        <w:rPr>
          <w:rFonts w:ascii="Arial" w:hAnsi="Arial" w:cs="Arial"/>
          <w:sz w:val="28"/>
          <w:lang w:val="ru-RU"/>
        </w:rPr>
        <w:t>)</w:t>
      </w:r>
      <w:r w:rsidRPr="00A70A83">
        <w:rPr>
          <w:rFonts w:ascii="Arial" w:hAnsi="Arial" w:cs="Arial"/>
          <w:sz w:val="28"/>
          <w:lang w:val="ru-RU"/>
        </w:rPr>
        <w:t>.</w:t>
      </w:r>
    </w:p>
    <w:p w14:paraId="52140E5D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EBFC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не обладает состоянием сердца младенца, и пытается изгонять бесов, то скорее всего, через такого человека, бесы будут получать право, обольщать человека и обладать им.</w:t>
      </w:r>
    </w:p>
    <w:p w14:paraId="21A51976" w14:textId="77777777" w:rsidR="00AE3ECE" w:rsidRPr="00A70A8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E8175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если человек, не обладает состоянием сердца младенцев, то он не может, ни войти в Царствие Божие, ни принять Его. А, следовательно, такие люди, не могут быть, обладателями мира, который является – плодом праведности.</w:t>
      </w:r>
    </w:p>
    <w:p w14:paraId="6E494B2E" w14:textId="77777777" w:rsidR="00AE3ECE" w:rsidRPr="00DC07B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61036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нашему отношению к богатству, выраженному, в эквиваленте денег.</w:t>
      </w:r>
    </w:p>
    <w:p w14:paraId="0B389BB2" w14:textId="77777777" w:rsidR="00AE3ECE" w:rsidRPr="00E023F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9B85C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И, посмотрев вокруг, Иисус говорит ученикам Своим: как трудно имеющим богатство войти в Царствие Божие!</w:t>
      </w:r>
      <w:r>
        <w:rPr>
          <w:rFonts w:ascii="Arial" w:hAnsi="Arial" w:cs="Arial"/>
          <w:sz w:val="28"/>
          <w:lang w:val="ru-RU"/>
        </w:rPr>
        <w:t xml:space="preserve"> </w:t>
      </w:r>
      <w:r w:rsidRPr="00CA3DAF">
        <w:rPr>
          <w:rFonts w:ascii="Arial" w:hAnsi="Arial" w:cs="Arial"/>
          <w:sz w:val="28"/>
          <w:lang w:val="ru-RU"/>
        </w:rPr>
        <w:t xml:space="preserve">Ученики ужаснулись от слов Его. Но Иисус опять говорит им в ответ: </w:t>
      </w:r>
    </w:p>
    <w:p w14:paraId="10E259D9" w14:textId="77777777" w:rsidR="00AE3ECE" w:rsidRPr="00E405B7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D84B1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CA3DAF">
        <w:rPr>
          <w:rFonts w:ascii="Arial" w:hAnsi="Arial" w:cs="Arial"/>
          <w:sz w:val="28"/>
          <w:lang w:val="ru-RU"/>
        </w:rPr>
        <w:t>ети! как трудно надеющимся на богатство войти в Царствие Божие! Удобнее верблюду пройти сквозь игольные уши, нежели богатому войти в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23F8">
        <w:rPr>
          <w:rFonts w:ascii="Arial" w:hAnsi="Arial" w:cs="Arial"/>
          <w:sz w:val="28"/>
          <w:u w:val="single"/>
          <w:lang w:val="ru-RU"/>
        </w:rPr>
        <w:t>Мар.10:23-25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73F8503E" w14:textId="77777777" w:rsidR="00AE3ECE" w:rsidRPr="008E205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B417A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Наше отношение к деньгам – определяет нахождение нашего сердца в Боге, и Царствию Божию внутри нас. А, следовательно, и к определению мира Божьего в нашем сердце. </w:t>
      </w:r>
    </w:p>
    <w:p w14:paraId="4E7BAEF9" w14:textId="77777777" w:rsidR="00AE3ECE" w:rsidRPr="00A71C2D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4757F" w14:textId="77777777" w:rsidR="00AE3ECE" w:rsidRPr="00CA3DAF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8E205F">
        <w:rPr>
          <w:rFonts w:ascii="Arial" w:hAnsi="Arial" w:cs="Arial"/>
          <w:sz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lang w:val="ru-RU"/>
        </w:rPr>
        <w:t xml:space="preserve"> (</w:t>
      </w:r>
      <w:r w:rsidRPr="008E205F">
        <w:rPr>
          <w:rFonts w:ascii="Arial" w:hAnsi="Arial" w:cs="Arial"/>
          <w:sz w:val="28"/>
          <w:u w:val="single"/>
          <w:lang w:val="ru-RU"/>
        </w:rPr>
        <w:t>Мф.6:19-21</w:t>
      </w:r>
      <w:r>
        <w:rPr>
          <w:rFonts w:ascii="Arial" w:hAnsi="Arial" w:cs="Arial"/>
          <w:sz w:val="28"/>
          <w:lang w:val="ru-RU"/>
        </w:rPr>
        <w:t>)</w:t>
      </w:r>
      <w:r w:rsidRPr="008E205F">
        <w:rPr>
          <w:rFonts w:ascii="Arial" w:hAnsi="Arial" w:cs="Arial"/>
          <w:sz w:val="28"/>
          <w:lang w:val="ru-RU"/>
        </w:rPr>
        <w:t>.</w:t>
      </w:r>
    </w:p>
    <w:p w14:paraId="324C90AF" w14:textId="77777777" w:rsidR="00AE3ECE" w:rsidRPr="00306BF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753AE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рождению, от воды и Духа.</w:t>
      </w:r>
    </w:p>
    <w:p w14:paraId="37320657" w14:textId="77777777" w:rsidR="00AE3ECE" w:rsidRPr="00E023F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A0010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Иисус отвечал: истинно, истинно говорю тебе, если кто не родится от воды и Духа, не может войти в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23F8">
        <w:rPr>
          <w:rFonts w:ascii="Arial" w:hAnsi="Arial" w:cs="Arial"/>
          <w:sz w:val="28"/>
          <w:u w:val="single"/>
          <w:lang w:val="ru-RU"/>
        </w:rPr>
        <w:t>Ин.3:5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07513218" w14:textId="77777777" w:rsidR="00AE3ECE" w:rsidRPr="00A50F1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B72BF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Войти в Царствие Божие, в котором царствуют праведность, мир, и радость во Святом Духе – это войти в присутствие Бога.</w:t>
      </w:r>
    </w:p>
    <w:p w14:paraId="596DF3C9" w14:textId="77777777" w:rsidR="00AE3ECE" w:rsidRPr="00E57DF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E3D29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E57DFB">
        <w:rPr>
          <w:rFonts w:ascii="Arial" w:hAnsi="Arial" w:cs="Arial"/>
          <w:b/>
          <w:sz w:val="28"/>
          <w:lang w:val="ru-RU"/>
        </w:rPr>
        <w:t>Рождение от воды</w:t>
      </w:r>
      <w:r>
        <w:rPr>
          <w:rFonts w:ascii="Arial" w:hAnsi="Arial" w:cs="Arial"/>
          <w:sz w:val="28"/>
          <w:lang w:val="ru-RU"/>
        </w:rPr>
        <w:t xml:space="preserve"> – это рождение от семени слова истины, через благовествуемое слово посланников Бога.</w:t>
      </w:r>
    </w:p>
    <w:p w14:paraId="0AED3141" w14:textId="77777777" w:rsidR="00AE3ECE" w:rsidRPr="00E57DF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7388B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E57DFB">
        <w:rPr>
          <w:rFonts w:ascii="Arial" w:hAnsi="Arial" w:cs="Arial"/>
          <w:sz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lang w:val="ru-RU"/>
        </w:rPr>
        <w:t xml:space="preserve"> (</w:t>
      </w:r>
      <w:r w:rsidRPr="00E57DFB">
        <w:rPr>
          <w:rFonts w:ascii="Arial" w:hAnsi="Arial" w:cs="Arial"/>
          <w:sz w:val="28"/>
          <w:u w:val="single"/>
          <w:lang w:val="ru-RU"/>
        </w:rPr>
        <w:t>Иак.1:18</w:t>
      </w:r>
      <w:r>
        <w:rPr>
          <w:rFonts w:ascii="Arial" w:hAnsi="Arial" w:cs="Arial"/>
          <w:sz w:val="28"/>
          <w:lang w:val="ru-RU"/>
        </w:rPr>
        <w:t>)</w:t>
      </w:r>
      <w:r w:rsidRPr="00E57DFB">
        <w:rPr>
          <w:rFonts w:ascii="Arial" w:hAnsi="Arial" w:cs="Arial"/>
          <w:sz w:val="28"/>
          <w:lang w:val="ru-RU"/>
        </w:rPr>
        <w:t>.</w:t>
      </w:r>
    </w:p>
    <w:p w14:paraId="0691139A" w14:textId="77777777" w:rsidR="00AE3ECE" w:rsidRPr="00E57DF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9AC07" w14:textId="77777777" w:rsidR="00AE3ECE" w:rsidRDefault="00AE3ECE" w:rsidP="00AE3ECE">
      <w:pPr>
        <w:jc w:val="both"/>
        <w:rPr>
          <w:rFonts w:ascii="Arial" w:hAnsi="Arial" w:cs="Arial"/>
          <w:sz w:val="28"/>
          <w:lang w:val="ru-RU"/>
        </w:rPr>
      </w:pPr>
      <w:r w:rsidRPr="009069DD">
        <w:rPr>
          <w:rFonts w:ascii="Arial" w:hAnsi="Arial" w:cs="Arial"/>
          <w:b/>
          <w:sz w:val="28"/>
          <w:lang w:val="ru-RU"/>
        </w:rPr>
        <w:t>Рождение от Духа</w:t>
      </w:r>
      <w:r>
        <w:rPr>
          <w:rFonts w:ascii="Arial" w:hAnsi="Arial" w:cs="Arial"/>
          <w:sz w:val="28"/>
          <w:lang w:val="ru-RU"/>
        </w:rPr>
        <w:t xml:space="preserve"> – это обновление ума, дающего нам право, входить в присутствие Бога, в достоинстве царя и священника Богу.</w:t>
      </w:r>
    </w:p>
    <w:p w14:paraId="36393B0C" w14:textId="77777777" w:rsidR="00AE3ECE" w:rsidRPr="00E57DF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AFF2B" w14:textId="77777777" w:rsidR="00AC720D" w:rsidRPr="00DE3E90" w:rsidRDefault="00AE3ECE" w:rsidP="00AE3ECE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А посему, рождение от Духа – это нахождение своей души, в воскресении Христовом, которую ранее, мы посредством креста Христова, потеряли в смерти Господа Иисуса.</w:t>
      </w:r>
    </w:p>
    <w:bookmarkEnd w:id="0"/>
    <w:sectPr w:rsidR="00AC720D" w:rsidRPr="00DE3E90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CE"/>
    <w:rsid w:val="005D1283"/>
    <w:rsid w:val="00AC720D"/>
    <w:rsid w:val="00AE3ECE"/>
    <w:rsid w:val="00CA53EA"/>
    <w:rsid w:val="00D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AD0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E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3607</Words>
  <Characters>20560</Characters>
  <Application>Microsoft Macintosh Word</Application>
  <DocSecurity>0</DocSecurity>
  <Lines>171</Lines>
  <Paragraphs>48</Paragraphs>
  <ScaleCrop>false</ScaleCrop>
  <LinksUpToDate>false</LinksUpToDate>
  <CharactersWithSpaces>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2018-05-06T21:53:00Z</dcterms:created>
  <dcterms:modified xsi:type="dcterms:W3CDTF">2018-05-10T21:25:00Z</dcterms:modified>
</cp:coreProperties>
</file>